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98" w:type="dxa"/>
        <w:tblLook w:val="04A0" w:firstRow="1" w:lastRow="0" w:firstColumn="1" w:lastColumn="0" w:noHBand="0" w:noVBand="1"/>
      </w:tblPr>
      <w:tblGrid>
        <w:gridCol w:w="4503"/>
        <w:gridCol w:w="4995"/>
      </w:tblGrid>
      <w:tr w:rsidR="00FF4133" w:rsidRPr="00393C08" w14:paraId="53ED8847" w14:textId="77777777" w:rsidTr="005D04C9">
        <w:tc>
          <w:tcPr>
            <w:tcW w:w="4503" w:type="dxa"/>
          </w:tcPr>
          <w:p w14:paraId="0B3C0C96" w14:textId="41B9AFF4" w:rsidR="00FF4133" w:rsidRPr="00393C08" w:rsidRDefault="00FF4133" w:rsidP="00DD4D13">
            <w:pPr>
              <w:spacing w:line="280" w:lineRule="atLeast"/>
              <w:rPr>
                <w:rFonts w:ascii="Calibri" w:hAnsi="Calibri" w:cs="Calibri"/>
                <w:sz w:val="24"/>
                <w:szCs w:val="24"/>
              </w:rPr>
            </w:pPr>
            <w:r w:rsidRPr="00393C08">
              <w:rPr>
                <w:rFonts w:ascii="Calibri" w:hAnsi="Calibri" w:cs="Calibri"/>
                <w:sz w:val="24"/>
                <w:szCs w:val="24"/>
              </w:rPr>
              <w:t xml:space="preserve">              </w:t>
            </w:r>
            <w:r w:rsidRPr="00393C08">
              <w:rPr>
                <w:rFonts w:ascii="Calibri" w:hAnsi="Calibri" w:cs="Calibri"/>
                <w:noProof/>
                <w:sz w:val="24"/>
                <w:szCs w:val="24"/>
              </w:rPr>
              <w:drawing>
                <wp:inline distT="0" distB="0" distL="0" distR="0" wp14:anchorId="2C4C6E9B" wp14:editId="0B9FF611">
                  <wp:extent cx="390525" cy="638175"/>
                  <wp:effectExtent l="0" t="0" r="9525" b="9525"/>
                  <wp:docPr id="1735054797" name="Εικόνα 1" descr="Εικόνα που περιέχει πτηνό, ράμφος, φτερό, τέχνη&#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054797" name="Εικόνα 1" descr="Εικόνα που περιέχει πτηνό, ράμφος, φτερό, τέχνη&#10;&#10;Περιγραφή που δημιουργήθηκε αυτόματα"/>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0525" cy="638175"/>
                          </a:xfrm>
                          <a:prstGeom prst="rect">
                            <a:avLst/>
                          </a:prstGeom>
                          <a:noFill/>
                          <a:ln>
                            <a:noFill/>
                          </a:ln>
                        </pic:spPr>
                      </pic:pic>
                    </a:graphicData>
                  </a:graphic>
                </wp:inline>
              </w:drawing>
            </w:r>
          </w:p>
          <w:p w14:paraId="19BB9147" w14:textId="77777777" w:rsidR="00FF4133" w:rsidRPr="00393C08" w:rsidRDefault="00FF4133" w:rsidP="00DD4D13">
            <w:pPr>
              <w:spacing w:line="280" w:lineRule="atLeast"/>
              <w:rPr>
                <w:rFonts w:ascii="Calibri" w:hAnsi="Calibri" w:cs="Calibri"/>
                <w:b/>
                <w:sz w:val="24"/>
                <w:szCs w:val="24"/>
              </w:rPr>
            </w:pPr>
            <w:r w:rsidRPr="00393C08">
              <w:rPr>
                <w:rFonts w:ascii="Calibri" w:hAnsi="Calibri" w:cs="Calibri"/>
                <w:b/>
                <w:sz w:val="24"/>
                <w:szCs w:val="24"/>
              </w:rPr>
              <w:t xml:space="preserve">ΕΛΛΗΝΙΚΗ ΔΗΜΟΚΡΑΤΙΑ </w:t>
            </w:r>
          </w:p>
          <w:p w14:paraId="4BC10428" w14:textId="77777777" w:rsidR="00FF4133" w:rsidRPr="00393C08" w:rsidRDefault="00FF4133" w:rsidP="00DD4D13">
            <w:pPr>
              <w:spacing w:line="280" w:lineRule="atLeast"/>
              <w:rPr>
                <w:rFonts w:ascii="Calibri" w:hAnsi="Calibri" w:cs="Calibri"/>
                <w:b/>
                <w:sz w:val="24"/>
                <w:szCs w:val="24"/>
              </w:rPr>
            </w:pPr>
            <w:r w:rsidRPr="00393C08">
              <w:rPr>
                <w:rFonts w:ascii="Calibri" w:hAnsi="Calibri" w:cs="Calibri"/>
                <w:b/>
                <w:sz w:val="24"/>
                <w:szCs w:val="24"/>
              </w:rPr>
              <w:t>ΠΑΝΕΠΙΣΤΗΜΙΟ ΙΩΑΝΝΙΝΩΝ</w:t>
            </w:r>
          </w:p>
          <w:p w14:paraId="46C94CEF" w14:textId="77777777" w:rsidR="00FF4133" w:rsidRPr="00393C08" w:rsidRDefault="00FF4133" w:rsidP="00DD4D13">
            <w:pPr>
              <w:rPr>
                <w:rFonts w:ascii="Calibri" w:hAnsi="Calibri" w:cs="Calibri"/>
                <w:b/>
                <w:sz w:val="24"/>
                <w:szCs w:val="24"/>
              </w:rPr>
            </w:pPr>
            <w:r w:rsidRPr="00393C08">
              <w:rPr>
                <w:rFonts w:ascii="Calibri" w:hAnsi="Calibri" w:cs="Calibri"/>
                <w:b/>
                <w:sz w:val="24"/>
                <w:szCs w:val="24"/>
              </w:rPr>
              <w:t>ΠΡΥΤΑΝΕΙΑ</w:t>
            </w:r>
          </w:p>
          <w:p w14:paraId="33993941" w14:textId="77777777" w:rsidR="00FF4133" w:rsidRPr="00393C08" w:rsidRDefault="00FF4133" w:rsidP="00DD4D13">
            <w:pPr>
              <w:rPr>
                <w:rFonts w:ascii="Calibri" w:hAnsi="Calibri" w:cs="Calibri"/>
                <w:b/>
                <w:sz w:val="24"/>
                <w:szCs w:val="24"/>
              </w:rPr>
            </w:pPr>
            <w:r w:rsidRPr="00393C08">
              <w:rPr>
                <w:rFonts w:ascii="Calibri" w:hAnsi="Calibri" w:cs="Calibri"/>
                <w:b/>
                <w:sz w:val="24"/>
                <w:szCs w:val="24"/>
              </w:rPr>
              <w:t xml:space="preserve">ΓΕΝΙΚΗ ΔΙΕΥΘΥΝΣΗ </w:t>
            </w:r>
          </w:p>
          <w:p w14:paraId="18363095" w14:textId="77777777" w:rsidR="00FF4133" w:rsidRPr="00393C08" w:rsidRDefault="00FF4133" w:rsidP="00DD4D13">
            <w:pPr>
              <w:rPr>
                <w:rFonts w:ascii="Calibri" w:hAnsi="Calibri" w:cs="Calibri"/>
                <w:b/>
                <w:sz w:val="24"/>
                <w:szCs w:val="24"/>
              </w:rPr>
            </w:pPr>
            <w:r w:rsidRPr="00393C08">
              <w:rPr>
                <w:rFonts w:ascii="Calibri" w:hAnsi="Calibri" w:cs="Calibri"/>
                <w:b/>
                <w:sz w:val="24"/>
                <w:szCs w:val="24"/>
              </w:rPr>
              <w:t>ΔΙΟΙΚΗΤΙΚΩΝ ΥΠΗΡΕΣΙΩΝ &amp;</w:t>
            </w:r>
          </w:p>
          <w:p w14:paraId="71F27FEB" w14:textId="77777777" w:rsidR="00FF4133" w:rsidRPr="00393C08" w:rsidRDefault="00FF4133" w:rsidP="00DD4D13">
            <w:pPr>
              <w:rPr>
                <w:rFonts w:ascii="Calibri" w:hAnsi="Calibri" w:cs="Calibri"/>
                <w:b/>
                <w:sz w:val="24"/>
                <w:szCs w:val="24"/>
              </w:rPr>
            </w:pPr>
            <w:r w:rsidRPr="00393C08">
              <w:rPr>
                <w:rFonts w:ascii="Calibri" w:hAnsi="Calibri" w:cs="Calibri"/>
                <w:b/>
                <w:sz w:val="24"/>
                <w:szCs w:val="24"/>
              </w:rPr>
              <w:t>ΑΚΑΔΗΜΑΪΚΩΝ ΥΠΟΘΕΣΕΩΝ</w:t>
            </w:r>
          </w:p>
          <w:p w14:paraId="7F22589F" w14:textId="77777777" w:rsidR="00FF4133" w:rsidRPr="00393C08" w:rsidRDefault="00FF4133" w:rsidP="00DD4D13">
            <w:pPr>
              <w:rPr>
                <w:rFonts w:ascii="Calibri" w:hAnsi="Calibri" w:cs="Calibri"/>
                <w:b/>
                <w:sz w:val="24"/>
                <w:szCs w:val="24"/>
              </w:rPr>
            </w:pPr>
            <w:r w:rsidRPr="00393C08">
              <w:rPr>
                <w:rFonts w:ascii="Calibri" w:hAnsi="Calibri" w:cs="Calibri"/>
                <w:b/>
                <w:sz w:val="24"/>
                <w:szCs w:val="24"/>
              </w:rPr>
              <w:t>ΔΙΕΥΘΥΝΣΗ ΔΙΟΙΚΗΤΙΚΟΥ</w:t>
            </w:r>
          </w:p>
          <w:p w14:paraId="63AECE82" w14:textId="77777777" w:rsidR="00FF4133" w:rsidRPr="00393C08" w:rsidRDefault="00FF4133" w:rsidP="00DD4D13">
            <w:pPr>
              <w:rPr>
                <w:rFonts w:ascii="Calibri" w:hAnsi="Calibri" w:cs="Calibri"/>
                <w:b/>
                <w:sz w:val="24"/>
                <w:szCs w:val="24"/>
              </w:rPr>
            </w:pPr>
            <w:r w:rsidRPr="00393C08">
              <w:rPr>
                <w:rFonts w:ascii="Calibri" w:hAnsi="Calibri" w:cs="Calibri"/>
                <w:b/>
                <w:sz w:val="24"/>
                <w:szCs w:val="24"/>
              </w:rPr>
              <w:t>ΤΜΗΜΑ ΔΕΠ</w:t>
            </w:r>
          </w:p>
          <w:p w14:paraId="44355015" w14:textId="08B60D30" w:rsidR="00FF4133" w:rsidRPr="00393C08" w:rsidRDefault="00FF4133" w:rsidP="00DD4D13">
            <w:pPr>
              <w:jc w:val="both"/>
              <w:rPr>
                <w:rFonts w:ascii="Calibri" w:hAnsi="Calibri" w:cs="Calibri"/>
                <w:sz w:val="24"/>
                <w:szCs w:val="24"/>
              </w:rPr>
            </w:pPr>
            <w:r w:rsidRPr="00393C08">
              <w:rPr>
                <w:rFonts w:ascii="Calibri" w:hAnsi="Calibri" w:cs="Calibri"/>
                <w:sz w:val="24"/>
                <w:szCs w:val="24"/>
              </w:rPr>
              <w:t xml:space="preserve">Πληροφορίες: </w:t>
            </w:r>
            <w:r w:rsidR="00393C08" w:rsidRPr="00393C08">
              <w:rPr>
                <w:rFonts w:ascii="Calibri" w:hAnsi="Calibri" w:cs="Calibri"/>
                <w:sz w:val="24"/>
                <w:szCs w:val="24"/>
              </w:rPr>
              <w:t>Ε. Κωνσταντινοπούλου</w:t>
            </w:r>
          </w:p>
          <w:p w14:paraId="4C4DFCF6" w14:textId="7AE24F10" w:rsidR="00FF4133" w:rsidRPr="006452E9" w:rsidRDefault="00FF4133" w:rsidP="00DD4D13">
            <w:pPr>
              <w:tabs>
                <w:tab w:val="left" w:pos="1095"/>
                <w:tab w:val="left" w:pos="1455"/>
              </w:tabs>
              <w:jc w:val="both"/>
              <w:rPr>
                <w:rFonts w:ascii="Calibri" w:hAnsi="Calibri" w:cs="Calibri"/>
                <w:sz w:val="24"/>
                <w:szCs w:val="24"/>
              </w:rPr>
            </w:pPr>
            <w:r w:rsidRPr="00393C08">
              <w:rPr>
                <w:rFonts w:ascii="Calibri" w:hAnsi="Calibri" w:cs="Calibri"/>
                <w:sz w:val="24"/>
                <w:szCs w:val="24"/>
              </w:rPr>
              <w:t>Τηλέφωνο</w:t>
            </w:r>
            <w:r w:rsidRPr="006452E9">
              <w:rPr>
                <w:rFonts w:ascii="Calibri" w:hAnsi="Calibri" w:cs="Calibri"/>
                <w:sz w:val="24"/>
                <w:szCs w:val="24"/>
              </w:rPr>
              <w:t xml:space="preserve">:      +30 26510 </w:t>
            </w:r>
            <w:r w:rsidR="00393C08" w:rsidRPr="006452E9">
              <w:rPr>
                <w:rFonts w:ascii="Calibri" w:hAnsi="Calibri" w:cs="Calibri"/>
                <w:sz w:val="24"/>
                <w:szCs w:val="24"/>
              </w:rPr>
              <w:t>07193</w:t>
            </w:r>
          </w:p>
          <w:p w14:paraId="010FE6DD" w14:textId="35723FB5" w:rsidR="00FF4133" w:rsidRPr="00393C08" w:rsidRDefault="00FF4133" w:rsidP="002B6BB3">
            <w:pPr>
              <w:tabs>
                <w:tab w:val="left" w:pos="1455"/>
              </w:tabs>
              <w:rPr>
                <w:rFonts w:ascii="Calibri" w:hAnsi="Calibri" w:cs="Calibri"/>
                <w:sz w:val="24"/>
                <w:szCs w:val="24"/>
                <w:lang w:val="en-US"/>
              </w:rPr>
            </w:pPr>
            <w:r w:rsidRPr="00393C08">
              <w:rPr>
                <w:rFonts w:ascii="Calibri" w:hAnsi="Calibri" w:cs="Calibri"/>
                <w:sz w:val="24"/>
                <w:szCs w:val="24"/>
                <w:lang w:val="en-US"/>
              </w:rPr>
              <w:t xml:space="preserve">e-mail:               </w:t>
            </w:r>
            <w:hyperlink r:id="rId6" w:history="1">
              <w:r w:rsidR="00393C08" w:rsidRPr="00737B56">
                <w:rPr>
                  <w:rStyle w:val="-"/>
                  <w:rFonts w:ascii="Calibri" w:hAnsi="Calibri" w:cs="Calibri"/>
                  <w:sz w:val="24"/>
                  <w:szCs w:val="24"/>
                  <w:lang w:val="en-US"/>
                </w:rPr>
                <w:t>elkon@uoi.gr</w:t>
              </w:r>
            </w:hyperlink>
            <w:r w:rsidR="00393C08">
              <w:rPr>
                <w:rFonts w:ascii="Calibri" w:hAnsi="Calibri" w:cs="Calibri"/>
                <w:sz w:val="24"/>
                <w:szCs w:val="24"/>
                <w:lang w:val="en-US"/>
              </w:rPr>
              <w:t xml:space="preserve"> </w:t>
            </w:r>
          </w:p>
        </w:tc>
        <w:tc>
          <w:tcPr>
            <w:tcW w:w="4995" w:type="dxa"/>
          </w:tcPr>
          <w:p w14:paraId="654B0C28" w14:textId="77777777" w:rsidR="005D04C9" w:rsidRPr="00393C08" w:rsidRDefault="005D04C9" w:rsidP="005D04C9">
            <w:pPr>
              <w:spacing w:after="60"/>
              <w:jc w:val="right"/>
              <w:rPr>
                <w:rFonts w:ascii="Calibri" w:hAnsi="Calibri" w:cs="Calibri"/>
                <w:sz w:val="24"/>
                <w:szCs w:val="24"/>
                <w:lang w:val="en-US" w:eastAsia="ar-SA"/>
              </w:rPr>
            </w:pPr>
          </w:p>
          <w:p w14:paraId="21502C3D" w14:textId="77777777" w:rsidR="005D04C9" w:rsidRPr="00393C08" w:rsidRDefault="005D04C9" w:rsidP="005D04C9">
            <w:pPr>
              <w:spacing w:after="60"/>
              <w:jc w:val="right"/>
              <w:rPr>
                <w:rFonts w:ascii="Calibri" w:hAnsi="Calibri" w:cs="Calibri"/>
                <w:sz w:val="24"/>
                <w:szCs w:val="24"/>
                <w:lang w:val="en-US" w:eastAsia="ar-SA"/>
              </w:rPr>
            </w:pPr>
          </w:p>
          <w:p w14:paraId="7430EC06" w14:textId="77777777" w:rsidR="00954E82" w:rsidRPr="00393C08" w:rsidRDefault="00954E82" w:rsidP="005D04C9">
            <w:pPr>
              <w:spacing w:after="60"/>
              <w:jc w:val="right"/>
              <w:rPr>
                <w:rFonts w:ascii="Calibri" w:hAnsi="Calibri" w:cs="Calibri"/>
                <w:sz w:val="24"/>
                <w:szCs w:val="24"/>
                <w:lang w:val="en-US" w:eastAsia="ar-SA"/>
              </w:rPr>
            </w:pPr>
          </w:p>
          <w:p w14:paraId="5A186B86" w14:textId="675CF507" w:rsidR="00FF4133" w:rsidRPr="00393C08" w:rsidRDefault="005D04C9" w:rsidP="005D04C9">
            <w:pPr>
              <w:spacing w:after="60"/>
              <w:jc w:val="right"/>
              <w:rPr>
                <w:rFonts w:ascii="Calibri" w:hAnsi="Calibri" w:cs="Calibri"/>
                <w:sz w:val="24"/>
                <w:szCs w:val="24"/>
              </w:rPr>
            </w:pPr>
            <w:r w:rsidRPr="00393C08">
              <w:rPr>
                <w:rFonts w:ascii="Calibri" w:hAnsi="Calibri" w:cs="Calibri"/>
                <w:sz w:val="24"/>
                <w:szCs w:val="24"/>
                <w:lang w:eastAsia="ar-SA"/>
              </w:rPr>
              <w:t>ΑΝΑΡΤΗΤΕΑ ΣΤΟ ΔΙΑΔΙΚΤΥΟ</w:t>
            </w:r>
          </w:p>
          <w:p w14:paraId="75E1D935" w14:textId="77777777" w:rsidR="00FF4133" w:rsidRPr="00393C08" w:rsidRDefault="00FF4133" w:rsidP="00DD4D13">
            <w:pPr>
              <w:pStyle w:val="6"/>
              <w:rPr>
                <w:rFonts w:ascii="Calibri" w:hAnsi="Calibri" w:cs="Calibri"/>
                <w:sz w:val="24"/>
                <w:szCs w:val="24"/>
              </w:rPr>
            </w:pPr>
          </w:p>
          <w:p w14:paraId="7456B046" w14:textId="77777777" w:rsidR="00FF4133" w:rsidRPr="00393C08" w:rsidRDefault="00FF4133" w:rsidP="00DD4D13">
            <w:pPr>
              <w:rPr>
                <w:rFonts w:ascii="Calibri" w:hAnsi="Calibri" w:cs="Calibri"/>
                <w:sz w:val="24"/>
                <w:szCs w:val="24"/>
              </w:rPr>
            </w:pPr>
          </w:p>
          <w:p w14:paraId="5B61D9CE" w14:textId="77777777" w:rsidR="00FF4133" w:rsidRPr="00393C08" w:rsidRDefault="00FF4133" w:rsidP="005D04C9">
            <w:pPr>
              <w:ind w:left="319"/>
              <w:rPr>
                <w:rFonts w:ascii="Calibri" w:hAnsi="Calibri" w:cs="Calibri"/>
                <w:sz w:val="24"/>
                <w:szCs w:val="24"/>
                <w:u w:val="single"/>
              </w:rPr>
            </w:pPr>
          </w:p>
        </w:tc>
      </w:tr>
    </w:tbl>
    <w:p w14:paraId="2E36BA94" w14:textId="77777777" w:rsidR="00FF4133" w:rsidRPr="00393C08" w:rsidRDefault="00FF4133" w:rsidP="00FF4133">
      <w:pPr>
        <w:rPr>
          <w:rFonts w:ascii="Calibri" w:hAnsi="Calibri" w:cs="Calibri"/>
          <w:sz w:val="24"/>
          <w:szCs w:val="24"/>
        </w:rPr>
      </w:pPr>
    </w:p>
    <w:p w14:paraId="04A09962" w14:textId="77777777" w:rsidR="00FF4133" w:rsidRPr="00393C08" w:rsidRDefault="00FF4133" w:rsidP="00FF4133">
      <w:pPr>
        <w:rPr>
          <w:rFonts w:ascii="Calibri" w:hAnsi="Calibri" w:cs="Calibri"/>
          <w:sz w:val="24"/>
          <w:szCs w:val="24"/>
        </w:rPr>
      </w:pPr>
    </w:p>
    <w:p w14:paraId="4CEB57E4" w14:textId="33978366" w:rsidR="00B330DD" w:rsidRPr="00393C08" w:rsidRDefault="00110368" w:rsidP="005D04C9">
      <w:pPr>
        <w:keepNext/>
        <w:numPr>
          <w:ilvl w:val="8"/>
          <w:numId w:val="1"/>
        </w:numPr>
        <w:suppressAutoHyphens/>
        <w:spacing w:after="60"/>
        <w:ind w:right="-216"/>
        <w:jc w:val="center"/>
        <w:outlineLvl w:val="2"/>
        <w:rPr>
          <w:rFonts w:ascii="Calibri" w:eastAsia="Arial Unicode MS" w:hAnsi="Calibri" w:cs="Calibri"/>
          <w:b/>
          <w:bCs/>
          <w:spacing w:val="44"/>
          <w:sz w:val="24"/>
          <w:szCs w:val="24"/>
          <w:lang w:eastAsia="ar-SA"/>
        </w:rPr>
      </w:pPr>
      <w:r w:rsidRPr="00393C08">
        <w:rPr>
          <w:rFonts w:ascii="Calibri" w:eastAsia="Arial Unicode MS" w:hAnsi="Calibri" w:cs="Calibri"/>
          <w:b/>
          <w:bCs/>
          <w:spacing w:val="44"/>
          <w:sz w:val="24"/>
          <w:szCs w:val="24"/>
          <w:lang w:eastAsia="ar-SA"/>
        </w:rPr>
        <w:t>ΑΝΑΚΟΙΝΩΣΗ</w:t>
      </w:r>
    </w:p>
    <w:p w14:paraId="1EA042CC" w14:textId="40D4342F" w:rsidR="005D04C9" w:rsidRPr="00393C08" w:rsidRDefault="005D04C9" w:rsidP="005D04C9">
      <w:pPr>
        <w:keepNext/>
        <w:numPr>
          <w:ilvl w:val="8"/>
          <w:numId w:val="1"/>
        </w:numPr>
        <w:suppressAutoHyphens/>
        <w:spacing w:after="60"/>
        <w:ind w:right="-216"/>
        <w:jc w:val="center"/>
        <w:outlineLvl w:val="2"/>
        <w:rPr>
          <w:rFonts w:ascii="Calibri" w:eastAsia="Arial Unicode MS" w:hAnsi="Calibri" w:cs="Calibri"/>
          <w:b/>
          <w:bCs/>
          <w:spacing w:val="44"/>
          <w:sz w:val="24"/>
          <w:szCs w:val="24"/>
          <w:lang w:eastAsia="ar-SA"/>
        </w:rPr>
      </w:pPr>
      <w:r w:rsidRPr="00393C08">
        <w:rPr>
          <w:rFonts w:ascii="Calibri" w:eastAsia="Arial Unicode MS" w:hAnsi="Calibri" w:cs="Calibri"/>
          <w:b/>
          <w:bCs/>
          <w:spacing w:val="44"/>
          <w:sz w:val="24"/>
          <w:szCs w:val="24"/>
          <w:lang w:eastAsia="ar-SA"/>
        </w:rPr>
        <w:t>ΔΗΜΟΣΙΕΥΣΗ</w:t>
      </w:r>
      <w:r w:rsidR="00B330DD" w:rsidRPr="00393C08">
        <w:rPr>
          <w:rFonts w:ascii="Calibri" w:eastAsia="Arial Unicode MS" w:hAnsi="Calibri" w:cs="Calibri"/>
          <w:b/>
          <w:bCs/>
          <w:spacing w:val="44"/>
          <w:sz w:val="24"/>
          <w:szCs w:val="24"/>
          <w:lang w:eastAsia="ar-SA"/>
        </w:rPr>
        <w:t>Σ</w:t>
      </w:r>
      <w:r w:rsidRPr="00393C08">
        <w:rPr>
          <w:rFonts w:ascii="Calibri" w:eastAsia="Arial Unicode MS" w:hAnsi="Calibri" w:cs="Calibri"/>
          <w:b/>
          <w:bCs/>
          <w:spacing w:val="44"/>
          <w:sz w:val="24"/>
          <w:szCs w:val="24"/>
          <w:lang w:eastAsia="ar-SA"/>
        </w:rPr>
        <w:t xml:space="preserve"> ΠΡΟΚΗΡΥΞΗΣ</w:t>
      </w:r>
    </w:p>
    <w:p w14:paraId="0230FD73" w14:textId="77777777" w:rsidR="005D04C9" w:rsidRPr="00393C08" w:rsidRDefault="005D04C9" w:rsidP="005D04C9">
      <w:pPr>
        <w:suppressAutoHyphens/>
        <w:jc w:val="both"/>
        <w:rPr>
          <w:rFonts w:ascii="Calibri" w:hAnsi="Calibri" w:cs="Calibri"/>
          <w:sz w:val="24"/>
          <w:szCs w:val="24"/>
          <w:lang w:eastAsia="ar-SA"/>
        </w:rPr>
      </w:pPr>
    </w:p>
    <w:p w14:paraId="2C77E2AB" w14:textId="7CDEC2D4" w:rsidR="005D04C9" w:rsidRPr="00393C08" w:rsidRDefault="005D04C9" w:rsidP="005D04C9">
      <w:pPr>
        <w:suppressAutoHyphens/>
        <w:ind w:firstLine="567"/>
        <w:jc w:val="both"/>
        <w:rPr>
          <w:rFonts w:ascii="Calibri" w:hAnsi="Calibri" w:cs="Calibri"/>
          <w:sz w:val="24"/>
          <w:szCs w:val="24"/>
          <w:lang w:eastAsia="ar-SA"/>
        </w:rPr>
      </w:pPr>
      <w:r w:rsidRPr="00393C08">
        <w:rPr>
          <w:rFonts w:ascii="Calibri" w:hAnsi="Calibri" w:cs="Calibri"/>
          <w:sz w:val="24"/>
          <w:szCs w:val="24"/>
          <w:lang w:eastAsia="ar-SA"/>
        </w:rPr>
        <w:t xml:space="preserve">Στο ΦΕΚ </w:t>
      </w:r>
      <w:r w:rsidR="00EC39A8" w:rsidRPr="00393C08">
        <w:rPr>
          <w:rFonts w:ascii="Calibri" w:hAnsi="Calibri" w:cs="Calibri"/>
          <w:sz w:val="24"/>
          <w:szCs w:val="24"/>
          <w:lang w:eastAsia="ar-SA"/>
        </w:rPr>
        <w:t xml:space="preserve">Γ’ </w:t>
      </w:r>
      <w:r w:rsidR="001538D0">
        <w:rPr>
          <w:rFonts w:ascii="Calibri" w:hAnsi="Calibri" w:cs="Calibri"/>
          <w:sz w:val="24"/>
          <w:szCs w:val="24"/>
          <w:lang w:eastAsia="ar-SA"/>
        </w:rPr>
        <w:t>4189/31.08.2026</w:t>
      </w:r>
      <w:r w:rsidR="000601A7" w:rsidRPr="00393C08">
        <w:rPr>
          <w:rFonts w:ascii="Calibri" w:hAnsi="Calibri" w:cs="Calibri"/>
          <w:sz w:val="24"/>
          <w:szCs w:val="24"/>
          <w:lang w:eastAsia="ar-SA"/>
        </w:rPr>
        <w:t>,</w:t>
      </w:r>
      <w:r w:rsidRPr="00393C08">
        <w:rPr>
          <w:rFonts w:ascii="Calibri" w:hAnsi="Calibri" w:cs="Calibri"/>
          <w:sz w:val="24"/>
          <w:szCs w:val="24"/>
          <w:lang w:eastAsia="ar-SA"/>
        </w:rPr>
        <w:t xml:space="preserve"> </w:t>
      </w:r>
      <w:r w:rsidR="00491CE8" w:rsidRPr="00393C08">
        <w:rPr>
          <w:rFonts w:ascii="Calibri" w:hAnsi="Calibri" w:cs="Calibri"/>
          <w:sz w:val="24"/>
          <w:szCs w:val="24"/>
          <w:lang w:eastAsia="ar-SA"/>
        </w:rPr>
        <w:t xml:space="preserve">με ημερομηνία κυκλοφορίας </w:t>
      </w:r>
      <w:r w:rsidR="001538D0">
        <w:rPr>
          <w:rFonts w:ascii="Calibri" w:hAnsi="Calibri" w:cs="Calibri"/>
          <w:sz w:val="24"/>
          <w:szCs w:val="24"/>
          <w:lang w:eastAsia="ar-SA"/>
        </w:rPr>
        <w:t>01.09.2026</w:t>
      </w:r>
      <w:r w:rsidR="000601A7" w:rsidRPr="00393C08">
        <w:rPr>
          <w:rFonts w:ascii="Calibri" w:hAnsi="Calibri" w:cs="Calibri"/>
          <w:sz w:val="24"/>
          <w:szCs w:val="24"/>
          <w:lang w:eastAsia="ar-SA"/>
        </w:rPr>
        <w:t>,</w:t>
      </w:r>
      <w:r w:rsidR="00491CE8" w:rsidRPr="00393C08">
        <w:rPr>
          <w:rFonts w:ascii="Calibri" w:hAnsi="Calibri" w:cs="Calibri"/>
          <w:sz w:val="24"/>
          <w:szCs w:val="24"/>
          <w:lang w:eastAsia="ar-SA"/>
        </w:rPr>
        <w:t xml:space="preserve"> </w:t>
      </w:r>
      <w:r w:rsidRPr="00393C08">
        <w:rPr>
          <w:rFonts w:ascii="Calibri" w:hAnsi="Calibri" w:cs="Calibri"/>
          <w:sz w:val="24"/>
          <w:szCs w:val="24"/>
          <w:lang w:eastAsia="ar-SA"/>
        </w:rPr>
        <w:t xml:space="preserve">δημοσιεύτηκε η </w:t>
      </w:r>
      <w:r w:rsidR="00C2036C" w:rsidRPr="00393C08">
        <w:rPr>
          <w:rFonts w:ascii="Calibri" w:hAnsi="Calibri" w:cs="Calibri"/>
          <w:sz w:val="24"/>
          <w:szCs w:val="24"/>
          <w:lang w:eastAsia="ar-SA"/>
        </w:rPr>
        <w:t xml:space="preserve">υπ’ </w:t>
      </w:r>
      <w:proofErr w:type="spellStart"/>
      <w:r w:rsidRPr="00393C08">
        <w:rPr>
          <w:rFonts w:ascii="Calibri" w:hAnsi="Calibri" w:cs="Calibri"/>
          <w:sz w:val="24"/>
          <w:szCs w:val="24"/>
          <w:lang w:eastAsia="ar-SA"/>
        </w:rPr>
        <w:t>αριθμ</w:t>
      </w:r>
      <w:proofErr w:type="spellEnd"/>
      <w:r w:rsidRPr="00393C08">
        <w:rPr>
          <w:rFonts w:ascii="Calibri" w:hAnsi="Calibri" w:cs="Calibri"/>
          <w:sz w:val="24"/>
          <w:szCs w:val="24"/>
          <w:lang w:eastAsia="ar-SA"/>
        </w:rPr>
        <w:t xml:space="preserve">. </w:t>
      </w:r>
      <w:r w:rsidR="001538D0">
        <w:rPr>
          <w:rFonts w:ascii="Calibri" w:hAnsi="Calibri" w:cs="Calibri"/>
          <w:sz w:val="24"/>
          <w:szCs w:val="24"/>
          <w:lang w:eastAsia="ar-SA"/>
        </w:rPr>
        <w:t>31967</w:t>
      </w:r>
      <w:r w:rsidR="006452E9">
        <w:rPr>
          <w:rFonts w:ascii="Calibri" w:hAnsi="Calibri" w:cs="Calibri"/>
          <w:sz w:val="24"/>
          <w:szCs w:val="24"/>
          <w:lang w:eastAsia="ar-SA"/>
        </w:rPr>
        <w:t>/</w:t>
      </w:r>
      <w:r w:rsidR="001538D0">
        <w:rPr>
          <w:rFonts w:ascii="Calibri" w:hAnsi="Calibri" w:cs="Calibri"/>
          <w:sz w:val="24"/>
          <w:szCs w:val="24"/>
          <w:lang w:eastAsia="ar-SA"/>
        </w:rPr>
        <w:t>25.08.2026</w:t>
      </w:r>
      <w:r w:rsidRPr="00393C08">
        <w:rPr>
          <w:rFonts w:ascii="Calibri" w:hAnsi="Calibri" w:cs="Calibri"/>
          <w:sz w:val="24"/>
          <w:szCs w:val="24"/>
          <w:lang w:eastAsia="ar-SA"/>
        </w:rPr>
        <w:t xml:space="preserve"> προκήρυξη πλήρωσης μιας (1) θέσης μέλους Δ.Ε.Π. του Πανεπιστημίου Ιωαννίνων, ως εξής: </w:t>
      </w:r>
    </w:p>
    <w:p w14:paraId="0E3F9551" w14:textId="77777777" w:rsidR="005D04C9" w:rsidRPr="00393C08" w:rsidRDefault="005D04C9" w:rsidP="005D04C9">
      <w:pPr>
        <w:suppressAutoHyphens/>
        <w:jc w:val="both"/>
        <w:rPr>
          <w:rFonts w:ascii="Calibri" w:hAnsi="Calibri" w:cs="Calibri"/>
          <w:sz w:val="24"/>
          <w:szCs w:val="24"/>
          <w:lang w:eastAsia="ar-SA"/>
        </w:rPr>
      </w:pPr>
    </w:p>
    <w:p w14:paraId="10E0E70C" w14:textId="77777777" w:rsidR="00EC39A8" w:rsidRPr="00393C08" w:rsidRDefault="00EC39A8" w:rsidP="00EC39A8">
      <w:pPr>
        <w:suppressAutoHyphens/>
        <w:rPr>
          <w:rFonts w:ascii="Calibri" w:hAnsi="Calibri" w:cs="Calibri"/>
          <w:sz w:val="24"/>
          <w:szCs w:val="24"/>
          <w:lang w:eastAsia="ar-SA"/>
        </w:rPr>
      </w:pPr>
      <w:r w:rsidRPr="00393C08">
        <w:rPr>
          <w:rFonts w:ascii="Calibri" w:hAnsi="Calibri" w:cs="Calibri"/>
          <w:sz w:val="24"/>
          <w:szCs w:val="24"/>
          <w:lang w:eastAsia="ar-SA"/>
        </w:rPr>
        <w:t>ΠΑΝΕΠΙΣΤΗΜΙΟ ΙΩΑΝΝΙΝΩΝ</w:t>
      </w:r>
    </w:p>
    <w:p w14:paraId="1F0C80DE" w14:textId="66DA96EA" w:rsidR="00EC39A8" w:rsidRPr="00393C08" w:rsidRDefault="001538D0" w:rsidP="00EC39A8">
      <w:pPr>
        <w:suppressAutoHyphens/>
        <w:rPr>
          <w:rFonts w:ascii="Calibri" w:hAnsi="Calibri" w:cs="Calibri"/>
          <w:sz w:val="24"/>
          <w:szCs w:val="24"/>
          <w:lang w:eastAsia="ar-SA"/>
        </w:rPr>
      </w:pPr>
      <w:r>
        <w:rPr>
          <w:rFonts w:ascii="Calibri" w:hAnsi="Calibri" w:cs="Calibri"/>
          <w:sz w:val="24"/>
          <w:szCs w:val="24"/>
          <w:lang w:eastAsia="ar-SA"/>
        </w:rPr>
        <w:t xml:space="preserve">ΦΙΛΟΣΟΦΙΚΗ </w:t>
      </w:r>
      <w:r w:rsidR="00EC39A8" w:rsidRPr="00393C08">
        <w:rPr>
          <w:rFonts w:ascii="Calibri" w:hAnsi="Calibri" w:cs="Calibri"/>
          <w:sz w:val="24"/>
          <w:szCs w:val="24"/>
          <w:lang w:eastAsia="ar-SA"/>
        </w:rPr>
        <w:t xml:space="preserve">ΣΧΟΛΗ </w:t>
      </w:r>
    </w:p>
    <w:p w14:paraId="3DB87F65" w14:textId="76FB3271" w:rsidR="00EC39A8" w:rsidRDefault="00EC39A8" w:rsidP="00EC39A8">
      <w:pPr>
        <w:suppressAutoHyphens/>
        <w:rPr>
          <w:rFonts w:ascii="Calibri" w:hAnsi="Calibri" w:cs="Calibri"/>
          <w:sz w:val="24"/>
          <w:szCs w:val="24"/>
          <w:lang w:eastAsia="ar-SA"/>
        </w:rPr>
      </w:pPr>
      <w:r w:rsidRPr="00393C08">
        <w:rPr>
          <w:rFonts w:ascii="Calibri" w:hAnsi="Calibri" w:cs="Calibri"/>
          <w:sz w:val="24"/>
          <w:szCs w:val="24"/>
          <w:lang w:eastAsia="ar-SA"/>
        </w:rPr>
        <w:t xml:space="preserve">ΤΜΗΜΑ </w:t>
      </w:r>
      <w:r w:rsidR="001538D0">
        <w:rPr>
          <w:rFonts w:ascii="Calibri" w:hAnsi="Calibri" w:cs="Calibri"/>
          <w:sz w:val="24"/>
          <w:szCs w:val="24"/>
          <w:lang w:eastAsia="ar-SA"/>
        </w:rPr>
        <w:t>ΦΙΛΟΛΟΓΙΑΣ</w:t>
      </w:r>
    </w:p>
    <w:p w14:paraId="518CF506" w14:textId="4D6DB183" w:rsidR="001538D0" w:rsidRPr="00393C08" w:rsidRDefault="001538D0" w:rsidP="00EC39A8">
      <w:pPr>
        <w:suppressAutoHyphens/>
        <w:rPr>
          <w:rFonts w:ascii="Calibri" w:hAnsi="Calibri" w:cs="Calibri"/>
          <w:sz w:val="24"/>
          <w:szCs w:val="24"/>
          <w:lang w:eastAsia="ar-SA"/>
        </w:rPr>
      </w:pPr>
      <w:r>
        <w:rPr>
          <w:rFonts w:ascii="Calibri" w:hAnsi="Calibri" w:cs="Calibri"/>
          <w:sz w:val="24"/>
          <w:szCs w:val="24"/>
          <w:lang w:eastAsia="ar-SA"/>
        </w:rPr>
        <w:t>ΤΟΜΕΑΣ ΓΛΩΣΣΟΛΟΓΙΑΣ</w:t>
      </w:r>
    </w:p>
    <w:p w14:paraId="1D2DA04A" w14:textId="77777777" w:rsidR="006452E9" w:rsidRPr="00393C08" w:rsidRDefault="006452E9" w:rsidP="00EC39A8">
      <w:pPr>
        <w:suppressAutoHyphens/>
        <w:rPr>
          <w:rFonts w:ascii="Calibri" w:hAnsi="Calibri" w:cs="Calibri"/>
          <w:sz w:val="24"/>
          <w:szCs w:val="24"/>
          <w:lang w:eastAsia="ar-SA"/>
        </w:rPr>
      </w:pPr>
    </w:p>
    <w:p w14:paraId="4C576780" w14:textId="46A14C4A" w:rsidR="005D04C9" w:rsidRPr="00393C08" w:rsidRDefault="00EC39A8" w:rsidP="00EC39A8">
      <w:pPr>
        <w:suppressAutoHyphens/>
        <w:jc w:val="both"/>
        <w:rPr>
          <w:rFonts w:ascii="Calibri" w:hAnsi="Calibri" w:cs="Calibri"/>
          <w:b/>
          <w:bCs/>
          <w:sz w:val="24"/>
          <w:szCs w:val="24"/>
          <w:lang w:eastAsia="ar-SA"/>
        </w:rPr>
      </w:pPr>
      <w:r w:rsidRPr="00393C08">
        <w:rPr>
          <w:rFonts w:ascii="Calibri" w:hAnsi="Calibri" w:cs="Calibri"/>
          <w:sz w:val="24"/>
          <w:szCs w:val="24"/>
          <w:lang w:eastAsia="ar-SA"/>
        </w:rPr>
        <w:t xml:space="preserve">Μία (1) θέση μέλους ΔΕΠ στη βαθμίδα του </w:t>
      </w:r>
      <w:r w:rsidR="001538D0">
        <w:rPr>
          <w:rFonts w:ascii="Calibri" w:hAnsi="Calibri" w:cs="Calibri"/>
          <w:sz w:val="24"/>
          <w:szCs w:val="24"/>
          <w:lang w:eastAsia="ar-SA"/>
        </w:rPr>
        <w:t xml:space="preserve">Επίκουρου </w:t>
      </w:r>
      <w:r w:rsidRPr="00393C08">
        <w:rPr>
          <w:rFonts w:ascii="Calibri" w:hAnsi="Calibri" w:cs="Calibri"/>
          <w:sz w:val="24"/>
          <w:szCs w:val="24"/>
          <w:lang w:eastAsia="ar-SA"/>
        </w:rPr>
        <w:t>Καθηγητή</w:t>
      </w:r>
      <w:r w:rsidR="001538D0">
        <w:rPr>
          <w:rFonts w:ascii="Calibri" w:hAnsi="Calibri" w:cs="Calibri"/>
          <w:sz w:val="24"/>
          <w:szCs w:val="24"/>
          <w:lang w:eastAsia="ar-SA"/>
        </w:rPr>
        <w:t xml:space="preserve"> (με θητεία) </w:t>
      </w:r>
      <w:r w:rsidRPr="00393C08">
        <w:rPr>
          <w:rFonts w:ascii="Calibri" w:hAnsi="Calibri" w:cs="Calibri"/>
          <w:sz w:val="24"/>
          <w:szCs w:val="24"/>
          <w:lang w:eastAsia="ar-SA"/>
        </w:rPr>
        <w:t>με γνωστικό́ αντικείμενο «</w:t>
      </w:r>
      <w:r w:rsidR="001538D0">
        <w:rPr>
          <w:rFonts w:ascii="Calibri" w:hAnsi="Calibri" w:cs="Calibri"/>
          <w:sz w:val="24"/>
          <w:szCs w:val="24"/>
          <w:lang w:eastAsia="ar-SA"/>
        </w:rPr>
        <w:t>Φωνητική - Φωνολογία</w:t>
      </w:r>
      <w:r w:rsidRPr="00393C08">
        <w:rPr>
          <w:rFonts w:ascii="Calibri" w:hAnsi="Calibri" w:cs="Calibri"/>
          <w:sz w:val="24"/>
          <w:szCs w:val="24"/>
          <w:lang w:eastAsia="ar-SA"/>
        </w:rPr>
        <w:t xml:space="preserve">» του </w:t>
      </w:r>
      <w:r w:rsidR="001538D0">
        <w:rPr>
          <w:rFonts w:ascii="Calibri" w:hAnsi="Calibri" w:cs="Calibri"/>
          <w:sz w:val="24"/>
          <w:szCs w:val="24"/>
          <w:lang w:eastAsia="ar-SA"/>
        </w:rPr>
        <w:t xml:space="preserve">Τομέα Γλωσσολογίας του </w:t>
      </w:r>
      <w:r w:rsidRPr="00393C08">
        <w:rPr>
          <w:rFonts w:ascii="Calibri" w:hAnsi="Calibri" w:cs="Calibri"/>
          <w:sz w:val="24"/>
          <w:szCs w:val="24"/>
          <w:lang w:eastAsia="ar-SA"/>
        </w:rPr>
        <w:t xml:space="preserve">Τμήματος </w:t>
      </w:r>
      <w:r w:rsidR="001538D0">
        <w:rPr>
          <w:rFonts w:ascii="Calibri" w:hAnsi="Calibri" w:cs="Calibri"/>
          <w:sz w:val="24"/>
          <w:szCs w:val="24"/>
          <w:lang w:eastAsia="ar-SA"/>
        </w:rPr>
        <w:t>Φιλολογίας</w:t>
      </w:r>
    </w:p>
    <w:p w14:paraId="502A7237" w14:textId="77777777" w:rsidR="005D04C9" w:rsidRPr="00393C08" w:rsidRDefault="005D04C9" w:rsidP="005D04C9">
      <w:pPr>
        <w:suppressAutoHyphens/>
        <w:jc w:val="both"/>
        <w:rPr>
          <w:rFonts w:ascii="Calibri" w:hAnsi="Calibri" w:cs="Calibri"/>
          <w:b/>
          <w:bCs/>
          <w:sz w:val="24"/>
          <w:szCs w:val="24"/>
          <w:lang w:eastAsia="ar-SA"/>
        </w:rPr>
      </w:pPr>
    </w:p>
    <w:p w14:paraId="0A8DDA34" w14:textId="1FFCC133" w:rsidR="00C2036C" w:rsidRPr="00393C08" w:rsidRDefault="00C2036C" w:rsidP="00C2036C">
      <w:pPr>
        <w:suppressAutoHyphens/>
        <w:jc w:val="both"/>
        <w:rPr>
          <w:rFonts w:ascii="Calibri" w:hAnsi="Calibri" w:cs="Calibri"/>
          <w:b/>
          <w:sz w:val="24"/>
          <w:szCs w:val="24"/>
          <w:lang w:eastAsia="ar-SA"/>
        </w:rPr>
      </w:pPr>
      <w:r w:rsidRPr="00393C08">
        <w:rPr>
          <w:rFonts w:ascii="Calibri" w:hAnsi="Calibri" w:cs="Calibri"/>
          <w:b/>
          <w:sz w:val="24"/>
          <w:szCs w:val="24"/>
          <w:lang w:eastAsia="ar-SA"/>
        </w:rPr>
        <w:t xml:space="preserve">Κωδικός ΑΠΕΛΛΑ: </w:t>
      </w:r>
      <w:r w:rsidR="00EC39A8" w:rsidRPr="00393C08">
        <w:rPr>
          <w:rFonts w:ascii="Calibri" w:hAnsi="Calibri" w:cs="Calibri"/>
          <w:b/>
          <w:sz w:val="24"/>
          <w:szCs w:val="24"/>
          <w:lang w:val="en-US" w:eastAsia="ar-SA"/>
        </w:rPr>
        <w:t>APP</w:t>
      </w:r>
      <w:r w:rsidR="001538D0">
        <w:rPr>
          <w:rFonts w:ascii="Calibri" w:hAnsi="Calibri" w:cs="Calibri"/>
          <w:b/>
          <w:sz w:val="24"/>
          <w:szCs w:val="24"/>
          <w:lang w:eastAsia="ar-SA"/>
        </w:rPr>
        <w:t>58229</w:t>
      </w:r>
    </w:p>
    <w:p w14:paraId="076C8439" w14:textId="4ABA6FC7" w:rsidR="005D04C9" w:rsidRPr="00393C08" w:rsidRDefault="005D04C9" w:rsidP="005D04C9">
      <w:pPr>
        <w:suppressAutoHyphens/>
        <w:jc w:val="both"/>
        <w:rPr>
          <w:rFonts w:ascii="Calibri" w:hAnsi="Calibri" w:cs="Calibri"/>
          <w:b/>
          <w:bCs/>
          <w:sz w:val="24"/>
          <w:szCs w:val="24"/>
          <w:lang w:eastAsia="ar-SA"/>
        </w:rPr>
      </w:pPr>
      <w:r w:rsidRPr="00393C08">
        <w:rPr>
          <w:rFonts w:ascii="Calibri" w:hAnsi="Calibri" w:cs="Calibri"/>
          <w:b/>
          <w:bCs/>
          <w:sz w:val="24"/>
          <w:szCs w:val="24"/>
          <w:lang w:eastAsia="ar-SA"/>
        </w:rPr>
        <w:t xml:space="preserve">Η προθεσμία υποβολής υποψηφιοτήτων και δικαιολογητικών λήγει στις </w:t>
      </w:r>
      <w:r w:rsidR="001538D0">
        <w:rPr>
          <w:rFonts w:ascii="Calibri" w:hAnsi="Calibri" w:cs="Calibri"/>
          <w:b/>
          <w:bCs/>
          <w:sz w:val="24"/>
          <w:szCs w:val="24"/>
          <w:lang w:eastAsia="ar-SA"/>
        </w:rPr>
        <w:t>12.10.2026</w:t>
      </w:r>
    </w:p>
    <w:p w14:paraId="691922D2" w14:textId="77777777" w:rsidR="005D04C9" w:rsidRPr="00393C08" w:rsidRDefault="005D04C9" w:rsidP="005D04C9">
      <w:pPr>
        <w:suppressAutoHyphens/>
        <w:jc w:val="both"/>
        <w:rPr>
          <w:rFonts w:ascii="Calibri" w:hAnsi="Calibri" w:cs="Calibri"/>
          <w:b/>
          <w:sz w:val="24"/>
          <w:szCs w:val="24"/>
          <w:lang w:eastAsia="ar-SA"/>
        </w:rPr>
      </w:pPr>
    </w:p>
    <w:p w14:paraId="0257DB32" w14:textId="77777777" w:rsidR="005D04C9" w:rsidRPr="00393C08" w:rsidRDefault="005D04C9" w:rsidP="005D04C9">
      <w:pPr>
        <w:suppressAutoHyphens/>
        <w:jc w:val="both"/>
        <w:rPr>
          <w:rFonts w:ascii="Calibri" w:hAnsi="Calibri" w:cs="Calibri"/>
          <w:sz w:val="24"/>
          <w:szCs w:val="24"/>
          <w:lang w:eastAsia="ar-SA"/>
        </w:rPr>
      </w:pPr>
    </w:p>
    <w:p w14:paraId="7F80B4F3" w14:textId="77777777" w:rsidR="005D04C9" w:rsidRPr="00393C08" w:rsidRDefault="005D04C9" w:rsidP="005D04C9">
      <w:pPr>
        <w:suppressAutoHyphens/>
        <w:ind w:firstLine="567"/>
        <w:jc w:val="both"/>
        <w:rPr>
          <w:rFonts w:ascii="Calibri" w:hAnsi="Calibri" w:cs="Calibri"/>
          <w:sz w:val="24"/>
          <w:szCs w:val="24"/>
          <w:lang w:val="x-none" w:eastAsia="ar-SA"/>
        </w:rPr>
      </w:pPr>
      <w:r w:rsidRPr="00393C08">
        <w:rPr>
          <w:rFonts w:ascii="Calibri" w:hAnsi="Calibri" w:cs="Calibri"/>
          <w:sz w:val="24"/>
          <w:szCs w:val="24"/>
          <w:lang w:val="x-none" w:eastAsia="ar-SA"/>
        </w:rPr>
        <w:t>Καλούνται οι ενδιαφερόμενοι, που έχουν τα τυπικά προσόντα, να υποβάλουν ηλεκτρονικά την αίτηση υποψηφιότητας και όλα τα αναγκαία για την κρίση δικαιολογητικά, όπως αναφέρονται στο ΦΕΚ δημοσίευσης της προκήρυξης, στο πληροφοριακό σύστημα «ΑΠΕΛΛΑ» (</w:t>
      </w:r>
      <w:hyperlink r:id="rId7" w:history="1">
        <w:r w:rsidRPr="00393C08">
          <w:rPr>
            <w:rFonts w:ascii="Calibri" w:hAnsi="Calibri" w:cs="Calibri"/>
            <w:color w:val="000000"/>
            <w:sz w:val="24"/>
            <w:szCs w:val="24"/>
            <w:u w:val="single"/>
            <w:lang w:val="en-US" w:eastAsia="ar-SA"/>
          </w:rPr>
          <w:t>https</w:t>
        </w:r>
        <w:r w:rsidRPr="00393C08">
          <w:rPr>
            <w:rFonts w:ascii="Calibri" w:hAnsi="Calibri" w:cs="Calibri"/>
            <w:color w:val="000000"/>
            <w:sz w:val="24"/>
            <w:szCs w:val="24"/>
            <w:u w:val="single"/>
            <w:lang w:val="x-none" w:eastAsia="ar-SA"/>
          </w:rPr>
          <w:t>://</w:t>
        </w:r>
        <w:r w:rsidRPr="00393C08">
          <w:rPr>
            <w:rFonts w:ascii="Calibri" w:hAnsi="Calibri" w:cs="Calibri"/>
            <w:color w:val="000000"/>
            <w:sz w:val="24"/>
            <w:szCs w:val="24"/>
            <w:u w:val="single"/>
            <w:lang w:val="en-US" w:eastAsia="ar-SA"/>
          </w:rPr>
          <w:t>apella</w:t>
        </w:r>
        <w:r w:rsidRPr="00393C08">
          <w:rPr>
            <w:rFonts w:ascii="Calibri" w:hAnsi="Calibri" w:cs="Calibri"/>
            <w:color w:val="000000"/>
            <w:sz w:val="24"/>
            <w:szCs w:val="24"/>
            <w:u w:val="single"/>
            <w:lang w:val="x-none" w:eastAsia="ar-SA"/>
          </w:rPr>
          <w:t>.</w:t>
        </w:r>
        <w:r w:rsidRPr="00393C08">
          <w:rPr>
            <w:rFonts w:ascii="Calibri" w:hAnsi="Calibri" w:cs="Calibri"/>
            <w:color w:val="000000"/>
            <w:sz w:val="24"/>
            <w:szCs w:val="24"/>
            <w:u w:val="single"/>
            <w:lang w:val="en-US" w:eastAsia="ar-SA"/>
          </w:rPr>
          <w:t>minedu</w:t>
        </w:r>
        <w:r w:rsidRPr="00393C08">
          <w:rPr>
            <w:rFonts w:ascii="Calibri" w:hAnsi="Calibri" w:cs="Calibri"/>
            <w:color w:val="000000"/>
            <w:sz w:val="24"/>
            <w:szCs w:val="24"/>
            <w:u w:val="single"/>
            <w:lang w:val="x-none" w:eastAsia="ar-SA"/>
          </w:rPr>
          <w:t>.</w:t>
        </w:r>
        <w:r w:rsidRPr="00393C08">
          <w:rPr>
            <w:rFonts w:ascii="Calibri" w:hAnsi="Calibri" w:cs="Calibri"/>
            <w:color w:val="000000"/>
            <w:sz w:val="24"/>
            <w:szCs w:val="24"/>
            <w:u w:val="single"/>
            <w:lang w:val="en-US" w:eastAsia="ar-SA"/>
          </w:rPr>
          <w:t>gov</w:t>
        </w:r>
        <w:r w:rsidRPr="00393C08">
          <w:rPr>
            <w:rFonts w:ascii="Calibri" w:hAnsi="Calibri" w:cs="Calibri"/>
            <w:color w:val="000000"/>
            <w:sz w:val="24"/>
            <w:szCs w:val="24"/>
            <w:u w:val="single"/>
            <w:lang w:val="x-none" w:eastAsia="ar-SA"/>
          </w:rPr>
          <w:t>.</w:t>
        </w:r>
        <w:r w:rsidRPr="00393C08">
          <w:rPr>
            <w:rFonts w:ascii="Calibri" w:hAnsi="Calibri" w:cs="Calibri"/>
            <w:color w:val="000000"/>
            <w:sz w:val="24"/>
            <w:szCs w:val="24"/>
            <w:u w:val="single"/>
            <w:lang w:val="en-US" w:eastAsia="ar-SA"/>
          </w:rPr>
          <w:t>gr</w:t>
        </w:r>
      </w:hyperlink>
      <w:r w:rsidRPr="00393C08">
        <w:rPr>
          <w:rFonts w:ascii="Calibri" w:hAnsi="Calibri" w:cs="Calibri"/>
          <w:sz w:val="24"/>
          <w:szCs w:val="24"/>
          <w:lang w:val="x-none" w:eastAsia="ar-SA"/>
        </w:rPr>
        <w:t>).</w:t>
      </w:r>
    </w:p>
    <w:p w14:paraId="07AAB96E" w14:textId="77777777" w:rsidR="005D04C9" w:rsidRPr="00393C08" w:rsidRDefault="005D04C9" w:rsidP="005D04C9">
      <w:pPr>
        <w:suppressAutoHyphens/>
        <w:ind w:firstLine="567"/>
        <w:jc w:val="both"/>
        <w:rPr>
          <w:rFonts w:ascii="Calibri" w:hAnsi="Calibri" w:cs="Calibri"/>
          <w:sz w:val="24"/>
          <w:szCs w:val="24"/>
          <w:lang w:val="x-none" w:eastAsia="ar-SA"/>
        </w:rPr>
      </w:pPr>
    </w:p>
    <w:p w14:paraId="3B9871C6" w14:textId="224DA8A9" w:rsidR="005D04C9" w:rsidRPr="00393C08" w:rsidRDefault="005D04C9" w:rsidP="005D04C9">
      <w:pPr>
        <w:tabs>
          <w:tab w:val="left" w:pos="567"/>
        </w:tabs>
        <w:suppressAutoHyphens/>
        <w:jc w:val="both"/>
        <w:rPr>
          <w:rFonts w:ascii="Calibri" w:hAnsi="Calibri" w:cs="Calibri"/>
          <w:sz w:val="24"/>
          <w:szCs w:val="24"/>
          <w:lang w:eastAsia="ar-SA"/>
        </w:rPr>
      </w:pPr>
      <w:r w:rsidRPr="00393C08">
        <w:rPr>
          <w:rFonts w:ascii="Calibri" w:hAnsi="Calibri" w:cs="Calibri"/>
          <w:b/>
          <w:bCs/>
          <w:sz w:val="24"/>
          <w:szCs w:val="24"/>
          <w:lang w:eastAsia="ar-SA"/>
        </w:rPr>
        <w:tab/>
      </w:r>
      <w:r w:rsidRPr="00393C08">
        <w:rPr>
          <w:rFonts w:ascii="Calibri" w:hAnsi="Calibri" w:cs="Calibri"/>
          <w:sz w:val="24"/>
          <w:szCs w:val="24"/>
          <w:lang w:eastAsia="ar-SA"/>
        </w:rPr>
        <w:t xml:space="preserve">Για περισσότερες πληροφορίες οι υποψήφιοι να απευθύνονται στη Γραμματεία </w:t>
      </w:r>
      <w:r w:rsidR="00EC39A8" w:rsidRPr="00393C08">
        <w:rPr>
          <w:rFonts w:ascii="Calibri" w:hAnsi="Calibri" w:cs="Calibri"/>
          <w:sz w:val="24"/>
          <w:szCs w:val="24"/>
          <w:lang w:eastAsia="ar-SA"/>
        </w:rPr>
        <w:t xml:space="preserve">του Τμήματος </w:t>
      </w:r>
      <w:r w:rsidR="001538D0">
        <w:rPr>
          <w:rFonts w:ascii="Calibri" w:hAnsi="Calibri" w:cs="Calibri"/>
          <w:sz w:val="24"/>
          <w:szCs w:val="24"/>
          <w:lang w:eastAsia="ar-SA"/>
        </w:rPr>
        <w:t>Φιλολογίας</w:t>
      </w:r>
      <w:r w:rsidR="00EC39A8" w:rsidRPr="00393C08">
        <w:rPr>
          <w:rFonts w:ascii="Calibri" w:hAnsi="Calibri" w:cs="Calibri"/>
          <w:sz w:val="24"/>
          <w:szCs w:val="24"/>
          <w:lang w:eastAsia="ar-SA"/>
        </w:rPr>
        <w:t xml:space="preserve"> της </w:t>
      </w:r>
      <w:r w:rsidR="001538D0">
        <w:rPr>
          <w:rFonts w:ascii="Calibri" w:hAnsi="Calibri" w:cs="Calibri"/>
          <w:sz w:val="24"/>
          <w:szCs w:val="24"/>
          <w:lang w:eastAsia="ar-SA"/>
        </w:rPr>
        <w:t xml:space="preserve">Φιλοσοφικής </w:t>
      </w:r>
      <w:r w:rsidR="00EC39A8" w:rsidRPr="00393C08">
        <w:rPr>
          <w:rFonts w:ascii="Calibri" w:hAnsi="Calibri" w:cs="Calibri"/>
          <w:sz w:val="24"/>
          <w:szCs w:val="24"/>
          <w:lang w:eastAsia="ar-SA"/>
        </w:rPr>
        <w:t>Σχολής του Πανεπιστημίου Ιωαννίνων</w:t>
      </w:r>
      <w:r w:rsidRPr="00393C08">
        <w:rPr>
          <w:rFonts w:ascii="Calibri" w:hAnsi="Calibri" w:cs="Calibri"/>
          <w:sz w:val="24"/>
          <w:szCs w:val="24"/>
          <w:lang w:eastAsia="ar-SA"/>
        </w:rPr>
        <w:t xml:space="preserve"> στο τηλέφωνο +30 </w:t>
      </w:r>
      <w:r w:rsidR="00EC39A8" w:rsidRPr="00393C08">
        <w:rPr>
          <w:rFonts w:ascii="Calibri" w:hAnsi="Calibri" w:cs="Calibri"/>
          <w:sz w:val="24"/>
          <w:szCs w:val="24"/>
          <w:lang w:eastAsia="ar-SA"/>
        </w:rPr>
        <w:t xml:space="preserve">26510 </w:t>
      </w:r>
      <w:r w:rsidR="001538D0">
        <w:rPr>
          <w:rFonts w:ascii="Calibri" w:hAnsi="Calibri" w:cs="Calibri"/>
          <w:sz w:val="24"/>
          <w:szCs w:val="24"/>
          <w:lang w:eastAsia="ar-SA"/>
        </w:rPr>
        <w:t>07475</w:t>
      </w:r>
      <w:r w:rsidRPr="00393C08">
        <w:rPr>
          <w:rFonts w:ascii="Calibri" w:hAnsi="Calibri" w:cs="Calibri"/>
          <w:sz w:val="24"/>
          <w:szCs w:val="24"/>
          <w:lang w:eastAsia="ar-SA"/>
        </w:rPr>
        <w:t xml:space="preserve"> (Ταχυδρομική Διεύθυνση: Πανεπιστημιούπολη Ιωαννίνων - Τ.Κ. 451 10).</w:t>
      </w:r>
    </w:p>
    <w:p w14:paraId="62519756" w14:textId="77777777" w:rsidR="005D04C9" w:rsidRPr="00393C08" w:rsidRDefault="005D04C9" w:rsidP="005D04C9">
      <w:pPr>
        <w:tabs>
          <w:tab w:val="left" w:pos="567"/>
        </w:tabs>
        <w:suppressAutoHyphens/>
        <w:jc w:val="both"/>
        <w:rPr>
          <w:rFonts w:ascii="Calibri" w:hAnsi="Calibri" w:cs="Calibri"/>
          <w:sz w:val="24"/>
          <w:szCs w:val="24"/>
          <w:lang w:eastAsia="ar-SA"/>
        </w:rPr>
      </w:pPr>
    </w:p>
    <w:p w14:paraId="61FE75E1" w14:textId="77777777" w:rsidR="005D04C9" w:rsidRPr="00393C08" w:rsidRDefault="005D04C9" w:rsidP="005D04C9">
      <w:pPr>
        <w:suppressAutoHyphens/>
        <w:jc w:val="both"/>
        <w:rPr>
          <w:rFonts w:ascii="Calibri" w:hAnsi="Calibri" w:cs="Calibri"/>
          <w:sz w:val="24"/>
          <w:szCs w:val="24"/>
          <w:lang w:eastAsia="ar-SA"/>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3"/>
        <w:gridCol w:w="4818"/>
      </w:tblGrid>
      <w:tr w:rsidR="005D04C9" w:rsidRPr="00393C08" w14:paraId="4C799C18" w14:textId="77777777" w:rsidTr="00385FE4">
        <w:tc>
          <w:tcPr>
            <w:tcW w:w="4871" w:type="dxa"/>
          </w:tcPr>
          <w:p w14:paraId="79FD1DF7" w14:textId="77777777" w:rsidR="005D04C9" w:rsidRPr="00393C08" w:rsidRDefault="005D04C9" w:rsidP="00385FE4">
            <w:pPr>
              <w:suppressAutoHyphens/>
              <w:jc w:val="both"/>
              <w:rPr>
                <w:rFonts w:ascii="Calibri" w:hAnsi="Calibri" w:cs="Calibri"/>
                <w:sz w:val="24"/>
                <w:szCs w:val="24"/>
                <w:lang w:eastAsia="ar-SA"/>
              </w:rPr>
            </w:pPr>
          </w:p>
        </w:tc>
        <w:tc>
          <w:tcPr>
            <w:tcW w:w="4872" w:type="dxa"/>
          </w:tcPr>
          <w:p w14:paraId="7E7375C7" w14:textId="77777777" w:rsidR="005D04C9" w:rsidRPr="00393C08" w:rsidRDefault="005D04C9" w:rsidP="00385FE4">
            <w:pPr>
              <w:suppressAutoHyphens/>
              <w:jc w:val="center"/>
              <w:rPr>
                <w:rFonts w:ascii="Calibri" w:hAnsi="Calibri" w:cs="Calibri"/>
                <w:b/>
                <w:bCs/>
                <w:sz w:val="24"/>
                <w:szCs w:val="24"/>
                <w:lang w:eastAsia="ar-SA"/>
              </w:rPr>
            </w:pPr>
            <w:r w:rsidRPr="00393C08">
              <w:rPr>
                <w:rFonts w:ascii="Calibri" w:hAnsi="Calibri" w:cs="Calibri"/>
                <w:b/>
                <w:bCs/>
                <w:sz w:val="24"/>
                <w:szCs w:val="24"/>
                <w:lang w:eastAsia="ar-SA"/>
              </w:rPr>
              <w:t>Η ΠΡΥΤΑΝΗΣ</w:t>
            </w:r>
          </w:p>
          <w:p w14:paraId="2E7A469C" w14:textId="77777777" w:rsidR="005D04C9" w:rsidRPr="00393C08" w:rsidRDefault="005D04C9" w:rsidP="00385FE4">
            <w:pPr>
              <w:suppressAutoHyphens/>
              <w:jc w:val="center"/>
              <w:rPr>
                <w:rFonts w:ascii="Calibri" w:hAnsi="Calibri" w:cs="Calibri"/>
                <w:sz w:val="24"/>
                <w:szCs w:val="24"/>
                <w:lang w:eastAsia="ar-SA"/>
              </w:rPr>
            </w:pPr>
          </w:p>
          <w:p w14:paraId="23F39721" w14:textId="77777777" w:rsidR="005D04C9" w:rsidRPr="00393C08" w:rsidRDefault="005D04C9" w:rsidP="00385FE4">
            <w:pPr>
              <w:suppressAutoHyphens/>
              <w:jc w:val="center"/>
              <w:rPr>
                <w:rFonts w:ascii="Calibri" w:hAnsi="Calibri" w:cs="Calibri"/>
                <w:sz w:val="24"/>
                <w:szCs w:val="24"/>
                <w:lang w:eastAsia="ar-SA"/>
              </w:rPr>
            </w:pPr>
          </w:p>
          <w:p w14:paraId="52F99944" w14:textId="77777777" w:rsidR="005D04C9" w:rsidRPr="00393C08" w:rsidRDefault="005D04C9" w:rsidP="00385FE4">
            <w:pPr>
              <w:suppressAutoHyphens/>
              <w:jc w:val="center"/>
              <w:rPr>
                <w:rFonts w:ascii="Calibri" w:hAnsi="Calibri" w:cs="Calibri"/>
                <w:sz w:val="24"/>
                <w:szCs w:val="24"/>
                <w:lang w:eastAsia="ar-SA"/>
              </w:rPr>
            </w:pPr>
            <w:r w:rsidRPr="00393C08">
              <w:rPr>
                <w:rFonts w:ascii="Calibri" w:hAnsi="Calibri" w:cs="Calibri"/>
                <w:b/>
                <w:sz w:val="24"/>
                <w:szCs w:val="24"/>
                <w:lang w:eastAsia="ar-SA"/>
              </w:rPr>
              <w:t>ΚΑΘΗΓΗΤΡΙΑ ΑΝΝΑ Κ. ΜΠΑΤΙΣΤΑΤΟΥ</w:t>
            </w:r>
          </w:p>
        </w:tc>
      </w:tr>
    </w:tbl>
    <w:p w14:paraId="4CA5BFCD" w14:textId="50A8C3A2" w:rsidR="00612B2C" w:rsidRPr="005D04C9" w:rsidRDefault="00612B2C" w:rsidP="005D04C9">
      <w:pPr>
        <w:jc w:val="both"/>
        <w:rPr>
          <w:rFonts w:ascii="Calibri" w:hAnsi="Calibri"/>
          <w:sz w:val="24"/>
          <w:szCs w:val="24"/>
        </w:rPr>
      </w:pPr>
    </w:p>
    <w:sectPr w:rsidR="00612B2C" w:rsidRPr="005D04C9" w:rsidSect="005D04C9">
      <w:pgSz w:w="11907" w:h="16840" w:code="9"/>
      <w:pgMar w:top="993" w:right="992" w:bottom="568" w:left="1304" w:header="720" w:footer="720" w:gutter="0"/>
      <w:cols w:space="720" w:equalWidth="0">
        <w:col w:w="9611" w:space="709"/>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6924140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DC0"/>
    <w:rsid w:val="000601A7"/>
    <w:rsid w:val="000901D2"/>
    <w:rsid w:val="00110368"/>
    <w:rsid w:val="00135B85"/>
    <w:rsid w:val="001538D0"/>
    <w:rsid w:val="001610BE"/>
    <w:rsid w:val="002B6BB3"/>
    <w:rsid w:val="00386D69"/>
    <w:rsid w:val="00393C08"/>
    <w:rsid w:val="003B2558"/>
    <w:rsid w:val="003F062E"/>
    <w:rsid w:val="00436F1A"/>
    <w:rsid w:val="00450F28"/>
    <w:rsid w:val="00491CE8"/>
    <w:rsid w:val="005B75E4"/>
    <w:rsid w:val="005D04C9"/>
    <w:rsid w:val="005E0D09"/>
    <w:rsid w:val="00612B2C"/>
    <w:rsid w:val="006452E9"/>
    <w:rsid w:val="006E7562"/>
    <w:rsid w:val="0078527E"/>
    <w:rsid w:val="00813B1D"/>
    <w:rsid w:val="00823772"/>
    <w:rsid w:val="008A5E41"/>
    <w:rsid w:val="008B7631"/>
    <w:rsid w:val="009435F9"/>
    <w:rsid w:val="00954E82"/>
    <w:rsid w:val="00A07F35"/>
    <w:rsid w:val="00A46D1F"/>
    <w:rsid w:val="00B330DD"/>
    <w:rsid w:val="00B57C1F"/>
    <w:rsid w:val="00BB7DC0"/>
    <w:rsid w:val="00C2036C"/>
    <w:rsid w:val="00CC7AC7"/>
    <w:rsid w:val="00EC39A8"/>
    <w:rsid w:val="00F63F81"/>
    <w:rsid w:val="00F663D1"/>
    <w:rsid w:val="00FF4133"/>
  </w:rsids>
  <m:mathPr>
    <m:mathFont m:val="Cambria Math"/>
    <m:brkBin m:val="before"/>
    <m:brkBinSub m:val="--"/>
    <m:smallFrac m:val="0"/>
    <m:dispDef/>
    <m:lMargin m:val="0"/>
    <m:rMargin m:val="0"/>
    <m:defJc m:val="centerGroup"/>
    <m:wrapIndent m:val="1440"/>
    <m:intLim m:val="subSup"/>
    <m:naryLim m:val="undOvr"/>
  </m:mathPr>
  <w:themeFontLang w:val="el-G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3761E"/>
  <w15:chartTrackingRefBased/>
  <w15:docId w15:val="{B8826436-1DB6-4821-B461-802A5BC66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4133"/>
    <w:pPr>
      <w:spacing w:after="0" w:line="240" w:lineRule="auto"/>
    </w:pPr>
    <w:rPr>
      <w:rFonts w:ascii="Times New Roman" w:eastAsia="Times New Roman" w:hAnsi="Times New Roman" w:cs="Times New Roman"/>
      <w:kern w:val="0"/>
      <w:sz w:val="20"/>
      <w:szCs w:val="20"/>
      <w:lang w:eastAsia="el-GR" w:bidi="ar-SA"/>
      <w14:ligatures w14:val="none"/>
    </w:rPr>
  </w:style>
  <w:style w:type="paragraph" w:styleId="1">
    <w:name w:val="heading 1"/>
    <w:basedOn w:val="a"/>
    <w:next w:val="a"/>
    <w:link w:val="1Char"/>
    <w:uiPriority w:val="9"/>
    <w:qFormat/>
    <w:rsid w:val="00BB7DC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bidi="he-IL"/>
      <w14:ligatures w14:val="standardContextual"/>
    </w:rPr>
  </w:style>
  <w:style w:type="paragraph" w:styleId="2">
    <w:name w:val="heading 2"/>
    <w:basedOn w:val="a"/>
    <w:next w:val="a"/>
    <w:link w:val="2Char"/>
    <w:uiPriority w:val="9"/>
    <w:semiHidden/>
    <w:unhideWhenUsed/>
    <w:qFormat/>
    <w:rsid w:val="00BB7DC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bidi="he-IL"/>
      <w14:ligatures w14:val="standardContextual"/>
    </w:rPr>
  </w:style>
  <w:style w:type="paragraph" w:styleId="3">
    <w:name w:val="heading 3"/>
    <w:basedOn w:val="a"/>
    <w:next w:val="a"/>
    <w:link w:val="3Char"/>
    <w:uiPriority w:val="9"/>
    <w:semiHidden/>
    <w:unhideWhenUsed/>
    <w:qFormat/>
    <w:rsid w:val="00BB7DC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bidi="he-IL"/>
      <w14:ligatures w14:val="standardContextual"/>
    </w:rPr>
  </w:style>
  <w:style w:type="paragraph" w:styleId="4">
    <w:name w:val="heading 4"/>
    <w:basedOn w:val="a"/>
    <w:next w:val="a"/>
    <w:link w:val="4Char"/>
    <w:uiPriority w:val="9"/>
    <w:semiHidden/>
    <w:unhideWhenUsed/>
    <w:qFormat/>
    <w:rsid w:val="00BB7DC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bidi="he-IL"/>
      <w14:ligatures w14:val="standardContextual"/>
    </w:rPr>
  </w:style>
  <w:style w:type="paragraph" w:styleId="5">
    <w:name w:val="heading 5"/>
    <w:basedOn w:val="a"/>
    <w:next w:val="a"/>
    <w:link w:val="5Char"/>
    <w:uiPriority w:val="9"/>
    <w:semiHidden/>
    <w:unhideWhenUsed/>
    <w:qFormat/>
    <w:rsid w:val="00BB7DC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bidi="he-IL"/>
      <w14:ligatures w14:val="standardContextual"/>
    </w:rPr>
  </w:style>
  <w:style w:type="paragraph" w:styleId="6">
    <w:name w:val="heading 6"/>
    <w:basedOn w:val="a"/>
    <w:next w:val="a"/>
    <w:link w:val="6Char"/>
    <w:unhideWhenUsed/>
    <w:qFormat/>
    <w:rsid w:val="00BB7DC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bidi="he-IL"/>
      <w14:ligatures w14:val="standardContextual"/>
    </w:rPr>
  </w:style>
  <w:style w:type="paragraph" w:styleId="7">
    <w:name w:val="heading 7"/>
    <w:basedOn w:val="a"/>
    <w:next w:val="a"/>
    <w:link w:val="7Char"/>
    <w:uiPriority w:val="9"/>
    <w:semiHidden/>
    <w:unhideWhenUsed/>
    <w:qFormat/>
    <w:rsid w:val="00BB7DC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bidi="he-IL"/>
      <w14:ligatures w14:val="standardContextual"/>
    </w:rPr>
  </w:style>
  <w:style w:type="paragraph" w:styleId="8">
    <w:name w:val="heading 8"/>
    <w:basedOn w:val="a"/>
    <w:next w:val="a"/>
    <w:link w:val="8Char"/>
    <w:uiPriority w:val="9"/>
    <w:semiHidden/>
    <w:unhideWhenUsed/>
    <w:qFormat/>
    <w:rsid w:val="00BB7DC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bidi="he-IL"/>
      <w14:ligatures w14:val="standardContextual"/>
    </w:rPr>
  </w:style>
  <w:style w:type="paragraph" w:styleId="9">
    <w:name w:val="heading 9"/>
    <w:basedOn w:val="a"/>
    <w:next w:val="a"/>
    <w:link w:val="9Char"/>
    <w:uiPriority w:val="9"/>
    <w:semiHidden/>
    <w:unhideWhenUsed/>
    <w:qFormat/>
    <w:rsid w:val="00BB7DC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bidi="he-IL"/>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BB7DC0"/>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BB7DC0"/>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BB7DC0"/>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BB7DC0"/>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BB7DC0"/>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BB7DC0"/>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BB7DC0"/>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BB7DC0"/>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BB7DC0"/>
    <w:rPr>
      <w:rFonts w:eastAsiaTheme="majorEastAsia" w:cstheme="majorBidi"/>
      <w:color w:val="272727" w:themeColor="text1" w:themeTint="D8"/>
    </w:rPr>
  </w:style>
  <w:style w:type="paragraph" w:styleId="a3">
    <w:name w:val="Title"/>
    <w:basedOn w:val="a"/>
    <w:next w:val="a"/>
    <w:link w:val="Char"/>
    <w:uiPriority w:val="10"/>
    <w:qFormat/>
    <w:rsid w:val="00BB7DC0"/>
    <w:pPr>
      <w:spacing w:after="80"/>
      <w:contextualSpacing/>
    </w:pPr>
    <w:rPr>
      <w:rFonts w:asciiTheme="majorHAnsi" w:eastAsiaTheme="majorEastAsia" w:hAnsiTheme="majorHAnsi" w:cstheme="majorBidi"/>
      <w:spacing w:val="-10"/>
      <w:kern w:val="28"/>
      <w:sz w:val="56"/>
      <w:szCs w:val="56"/>
      <w:lang w:eastAsia="en-US" w:bidi="he-IL"/>
      <w14:ligatures w14:val="standardContextual"/>
    </w:rPr>
  </w:style>
  <w:style w:type="character" w:customStyle="1" w:styleId="Char">
    <w:name w:val="Τίτλος Char"/>
    <w:basedOn w:val="a0"/>
    <w:link w:val="a3"/>
    <w:uiPriority w:val="10"/>
    <w:rsid w:val="00BB7DC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B7DC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bidi="he-IL"/>
      <w14:ligatures w14:val="standardContextual"/>
    </w:rPr>
  </w:style>
  <w:style w:type="character" w:customStyle="1" w:styleId="Char0">
    <w:name w:val="Υπότιτλος Char"/>
    <w:basedOn w:val="a0"/>
    <w:link w:val="a4"/>
    <w:uiPriority w:val="11"/>
    <w:rsid w:val="00BB7DC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B7DC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bidi="he-IL"/>
      <w14:ligatures w14:val="standardContextual"/>
    </w:rPr>
  </w:style>
  <w:style w:type="character" w:customStyle="1" w:styleId="Char1">
    <w:name w:val="Απόσπασμα Char"/>
    <w:basedOn w:val="a0"/>
    <w:link w:val="a5"/>
    <w:uiPriority w:val="29"/>
    <w:rsid w:val="00BB7DC0"/>
    <w:rPr>
      <w:i/>
      <w:iCs/>
      <w:color w:val="404040" w:themeColor="text1" w:themeTint="BF"/>
    </w:rPr>
  </w:style>
  <w:style w:type="paragraph" w:styleId="a6">
    <w:name w:val="List Paragraph"/>
    <w:basedOn w:val="a"/>
    <w:uiPriority w:val="34"/>
    <w:qFormat/>
    <w:rsid w:val="00BB7DC0"/>
    <w:pPr>
      <w:spacing w:after="160" w:line="259" w:lineRule="auto"/>
      <w:ind w:left="720"/>
      <w:contextualSpacing/>
    </w:pPr>
    <w:rPr>
      <w:rFonts w:asciiTheme="minorHAnsi" w:eastAsiaTheme="minorHAnsi" w:hAnsiTheme="minorHAnsi" w:cstheme="minorBidi"/>
      <w:kern w:val="2"/>
      <w:sz w:val="22"/>
      <w:szCs w:val="22"/>
      <w:lang w:eastAsia="en-US" w:bidi="he-IL"/>
      <w14:ligatures w14:val="standardContextual"/>
    </w:rPr>
  </w:style>
  <w:style w:type="character" w:styleId="a7">
    <w:name w:val="Intense Emphasis"/>
    <w:basedOn w:val="a0"/>
    <w:uiPriority w:val="21"/>
    <w:qFormat/>
    <w:rsid w:val="00BB7DC0"/>
    <w:rPr>
      <w:i/>
      <w:iCs/>
      <w:color w:val="0F4761" w:themeColor="accent1" w:themeShade="BF"/>
    </w:rPr>
  </w:style>
  <w:style w:type="paragraph" w:styleId="a8">
    <w:name w:val="Intense Quote"/>
    <w:basedOn w:val="a"/>
    <w:next w:val="a"/>
    <w:link w:val="Char2"/>
    <w:uiPriority w:val="30"/>
    <w:qFormat/>
    <w:rsid w:val="00BB7DC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bidi="he-IL"/>
      <w14:ligatures w14:val="standardContextual"/>
    </w:rPr>
  </w:style>
  <w:style w:type="character" w:customStyle="1" w:styleId="Char2">
    <w:name w:val="Έντονο απόσπ. Char"/>
    <w:basedOn w:val="a0"/>
    <w:link w:val="a8"/>
    <w:uiPriority w:val="30"/>
    <w:rsid w:val="00BB7DC0"/>
    <w:rPr>
      <w:i/>
      <w:iCs/>
      <w:color w:val="0F4761" w:themeColor="accent1" w:themeShade="BF"/>
    </w:rPr>
  </w:style>
  <w:style w:type="character" w:styleId="a9">
    <w:name w:val="Intense Reference"/>
    <w:basedOn w:val="a0"/>
    <w:uiPriority w:val="32"/>
    <w:qFormat/>
    <w:rsid w:val="00BB7DC0"/>
    <w:rPr>
      <w:b/>
      <w:bCs/>
      <w:smallCaps/>
      <w:color w:val="0F4761" w:themeColor="accent1" w:themeShade="BF"/>
      <w:spacing w:val="5"/>
    </w:rPr>
  </w:style>
  <w:style w:type="paragraph" w:styleId="aa">
    <w:name w:val="Body Text"/>
    <w:basedOn w:val="a"/>
    <w:link w:val="Char3"/>
    <w:rsid w:val="00FF4133"/>
    <w:pPr>
      <w:ind w:right="-425"/>
      <w:jc w:val="both"/>
    </w:pPr>
    <w:rPr>
      <w:b/>
      <w:bCs/>
      <w:sz w:val="28"/>
    </w:rPr>
  </w:style>
  <w:style w:type="character" w:customStyle="1" w:styleId="Char3">
    <w:name w:val="Σώμα κειμένου Char"/>
    <w:basedOn w:val="a0"/>
    <w:link w:val="aa"/>
    <w:rsid w:val="00FF4133"/>
    <w:rPr>
      <w:rFonts w:ascii="Times New Roman" w:eastAsia="Times New Roman" w:hAnsi="Times New Roman" w:cs="Times New Roman"/>
      <w:b/>
      <w:bCs/>
      <w:kern w:val="0"/>
      <w:sz w:val="28"/>
      <w:szCs w:val="20"/>
      <w:lang w:eastAsia="el-GR" w:bidi="ar-SA"/>
      <w14:ligatures w14:val="none"/>
    </w:rPr>
  </w:style>
  <w:style w:type="character" w:styleId="-">
    <w:name w:val="Hyperlink"/>
    <w:rsid w:val="00FF4133"/>
    <w:rPr>
      <w:color w:val="0000FF"/>
      <w:u w:val="single"/>
    </w:rPr>
  </w:style>
  <w:style w:type="table" w:styleId="ab">
    <w:name w:val="Table Grid"/>
    <w:basedOn w:val="a1"/>
    <w:uiPriority w:val="39"/>
    <w:rsid w:val="005D04C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Unresolved Mention"/>
    <w:basedOn w:val="a0"/>
    <w:uiPriority w:val="99"/>
    <w:semiHidden/>
    <w:unhideWhenUsed/>
    <w:rsid w:val="00393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pella.minedu.gov.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lkon@uoi.g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240</Words>
  <Characters>1296</Characters>
  <Application>Microsoft Office Word</Application>
  <DocSecurity>0</DocSecurity>
  <Lines>10</Lines>
  <Paragraphs>3</Paragraphs>
  <ScaleCrop>false</ScaleCrop>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ΚΩΝΣΤΑΝΤΙΝΑ ΨΩΦΑΚΗ</dc:creator>
  <cp:keywords/>
  <dc:description/>
  <cp:lastModifiedBy>ΕΛΕΝΗ ΚΩΝΣΤΑΝΤΙΝΟΠΟΥΛΟΥ</cp:lastModifiedBy>
  <cp:revision>18</cp:revision>
  <dcterms:created xsi:type="dcterms:W3CDTF">2025-06-05T07:15:00Z</dcterms:created>
  <dcterms:modified xsi:type="dcterms:W3CDTF">2026-09-03T08:33:00Z</dcterms:modified>
</cp:coreProperties>
</file>