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EECC3" w14:textId="77777777" w:rsidR="003F39C8" w:rsidRPr="00A63B80" w:rsidRDefault="003F39C8" w:rsidP="003F39C8">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5C37C041" wp14:editId="61D76024">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1E903FD0" wp14:editId="1EECD645">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A0DBF51" w14:textId="77777777" w:rsidR="003F39C8" w:rsidRPr="00A63B80" w:rsidRDefault="003F39C8" w:rsidP="003F39C8">
      <w:pPr>
        <w:jc w:val="center"/>
        <w:rPr>
          <w:rFonts w:ascii="Calibri" w:hAnsi="Calibri" w:cs="Calibri"/>
          <w:lang w:val="en-US"/>
        </w:rPr>
      </w:pPr>
    </w:p>
    <w:p w14:paraId="0C717566" w14:textId="77777777" w:rsidR="003F39C8" w:rsidRPr="00E825BB" w:rsidRDefault="003F39C8" w:rsidP="003F39C8">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77B17DE7" w14:textId="77777777" w:rsidR="003F39C8" w:rsidRPr="00E825BB" w:rsidRDefault="003F39C8" w:rsidP="003F39C8">
      <w:pPr>
        <w:jc w:val="center"/>
        <w:rPr>
          <w:rFonts w:ascii="Calibri" w:hAnsi="Calibri" w:cs="Calibri"/>
          <w:b/>
          <w:spacing w:val="80"/>
          <w:lang w:val="en-US"/>
        </w:rPr>
      </w:pPr>
      <w:r>
        <w:rPr>
          <w:rFonts w:ascii="Calibri" w:hAnsi="Calibri" w:cs="Calibri"/>
          <w:b/>
          <w:spacing w:val="80"/>
          <w:lang w:val="en-US"/>
        </w:rPr>
        <w:t>PRESS OFFICE</w:t>
      </w:r>
    </w:p>
    <w:p w14:paraId="6F37FB6E" w14:textId="77777777" w:rsidR="003F39C8" w:rsidRPr="00E825BB" w:rsidRDefault="003F39C8" w:rsidP="003F39C8">
      <w:pPr>
        <w:spacing w:line="360" w:lineRule="auto"/>
        <w:jc w:val="center"/>
        <w:rPr>
          <w:rFonts w:ascii="Calibri" w:hAnsi="Calibri" w:cs="Calibri"/>
          <w:lang w:val="en-US"/>
        </w:rPr>
      </w:pPr>
    </w:p>
    <w:p w14:paraId="51B5962F" w14:textId="77777777" w:rsidR="003F39C8" w:rsidRDefault="003F39C8" w:rsidP="003F39C8">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3E4F6037" w14:textId="77777777" w:rsidR="003F39C8" w:rsidRPr="007173CD" w:rsidRDefault="003F39C8" w:rsidP="003F39C8">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062B0157" w14:textId="77777777" w:rsidR="003F39C8" w:rsidRPr="00E825BB" w:rsidRDefault="003F39C8" w:rsidP="003F39C8">
      <w:pPr>
        <w:jc w:val="center"/>
        <w:rPr>
          <w:rFonts w:ascii="Calibri" w:hAnsi="Calibri" w:cs="Calibri"/>
          <w:b/>
          <w:lang w:val="en-US"/>
        </w:rPr>
      </w:pPr>
      <w:r>
        <w:rPr>
          <w:rFonts w:ascii="Calibri" w:hAnsi="Calibri" w:cs="Calibri"/>
          <w:b/>
          <w:noProof/>
        </w:rPr>
        <w:drawing>
          <wp:inline distT="0" distB="0" distL="0" distR="0" wp14:anchorId="7EE4E862" wp14:editId="2EB3F735">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proofErr w:type="spellStart"/>
        <w:r w:rsidRPr="00BB472A">
          <w:rPr>
            <w:rStyle w:val="-"/>
            <w:rFonts w:ascii="Calibri" w:eastAsiaTheme="majorEastAsia" w:hAnsi="Calibri" w:cs="Calibri"/>
            <w:b/>
            <w:vertAlign w:val="superscript"/>
            <w:lang w:val="en-US"/>
          </w:rPr>
          <w:t>Aristoteleio</w:t>
        </w:r>
        <w:proofErr w:type="spellEnd"/>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91F6C9E" wp14:editId="5596C45C">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w:t>
        </w:r>
        <w:proofErr w:type="spellStart"/>
        <w:r>
          <w:rPr>
            <w:rStyle w:val="-"/>
            <w:rFonts w:ascii="Calibri" w:eastAsiaTheme="majorEastAsia" w:hAnsi="Calibri" w:cs="Calibri"/>
            <w:b/>
            <w:vertAlign w:val="superscript"/>
            <w:lang w:val="en-US"/>
          </w:rPr>
          <w:t>authuniversity</w:t>
        </w:r>
        <w:proofErr w:type="spellEnd"/>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3F7EAE5" wp14:editId="28FB152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proofErr w:type="spellStart"/>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proofErr w:type="spellEnd"/>
      </w:hyperlink>
    </w:p>
    <w:p w14:paraId="1B23B2E0" w14:textId="77777777" w:rsidR="003F39C8" w:rsidRDefault="003F39C8" w:rsidP="003F39C8">
      <w:pPr>
        <w:rPr>
          <w:lang w:val="en-US"/>
        </w:rPr>
      </w:pPr>
    </w:p>
    <w:p w14:paraId="4391EC74" w14:textId="77777777" w:rsidR="003F39C8" w:rsidRPr="0032371E" w:rsidRDefault="003F39C8" w:rsidP="003F39C8">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5028F701" w14:textId="77777777" w:rsidR="003F39C8" w:rsidRDefault="003F39C8" w:rsidP="003F39C8">
      <w:pPr>
        <w:rPr>
          <w:lang w:val="en-US"/>
        </w:rPr>
      </w:pPr>
    </w:p>
    <w:p w14:paraId="67F99C16" w14:textId="77777777" w:rsidR="001E3D7D" w:rsidRPr="001E3D7D" w:rsidRDefault="001E3D7D" w:rsidP="001E3D7D">
      <w:pPr>
        <w:jc w:val="center"/>
        <w:rPr>
          <w:rFonts w:ascii="Calibri" w:hAnsi="Calibri" w:cs="Calibri"/>
          <w:b/>
          <w:bCs/>
          <w:sz w:val="28"/>
          <w:szCs w:val="28"/>
          <w:lang w:val="en-US"/>
        </w:rPr>
      </w:pPr>
      <w:r w:rsidRPr="001E3D7D">
        <w:rPr>
          <w:rFonts w:ascii="Calibri" w:hAnsi="Calibri" w:cs="Calibri"/>
          <w:b/>
          <w:bCs/>
          <w:sz w:val="28"/>
          <w:szCs w:val="28"/>
          <w:lang w:val="en-US"/>
        </w:rPr>
        <w:t>Official Celebration of October 26th at Aristotle University:</w:t>
      </w:r>
    </w:p>
    <w:p w14:paraId="27058F27" w14:textId="77777777" w:rsidR="001E3D7D" w:rsidRPr="001E3D7D" w:rsidRDefault="001E3D7D" w:rsidP="001E3D7D">
      <w:pPr>
        <w:jc w:val="center"/>
        <w:rPr>
          <w:rFonts w:ascii="Calibri" w:hAnsi="Calibri" w:cs="Calibri"/>
          <w:b/>
          <w:bCs/>
          <w:sz w:val="28"/>
          <w:szCs w:val="28"/>
          <w:lang w:val="en-US"/>
        </w:rPr>
      </w:pPr>
      <w:r w:rsidRPr="001E3D7D">
        <w:rPr>
          <w:rFonts w:ascii="Calibri" w:hAnsi="Calibri" w:cs="Calibri"/>
          <w:b/>
          <w:bCs/>
          <w:sz w:val="28"/>
          <w:szCs w:val="28"/>
          <w:lang w:val="en-US"/>
        </w:rPr>
        <w:t>A Ceremony Dedicated to Democracy and Hellenism</w:t>
      </w:r>
    </w:p>
    <w:p w14:paraId="1B519786" w14:textId="77777777" w:rsidR="001E3D7D" w:rsidRPr="001E3D7D" w:rsidRDefault="001E3D7D" w:rsidP="001E3D7D">
      <w:pPr>
        <w:rPr>
          <w:rFonts w:asciiTheme="minorHAnsi" w:hAnsiTheme="minorHAnsi" w:cstheme="minorHAnsi"/>
          <w:lang w:val="en-US"/>
        </w:rPr>
      </w:pPr>
    </w:p>
    <w:p w14:paraId="242EA6AE" w14:textId="77777777" w:rsidR="001E3D7D" w:rsidRPr="001E3D7D" w:rsidRDefault="001E3D7D" w:rsidP="00BF4E94">
      <w:pPr>
        <w:jc w:val="right"/>
        <w:rPr>
          <w:rFonts w:ascii="Calibri" w:hAnsi="Calibri" w:cs="Calibri"/>
          <w:lang w:val="en-US"/>
        </w:rPr>
      </w:pPr>
      <w:r w:rsidRPr="001E3D7D">
        <w:rPr>
          <w:rFonts w:ascii="Calibri" w:hAnsi="Calibri" w:cs="Calibri"/>
          <w:lang w:val="en-US"/>
        </w:rPr>
        <w:t>Thessaloniki, October 26, 2025</w:t>
      </w:r>
    </w:p>
    <w:p w14:paraId="2CBD2120" w14:textId="77777777" w:rsidR="001E3D7D" w:rsidRPr="001E3D7D" w:rsidRDefault="001E3D7D" w:rsidP="001E3D7D">
      <w:pPr>
        <w:jc w:val="both"/>
        <w:rPr>
          <w:rFonts w:ascii="Calibri" w:hAnsi="Calibri" w:cs="Calibri"/>
          <w:lang w:val="en-US"/>
        </w:rPr>
      </w:pPr>
    </w:p>
    <w:p w14:paraId="6EACA024" w14:textId="6F14B097" w:rsidR="001E3D7D" w:rsidRPr="001E3D7D" w:rsidRDefault="001E3D7D" w:rsidP="001E3D7D">
      <w:pPr>
        <w:jc w:val="both"/>
        <w:rPr>
          <w:rFonts w:ascii="Calibri" w:hAnsi="Calibri" w:cs="Calibri"/>
          <w:lang w:val="en-US"/>
        </w:rPr>
      </w:pPr>
      <w:r w:rsidRPr="001E3D7D">
        <w:rPr>
          <w:rFonts w:ascii="Calibri" w:hAnsi="Calibri" w:cs="Calibri"/>
          <w:lang w:val="en-US"/>
        </w:rPr>
        <w:t xml:space="preserve">With </w:t>
      </w:r>
      <w:r w:rsidR="00BF4E94" w:rsidRPr="001E3D7D">
        <w:rPr>
          <w:rFonts w:ascii="Calibri" w:hAnsi="Calibri" w:cs="Calibri"/>
          <w:lang w:val="en-US"/>
        </w:rPr>
        <w:t>splendor</w:t>
      </w:r>
      <w:r w:rsidRPr="001E3D7D">
        <w:rPr>
          <w:rFonts w:ascii="Calibri" w:hAnsi="Calibri" w:cs="Calibri"/>
          <w:lang w:val="en-US"/>
        </w:rPr>
        <w:t>, Aristotle University held today, Sunday, October 26, 2025, in its Ceremony Hall, the official celebration of the Feast Day of the Patron Saint, Saint Demetrios, the 113th Anniversary of the Liberation of Thessaloniki, and the Epic of 1940. The President of the Hellenic Republic, Konstantinos Tasoulas, and the President of the Republic of Cyprus, Nikos Christodoulides, attended the event.</w:t>
      </w:r>
    </w:p>
    <w:p w14:paraId="6F8864E9" w14:textId="77777777" w:rsidR="001E3D7D" w:rsidRPr="001E3D7D" w:rsidRDefault="001E3D7D" w:rsidP="001E3D7D">
      <w:pPr>
        <w:jc w:val="both"/>
        <w:rPr>
          <w:rFonts w:ascii="Calibri" w:hAnsi="Calibri" w:cs="Calibri"/>
          <w:lang w:val="en-US"/>
        </w:rPr>
      </w:pPr>
    </w:p>
    <w:p w14:paraId="5E9424C5" w14:textId="77777777" w:rsidR="001E3D7D" w:rsidRPr="001E3D7D" w:rsidRDefault="001E3D7D" w:rsidP="001E3D7D">
      <w:pPr>
        <w:jc w:val="both"/>
        <w:rPr>
          <w:rFonts w:ascii="Calibri" w:hAnsi="Calibri" w:cs="Calibri"/>
          <w:lang w:val="en-US"/>
        </w:rPr>
      </w:pPr>
      <w:r w:rsidRPr="001E3D7D">
        <w:rPr>
          <w:rFonts w:ascii="Calibri" w:hAnsi="Calibri" w:cs="Calibri"/>
          <w:lang w:val="en-US"/>
        </w:rPr>
        <w:t>The Rector of Aristotle University, Professor Kyriakos Anastasiadis, in his opening address, spoke about the profound symbolic significance of today’s event for Thessaloniki and the University. He emphasized the unbreakable bond between the Institution, society, culture, and the broader Hellenic world. He stressed that, a century after its founding, Aristotle University does not merely look back on its past but redefines its mission by investing in science and its people.</w:t>
      </w:r>
    </w:p>
    <w:p w14:paraId="74538995" w14:textId="77777777" w:rsidR="001E3D7D" w:rsidRPr="001E3D7D" w:rsidRDefault="001E3D7D" w:rsidP="001E3D7D">
      <w:pPr>
        <w:jc w:val="both"/>
        <w:rPr>
          <w:rFonts w:ascii="Calibri" w:hAnsi="Calibri" w:cs="Calibri"/>
          <w:lang w:val="en-US"/>
        </w:rPr>
      </w:pPr>
    </w:p>
    <w:p w14:paraId="43D2082C" w14:textId="77777777" w:rsidR="001E3D7D" w:rsidRPr="001E3D7D" w:rsidRDefault="001E3D7D" w:rsidP="001E3D7D">
      <w:pPr>
        <w:jc w:val="both"/>
        <w:rPr>
          <w:rFonts w:ascii="Calibri" w:hAnsi="Calibri" w:cs="Calibri"/>
          <w:lang w:val="en-US"/>
        </w:rPr>
      </w:pPr>
      <w:r w:rsidRPr="001E3D7D">
        <w:rPr>
          <w:rFonts w:ascii="Calibri" w:hAnsi="Calibri" w:cs="Calibri"/>
          <w:lang w:val="en-US"/>
        </w:rPr>
        <w:t>Mr. Anastasiadis pointed out that the University must serve as “</w:t>
      </w:r>
      <w:r w:rsidRPr="00BF4E94">
        <w:rPr>
          <w:rFonts w:ascii="Calibri" w:hAnsi="Calibri" w:cs="Calibri"/>
          <w:i/>
          <w:iCs/>
          <w:lang w:val="en-US"/>
        </w:rPr>
        <w:t>a living organism of knowledge</w:t>
      </w:r>
      <w:r w:rsidRPr="001E3D7D">
        <w:rPr>
          <w:rFonts w:ascii="Calibri" w:hAnsi="Calibri" w:cs="Calibri"/>
          <w:lang w:val="en-US"/>
        </w:rPr>
        <w:t>,” open to innovation and the needs of the times, primarily serving its students, who, as he said, “</w:t>
      </w:r>
      <w:r w:rsidRPr="00BF4E94">
        <w:rPr>
          <w:rFonts w:ascii="Calibri" w:hAnsi="Calibri" w:cs="Calibri"/>
          <w:i/>
          <w:iCs/>
          <w:lang w:val="en-US"/>
        </w:rPr>
        <w:t>are the measure of success and the driving force of creativity</w:t>
      </w:r>
      <w:r w:rsidRPr="001E3D7D">
        <w:rPr>
          <w:rFonts w:ascii="Calibri" w:hAnsi="Calibri" w:cs="Calibri"/>
          <w:lang w:val="en-US"/>
        </w:rPr>
        <w:t>.”</w:t>
      </w:r>
    </w:p>
    <w:p w14:paraId="6B906150" w14:textId="77777777" w:rsidR="001E3D7D" w:rsidRPr="001E3D7D" w:rsidRDefault="001E3D7D" w:rsidP="001E3D7D">
      <w:pPr>
        <w:jc w:val="both"/>
        <w:rPr>
          <w:rFonts w:ascii="Calibri" w:hAnsi="Calibri" w:cs="Calibri"/>
          <w:lang w:val="en-US"/>
        </w:rPr>
      </w:pPr>
    </w:p>
    <w:p w14:paraId="1CF23865" w14:textId="77777777" w:rsidR="001E3D7D" w:rsidRPr="001E3D7D" w:rsidRDefault="001E3D7D" w:rsidP="001E3D7D">
      <w:pPr>
        <w:jc w:val="both"/>
        <w:rPr>
          <w:rFonts w:ascii="Calibri" w:hAnsi="Calibri" w:cs="Calibri"/>
          <w:lang w:val="en-US"/>
        </w:rPr>
      </w:pPr>
      <w:r w:rsidRPr="001E3D7D">
        <w:rPr>
          <w:rFonts w:ascii="Calibri" w:hAnsi="Calibri" w:cs="Calibri"/>
          <w:lang w:val="en-US"/>
        </w:rPr>
        <w:t>The Rector highlighted that the University’s goal is not simply to manage a large institution but to cultivate a living community of freedom, inquiry, and creativity. Quoting Professor Emmanouil Kriaras, he noted that “</w:t>
      </w:r>
      <w:r w:rsidRPr="00BF4E94">
        <w:rPr>
          <w:rFonts w:ascii="Calibri" w:hAnsi="Calibri" w:cs="Calibri"/>
          <w:i/>
          <w:iCs/>
          <w:lang w:val="en-US"/>
        </w:rPr>
        <w:t>only education can guarantee freedom</w:t>
      </w:r>
      <w:r w:rsidRPr="001E3D7D">
        <w:rPr>
          <w:rFonts w:ascii="Calibri" w:hAnsi="Calibri" w:cs="Calibri"/>
          <w:lang w:val="en-US"/>
        </w:rPr>
        <w:t>.”</w:t>
      </w:r>
    </w:p>
    <w:p w14:paraId="136A37C3" w14:textId="77777777" w:rsidR="001E3D7D" w:rsidRPr="001E3D7D" w:rsidRDefault="001E3D7D" w:rsidP="001E3D7D">
      <w:pPr>
        <w:jc w:val="both"/>
        <w:rPr>
          <w:rFonts w:ascii="Calibri" w:hAnsi="Calibri" w:cs="Calibri"/>
          <w:lang w:val="en-US"/>
        </w:rPr>
      </w:pPr>
    </w:p>
    <w:p w14:paraId="6CE9E8BD" w14:textId="77777777" w:rsidR="001E3D7D" w:rsidRPr="001E3D7D" w:rsidRDefault="001E3D7D" w:rsidP="001E3D7D">
      <w:pPr>
        <w:jc w:val="both"/>
        <w:rPr>
          <w:rFonts w:ascii="Calibri" w:hAnsi="Calibri" w:cs="Calibri"/>
          <w:lang w:val="en-US"/>
        </w:rPr>
      </w:pPr>
      <w:r w:rsidRPr="001E3D7D">
        <w:rPr>
          <w:rFonts w:ascii="Calibri" w:hAnsi="Calibri" w:cs="Calibri"/>
          <w:lang w:val="en-US"/>
        </w:rPr>
        <w:t>He made special reference to the establishment of the first Chair of Cypriot Studies in Greece, at Aristotle University, underlining the strong symbolism and promising prospects of this new academic initiative, which strengthens the bonds between Greece and Cyprus through education, research, and culture.</w:t>
      </w:r>
    </w:p>
    <w:p w14:paraId="64927DA3" w14:textId="77777777" w:rsidR="001E3D7D" w:rsidRPr="001E3D7D" w:rsidRDefault="001E3D7D" w:rsidP="001E3D7D">
      <w:pPr>
        <w:jc w:val="both"/>
        <w:rPr>
          <w:rFonts w:ascii="Calibri" w:hAnsi="Calibri" w:cs="Calibri"/>
          <w:lang w:val="en-US"/>
        </w:rPr>
      </w:pPr>
    </w:p>
    <w:p w14:paraId="62EAD478" w14:textId="77777777" w:rsidR="001E3D7D" w:rsidRPr="001E3D7D" w:rsidRDefault="001E3D7D" w:rsidP="001E3D7D">
      <w:pPr>
        <w:jc w:val="both"/>
        <w:rPr>
          <w:rFonts w:ascii="Calibri" w:hAnsi="Calibri" w:cs="Calibri"/>
          <w:lang w:val="en-US"/>
        </w:rPr>
      </w:pPr>
      <w:r w:rsidRPr="001E3D7D">
        <w:rPr>
          <w:rFonts w:ascii="Calibri" w:hAnsi="Calibri" w:cs="Calibri"/>
          <w:lang w:val="en-US"/>
        </w:rPr>
        <w:t>The Rector expressed the University’s deep honor and emotion for the presence of the Presidents of the Hellenic and Cypriot Republics, emphasizing that their participation marks a special moment for the Institution. He highlighted the President of the Hellenic Republic’s consistent support for public higher education and the symbolic relationship of trust connecting him with Aristotle University and Thessaloniki. At the same time, he noted that the presence of the President of the Republic of Cyprus reflects the shared will to further deepen the ties between Greece and Cyprus through education, culture, and the launch of a new, creative era for Cypriot Studies at Aristotle University.</w:t>
      </w:r>
    </w:p>
    <w:p w14:paraId="65E5DBE7" w14:textId="77777777" w:rsidR="001E3D7D" w:rsidRPr="001E3D7D" w:rsidRDefault="001E3D7D" w:rsidP="001E3D7D">
      <w:pPr>
        <w:jc w:val="both"/>
        <w:rPr>
          <w:rFonts w:ascii="Calibri" w:hAnsi="Calibri" w:cs="Calibri"/>
          <w:lang w:val="en-US"/>
        </w:rPr>
      </w:pPr>
    </w:p>
    <w:p w14:paraId="3E3224BB" w14:textId="77777777" w:rsidR="001E3D7D" w:rsidRPr="001E3D7D" w:rsidRDefault="001E3D7D" w:rsidP="001E3D7D">
      <w:pPr>
        <w:jc w:val="both"/>
        <w:rPr>
          <w:rFonts w:ascii="Calibri" w:hAnsi="Calibri" w:cs="Calibri"/>
          <w:lang w:val="en-US"/>
        </w:rPr>
      </w:pPr>
      <w:r w:rsidRPr="001E3D7D">
        <w:rPr>
          <w:rFonts w:ascii="Calibri" w:hAnsi="Calibri" w:cs="Calibri"/>
          <w:lang w:val="en-US"/>
        </w:rPr>
        <w:t>In closing, he addressed the students, emphasizing that they are the core of every plan, initiative, and effort. He renewed the Administration’s commitment to build an extroverted, fair, modern, and creative Aristotle University — “</w:t>
      </w:r>
      <w:r w:rsidRPr="00BF4E94">
        <w:rPr>
          <w:rFonts w:ascii="Calibri" w:hAnsi="Calibri" w:cs="Calibri"/>
          <w:i/>
          <w:iCs/>
          <w:lang w:val="en-US"/>
        </w:rPr>
        <w:t>a university unafraid to dream and to lead in the country’s higher education</w:t>
      </w:r>
      <w:r w:rsidRPr="001E3D7D">
        <w:rPr>
          <w:rFonts w:ascii="Calibri" w:hAnsi="Calibri" w:cs="Calibri"/>
          <w:lang w:val="en-US"/>
        </w:rPr>
        <w:t>.”</w:t>
      </w:r>
    </w:p>
    <w:p w14:paraId="24B7DE6C" w14:textId="77777777" w:rsidR="001E3D7D" w:rsidRPr="001E3D7D" w:rsidRDefault="001E3D7D" w:rsidP="001E3D7D">
      <w:pPr>
        <w:jc w:val="both"/>
        <w:rPr>
          <w:rFonts w:ascii="Calibri" w:hAnsi="Calibri" w:cs="Calibri"/>
          <w:lang w:val="en-US"/>
        </w:rPr>
      </w:pPr>
    </w:p>
    <w:p w14:paraId="73923E7E" w14:textId="0BA7DA22" w:rsidR="001E3D7D" w:rsidRPr="001E3D7D" w:rsidRDefault="001E3D7D" w:rsidP="001E3D7D">
      <w:pPr>
        <w:jc w:val="both"/>
        <w:rPr>
          <w:rFonts w:ascii="Calibri" w:hAnsi="Calibri" w:cs="Calibri"/>
          <w:lang w:val="en-US"/>
        </w:rPr>
      </w:pPr>
      <w:r w:rsidRPr="001E3D7D">
        <w:rPr>
          <w:rFonts w:ascii="Calibri" w:hAnsi="Calibri" w:cs="Calibri"/>
          <w:lang w:val="en-US"/>
        </w:rPr>
        <w:t>The President of the Republic of Cyprus, Nikos Christodoulides, delivered the day’s keynote address titled:</w:t>
      </w:r>
      <w:r w:rsidR="00BF4E94">
        <w:rPr>
          <w:rFonts w:ascii="Calibri" w:hAnsi="Calibri" w:cs="Calibri"/>
          <w:lang w:val="en-US"/>
        </w:rPr>
        <w:t xml:space="preserve"> </w:t>
      </w:r>
      <w:r w:rsidRPr="001E3D7D">
        <w:rPr>
          <w:rFonts w:ascii="Calibri" w:hAnsi="Calibri" w:cs="Calibri"/>
          <w:lang w:val="en-US"/>
        </w:rPr>
        <w:t>“</w:t>
      </w:r>
      <w:r w:rsidRPr="00BF4E94">
        <w:rPr>
          <w:rFonts w:ascii="Calibri" w:hAnsi="Calibri" w:cs="Calibri"/>
          <w:i/>
          <w:iCs/>
          <w:lang w:val="en-US"/>
        </w:rPr>
        <w:t>From the Historical Relations of Cyprus with Thessaloniki and the Wider Regions of Macedonia and Thrace to the Establishment of the First Chair of Cypriot Studies in Greece: Past, Present, and Future</w:t>
      </w:r>
      <w:r w:rsidRPr="001E3D7D">
        <w:rPr>
          <w:rFonts w:ascii="Calibri" w:hAnsi="Calibri" w:cs="Calibri"/>
          <w:lang w:val="en-US"/>
        </w:rPr>
        <w:t>.”</w:t>
      </w:r>
    </w:p>
    <w:p w14:paraId="4C7464AE" w14:textId="77777777" w:rsidR="001E3D7D" w:rsidRPr="001E3D7D" w:rsidRDefault="001E3D7D" w:rsidP="001E3D7D">
      <w:pPr>
        <w:jc w:val="both"/>
        <w:rPr>
          <w:rFonts w:ascii="Calibri" w:hAnsi="Calibri" w:cs="Calibri"/>
          <w:lang w:val="en-US"/>
        </w:rPr>
      </w:pPr>
    </w:p>
    <w:p w14:paraId="28473942" w14:textId="77777777" w:rsidR="001E3D7D" w:rsidRPr="001E3D7D" w:rsidRDefault="001E3D7D" w:rsidP="001E3D7D">
      <w:pPr>
        <w:jc w:val="both"/>
        <w:rPr>
          <w:rFonts w:ascii="Calibri" w:hAnsi="Calibri" w:cs="Calibri"/>
          <w:lang w:val="en-US"/>
        </w:rPr>
      </w:pPr>
      <w:r w:rsidRPr="001E3D7D">
        <w:rPr>
          <w:rFonts w:ascii="Calibri" w:hAnsi="Calibri" w:cs="Calibri"/>
          <w:lang w:val="en-US"/>
        </w:rPr>
        <w:t xml:space="preserve">Mr. Christodoulides noted that between 1916 and 1919, about 12,000 Cypriot mule drivers served in Macedonia and Thrace, while another 4,000 to 5,000 soldiers fought during 1940–1941 against fascism and Nazism. He also mentioned that one of the first two Aristotle University students executed by Nazi forces in Thessaloniki on November 11, 1941, was </w:t>
      </w:r>
      <w:proofErr w:type="spellStart"/>
      <w:r w:rsidRPr="001E3D7D">
        <w:rPr>
          <w:rFonts w:ascii="Calibri" w:hAnsi="Calibri" w:cs="Calibri"/>
          <w:lang w:val="en-US"/>
        </w:rPr>
        <w:t>Socratis</w:t>
      </w:r>
      <w:proofErr w:type="spellEnd"/>
      <w:r w:rsidRPr="001E3D7D">
        <w:rPr>
          <w:rFonts w:ascii="Calibri" w:hAnsi="Calibri" w:cs="Calibri"/>
          <w:lang w:val="en-US"/>
        </w:rPr>
        <w:t xml:space="preserve"> </w:t>
      </w:r>
      <w:proofErr w:type="spellStart"/>
      <w:r w:rsidRPr="001E3D7D">
        <w:rPr>
          <w:rFonts w:ascii="Calibri" w:hAnsi="Calibri" w:cs="Calibri"/>
          <w:lang w:val="en-US"/>
        </w:rPr>
        <w:t>Diorinos</w:t>
      </w:r>
      <w:proofErr w:type="spellEnd"/>
      <w:r w:rsidRPr="001E3D7D">
        <w:rPr>
          <w:rFonts w:ascii="Calibri" w:hAnsi="Calibri" w:cs="Calibri"/>
          <w:lang w:val="en-US"/>
        </w:rPr>
        <w:t xml:space="preserve">, a Law student from </w:t>
      </w:r>
      <w:proofErr w:type="spellStart"/>
      <w:r w:rsidRPr="001E3D7D">
        <w:rPr>
          <w:rFonts w:ascii="Calibri" w:hAnsi="Calibri" w:cs="Calibri"/>
          <w:lang w:val="en-US"/>
        </w:rPr>
        <w:t>Diorios</w:t>
      </w:r>
      <w:proofErr w:type="spellEnd"/>
      <w:r w:rsidRPr="001E3D7D">
        <w:rPr>
          <w:rFonts w:ascii="Calibri" w:hAnsi="Calibri" w:cs="Calibri"/>
          <w:lang w:val="en-US"/>
        </w:rPr>
        <w:t xml:space="preserve"> in the </w:t>
      </w:r>
      <w:proofErr w:type="spellStart"/>
      <w:r w:rsidRPr="001E3D7D">
        <w:rPr>
          <w:rFonts w:ascii="Calibri" w:hAnsi="Calibri" w:cs="Calibri"/>
          <w:lang w:val="en-US"/>
        </w:rPr>
        <w:t>Kyrenia</w:t>
      </w:r>
      <w:proofErr w:type="spellEnd"/>
      <w:r w:rsidRPr="001E3D7D">
        <w:rPr>
          <w:rFonts w:ascii="Calibri" w:hAnsi="Calibri" w:cs="Calibri"/>
          <w:lang w:val="en-US"/>
        </w:rPr>
        <w:t xml:space="preserve"> district. “</w:t>
      </w:r>
      <w:r w:rsidRPr="00BF4E94">
        <w:rPr>
          <w:rFonts w:ascii="Calibri" w:hAnsi="Calibri" w:cs="Calibri"/>
          <w:i/>
          <w:iCs/>
          <w:lang w:val="en-US"/>
        </w:rPr>
        <w:t>Such events</w:t>
      </w:r>
      <w:r w:rsidRPr="001E3D7D">
        <w:rPr>
          <w:rFonts w:ascii="Calibri" w:hAnsi="Calibri" w:cs="Calibri"/>
          <w:lang w:val="en-US"/>
        </w:rPr>
        <w:t xml:space="preserve">,” said the President, </w:t>
      </w:r>
      <w:r w:rsidRPr="00BF4E94">
        <w:rPr>
          <w:rFonts w:ascii="Calibri" w:hAnsi="Calibri" w:cs="Calibri"/>
          <w:i/>
          <w:iCs/>
          <w:lang w:val="en-US"/>
        </w:rPr>
        <w:t>“offer an opportunity to revisit specific aspects of history and our national anniversaries</w:t>
      </w:r>
      <w:r w:rsidRPr="001E3D7D">
        <w:rPr>
          <w:rFonts w:ascii="Calibri" w:hAnsi="Calibri" w:cs="Calibri"/>
          <w:lang w:val="en-US"/>
        </w:rPr>
        <w:t>.”</w:t>
      </w:r>
    </w:p>
    <w:p w14:paraId="4F6C6ED8" w14:textId="77777777" w:rsidR="001E3D7D" w:rsidRPr="001E3D7D" w:rsidRDefault="001E3D7D" w:rsidP="001E3D7D">
      <w:pPr>
        <w:jc w:val="both"/>
        <w:rPr>
          <w:rFonts w:ascii="Calibri" w:hAnsi="Calibri" w:cs="Calibri"/>
          <w:lang w:val="en-US"/>
        </w:rPr>
      </w:pPr>
    </w:p>
    <w:p w14:paraId="0DE53475" w14:textId="77777777" w:rsidR="001E3D7D" w:rsidRPr="001E3D7D" w:rsidRDefault="001E3D7D" w:rsidP="001E3D7D">
      <w:pPr>
        <w:jc w:val="both"/>
        <w:rPr>
          <w:rFonts w:ascii="Calibri" w:hAnsi="Calibri" w:cs="Calibri"/>
          <w:lang w:val="en-US"/>
        </w:rPr>
      </w:pPr>
      <w:r w:rsidRPr="001E3D7D">
        <w:rPr>
          <w:rFonts w:ascii="Calibri" w:hAnsi="Calibri" w:cs="Calibri"/>
          <w:lang w:val="en-US"/>
        </w:rPr>
        <w:t>He further emphasized that “</w:t>
      </w:r>
      <w:r w:rsidRPr="00BF4E94">
        <w:rPr>
          <w:rFonts w:ascii="Calibri" w:hAnsi="Calibri" w:cs="Calibri"/>
          <w:i/>
          <w:iCs/>
          <w:lang w:val="en-US"/>
        </w:rPr>
        <w:t>we owe gratitude to all those who fell and to the missing, as well as to the Greek governments and the fraternal Greek people for their multifaceted and longstanding sincere support in Cyprus’s struggle for liberation and the end of occupation.”</w:t>
      </w:r>
    </w:p>
    <w:p w14:paraId="2D1A13C5" w14:textId="77777777" w:rsidR="001E3D7D" w:rsidRPr="001E3D7D" w:rsidRDefault="001E3D7D" w:rsidP="001E3D7D">
      <w:pPr>
        <w:jc w:val="both"/>
        <w:rPr>
          <w:rFonts w:ascii="Calibri" w:hAnsi="Calibri" w:cs="Calibri"/>
          <w:lang w:val="en-US"/>
        </w:rPr>
      </w:pPr>
    </w:p>
    <w:p w14:paraId="5C7526EF" w14:textId="77777777" w:rsidR="001E3D7D" w:rsidRPr="001E3D7D" w:rsidRDefault="001E3D7D" w:rsidP="001E3D7D">
      <w:pPr>
        <w:jc w:val="both"/>
        <w:rPr>
          <w:rFonts w:ascii="Calibri" w:hAnsi="Calibri" w:cs="Calibri"/>
          <w:lang w:val="en-US"/>
        </w:rPr>
      </w:pPr>
      <w:r w:rsidRPr="001E3D7D">
        <w:rPr>
          <w:rFonts w:ascii="Calibri" w:hAnsi="Calibri" w:cs="Calibri"/>
          <w:lang w:val="en-US"/>
        </w:rPr>
        <w:t>The President of the Republic of Cyprus also referred to the inauguration of the Chair of Cypriot Studies, held earlier at the School of Law of Aristotle University — the first such Chair established by the Republic of Cyprus at a university in Greece. “</w:t>
      </w:r>
      <w:r w:rsidRPr="00BF4E94">
        <w:rPr>
          <w:rFonts w:ascii="Calibri" w:hAnsi="Calibri" w:cs="Calibri"/>
          <w:i/>
          <w:iCs/>
          <w:lang w:val="en-US"/>
        </w:rPr>
        <w:t>The establishment of the Chair opens new avenues of collaboration between the academic communities of Greece and Cyprus and offers Aristotle University students the opportunity to study the modern history of Cyprus and the Cyprus issue</w:t>
      </w:r>
      <w:r w:rsidRPr="001E3D7D">
        <w:rPr>
          <w:rFonts w:ascii="Calibri" w:hAnsi="Calibri" w:cs="Calibri"/>
          <w:lang w:val="en-US"/>
        </w:rPr>
        <w:t>,” Mr. Christodoulides stated.</w:t>
      </w:r>
    </w:p>
    <w:p w14:paraId="15638BC6" w14:textId="77777777" w:rsidR="001E3D7D" w:rsidRPr="001E3D7D" w:rsidRDefault="001E3D7D" w:rsidP="001E3D7D">
      <w:pPr>
        <w:jc w:val="both"/>
        <w:rPr>
          <w:rFonts w:ascii="Calibri" w:hAnsi="Calibri" w:cs="Calibri"/>
          <w:lang w:val="en-US"/>
        </w:rPr>
      </w:pPr>
    </w:p>
    <w:p w14:paraId="41FD4678" w14:textId="1F1B2A57" w:rsidR="001E3D7D" w:rsidRPr="001E3D7D" w:rsidRDefault="001E3D7D" w:rsidP="001E3D7D">
      <w:pPr>
        <w:jc w:val="both"/>
        <w:rPr>
          <w:rFonts w:ascii="Calibri" w:hAnsi="Calibri" w:cs="Calibri"/>
          <w:lang w:val="en-US"/>
        </w:rPr>
      </w:pPr>
      <w:r w:rsidRPr="001E3D7D">
        <w:rPr>
          <w:rFonts w:ascii="Calibri" w:hAnsi="Calibri" w:cs="Calibri"/>
          <w:lang w:val="en-US"/>
        </w:rPr>
        <w:t>Additionally, the University conferred honors upon the Presidents of the Hellenic and Cypriot Republics.</w:t>
      </w:r>
      <w:r w:rsidR="00452BC3">
        <w:rPr>
          <w:rFonts w:ascii="Calibri" w:hAnsi="Calibri" w:cs="Calibri"/>
          <w:lang w:val="en-US"/>
        </w:rPr>
        <w:t xml:space="preserve"> </w:t>
      </w:r>
      <w:r w:rsidRPr="001E3D7D">
        <w:rPr>
          <w:rFonts w:ascii="Calibri" w:hAnsi="Calibri" w:cs="Calibri"/>
          <w:lang w:val="en-US"/>
        </w:rPr>
        <w:t>Celebrating its 100th anniversary, Aristotle University paid tribute to the President of the Hellenic Republic, Konstantinos Tasoulas, honoring in his person the Third Hellenic Republic and the enduring values that both the University and the Greek State uphold and serve.</w:t>
      </w:r>
    </w:p>
    <w:p w14:paraId="32369B3F" w14:textId="77777777" w:rsidR="000744BA" w:rsidRPr="000F6E5E" w:rsidRDefault="000744BA" w:rsidP="000744BA">
      <w:pPr>
        <w:jc w:val="both"/>
        <w:rPr>
          <w:rFonts w:ascii="Calibri" w:hAnsi="Calibri" w:cs="Calibri"/>
          <w:i/>
          <w:iCs/>
          <w:lang w:val="en-US"/>
        </w:rPr>
      </w:pPr>
      <w:r w:rsidRPr="000F6E5E">
        <w:rPr>
          <w:rFonts w:ascii="Calibri" w:hAnsi="Calibri" w:cs="Calibri"/>
          <w:lang w:val="en-US"/>
        </w:rPr>
        <w:lastRenderedPageBreak/>
        <w:t xml:space="preserve">In his response, the President of the Hellenic Republic, Konstantinos </w:t>
      </w:r>
      <w:proofErr w:type="spellStart"/>
      <w:r w:rsidRPr="000F6E5E">
        <w:rPr>
          <w:rFonts w:ascii="Calibri" w:hAnsi="Calibri" w:cs="Calibri"/>
          <w:lang w:val="en-US"/>
        </w:rPr>
        <w:t>Tasoulas</w:t>
      </w:r>
      <w:proofErr w:type="spellEnd"/>
      <w:r w:rsidRPr="000F6E5E">
        <w:rPr>
          <w:rFonts w:ascii="Calibri" w:hAnsi="Calibri" w:cs="Calibri"/>
          <w:lang w:val="en-US"/>
        </w:rPr>
        <w:t>, emphasized:</w:t>
      </w:r>
      <w:r>
        <w:rPr>
          <w:rFonts w:ascii="Calibri" w:hAnsi="Calibri" w:cs="Calibri"/>
          <w:lang w:val="en-US"/>
        </w:rPr>
        <w:t xml:space="preserve"> </w:t>
      </w:r>
      <w:r w:rsidRPr="000F6E5E">
        <w:rPr>
          <w:rFonts w:ascii="Calibri" w:hAnsi="Calibri" w:cs="Calibri"/>
          <w:lang w:val="en-US"/>
        </w:rPr>
        <w:t>"</w:t>
      </w:r>
      <w:r w:rsidRPr="000F6E5E">
        <w:rPr>
          <w:rFonts w:ascii="Calibri" w:hAnsi="Calibri" w:cs="Calibri"/>
          <w:i/>
          <w:iCs/>
          <w:lang w:val="en-US"/>
        </w:rPr>
        <w:t>With deep emotion and honor, I receive the medal of Aristotle University of Thessaloniki — an institution that embodies what is most enduring in our homeland: education, knowledge, and moral character. Since its founding, Aristotle University has been a beacon of learning and democratic values — a place of free discussion, creative questioning, and intellectual cultivation. The thousands of scientists and citizens it has shaped stand as living proof of its contribution to our nation’s progress.</w:t>
      </w:r>
    </w:p>
    <w:p w14:paraId="73EE8C50" w14:textId="77777777" w:rsidR="000744BA" w:rsidRPr="000F6E5E" w:rsidRDefault="000744BA" w:rsidP="000744BA">
      <w:pPr>
        <w:jc w:val="both"/>
        <w:rPr>
          <w:rFonts w:ascii="Calibri" w:hAnsi="Calibri" w:cs="Calibri"/>
          <w:i/>
          <w:iCs/>
          <w:lang w:val="en-US"/>
        </w:rPr>
      </w:pPr>
    </w:p>
    <w:p w14:paraId="2189BD65" w14:textId="77777777" w:rsidR="000744BA" w:rsidRPr="001E3D7D" w:rsidRDefault="000744BA" w:rsidP="000744BA">
      <w:pPr>
        <w:jc w:val="both"/>
        <w:rPr>
          <w:rFonts w:ascii="Calibri" w:hAnsi="Calibri" w:cs="Calibri"/>
          <w:lang w:val="en-US"/>
        </w:rPr>
      </w:pPr>
      <w:r w:rsidRPr="000F6E5E">
        <w:rPr>
          <w:rFonts w:ascii="Calibri" w:hAnsi="Calibri" w:cs="Calibri"/>
          <w:i/>
          <w:iCs/>
          <w:lang w:val="en-US"/>
        </w:rPr>
        <w:t>From its very foundation, it has remained a steadfast institution of service to society, science, and the country. Indeed, education is what unites and sustains our nation, allowing it to endure and to be reborn even through its trials. And today, in this era of discoveries and change, education is the force that will bring us closer to a united Europe. Through education, we build the future</w:t>
      </w:r>
      <w:r w:rsidRPr="000F6E5E">
        <w:rPr>
          <w:rFonts w:ascii="Calibri" w:hAnsi="Calibri" w:cs="Calibri"/>
          <w:lang w:val="en-US"/>
        </w:rPr>
        <w:t>."</w:t>
      </w:r>
    </w:p>
    <w:p w14:paraId="7D77E62B" w14:textId="026AC888" w:rsidR="00452BC3" w:rsidRPr="000744BA" w:rsidRDefault="00452BC3" w:rsidP="001E3D7D">
      <w:pPr>
        <w:jc w:val="both"/>
        <w:rPr>
          <w:rFonts w:ascii="Calibri" w:hAnsi="Calibri" w:cs="Calibri"/>
          <w:lang w:val="en-US"/>
        </w:rPr>
      </w:pPr>
    </w:p>
    <w:p w14:paraId="108CBE96" w14:textId="77777777" w:rsidR="001E3D7D" w:rsidRPr="001E3D7D" w:rsidRDefault="001E3D7D" w:rsidP="001E3D7D">
      <w:pPr>
        <w:jc w:val="both"/>
        <w:rPr>
          <w:rFonts w:ascii="Calibri" w:hAnsi="Calibri" w:cs="Calibri"/>
          <w:lang w:val="en-US"/>
        </w:rPr>
      </w:pPr>
      <w:bookmarkStart w:id="1" w:name="_GoBack"/>
      <w:bookmarkEnd w:id="1"/>
      <w:r w:rsidRPr="001E3D7D">
        <w:rPr>
          <w:rFonts w:ascii="Calibri" w:hAnsi="Calibri" w:cs="Calibri"/>
          <w:lang w:val="en-US"/>
        </w:rPr>
        <w:t>The University also honored the President of the Republic of Cyprus, Nikos Christodoulides, recognizing in his person the Cypriot Hellenism for its contribution to the struggles for freedom and prosperity of Macedonia and Greece as a whole, and the fraternal ties that have historically united Cyprus and Macedonia.</w:t>
      </w:r>
    </w:p>
    <w:p w14:paraId="02782789" w14:textId="77777777" w:rsidR="001E3D7D" w:rsidRPr="001E3D7D" w:rsidRDefault="001E3D7D" w:rsidP="001E3D7D">
      <w:pPr>
        <w:jc w:val="both"/>
        <w:rPr>
          <w:rFonts w:ascii="Calibri" w:hAnsi="Calibri" w:cs="Calibri"/>
          <w:lang w:val="en-US"/>
        </w:rPr>
      </w:pPr>
    </w:p>
    <w:p w14:paraId="5691583C" w14:textId="77777777" w:rsidR="001E3D7D" w:rsidRPr="001E3D7D" w:rsidRDefault="001E3D7D" w:rsidP="001E3D7D">
      <w:pPr>
        <w:jc w:val="both"/>
        <w:rPr>
          <w:rFonts w:ascii="Calibri" w:hAnsi="Calibri" w:cs="Calibri"/>
          <w:lang w:val="en-US"/>
        </w:rPr>
      </w:pPr>
      <w:r w:rsidRPr="001E3D7D">
        <w:rPr>
          <w:rFonts w:ascii="Calibri" w:hAnsi="Calibri" w:cs="Calibri"/>
          <w:lang w:val="en-US"/>
        </w:rPr>
        <w:t>In the musical section of the ceremony, the Aristotle University Symphony Orchestra and the “</w:t>
      </w:r>
      <w:proofErr w:type="spellStart"/>
      <w:r w:rsidRPr="001E3D7D">
        <w:rPr>
          <w:rFonts w:ascii="Calibri" w:hAnsi="Calibri" w:cs="Calibri"/>
          <w:lang w:val="en-US"/>
        </w:rPr>
        <w:t>Yiannis</w:t>
      </w:r>
      <w:proofErr w:type="spellEnd"/>
      <w:r w:rsidRPr="001E3D7D">
        <w:rPr>
          <w:rFonts w:ascii="Calibri" w:hAnsi="Calibri" w:cs="Calibri"/>
          <w:lang w:val="en-US"/>
        </w:rPr>
        <w:t xml:space="preserve"> </w:t>
      </w:r>
      <w:proofErr w:type="spellStart"/>
      <w:r w:rsidRPr="001E3D7D">
        <w:rPr>
          <w:rFonts w:ascii="Calibri" w:hAnsi="Calibri" w:cs="Calibri"/>
          <w:lang w:val="en-US"/>
        </w:rPr>
        <w:t>Mantakas</w:t>
      </w:r>
      <w:proofErr w:type="spellEnd"/>
      <w:r w:rsidRPr="001E3D7D">
        <w:rPr>
          <w:rFonts w:ascii="Calibri" w:hAnsi="Calibri" w:cs="Calibri"/>
          <w:lang w:val="en-US"/>
        </w:rPr>
        <w:t xml:space="preserve">” Choir performed excerpts from The Spiritual March by Mikis Theodorakis, with poetry by Angelos Sikelianos. Vocal soloists were </w:t>
      </w:r>
      <w:proofErr w:type="spellStart"/>
      <w:r w:rsidRPr="001E3D7D">
        <w:rPr>
          <w:rFonts w:ascii="Calibri" w:hAnsi="Calibri" w:cs="Calibri"/>
          <w:lang w:val="en-US"/>
        </w:rPr>
        <w:t>Mela</w:t>
      </w:r>
      <w:proofErr w:type="spellEnd"/>
      <w:r w:rsidRPr="001E3D7D">
        <w:rPr>
          <w:rFonts w:ascii="Calibri" w:hAnsi="Calibri" w:cs="Calibri"/>
          <w:lang w:val="en-US"/>
        </w:rPr>
        <w:t xml:space="preserve"> </w:t>
      </w:r>
      <w:proofErr w:type="spellStart"/>
      <w:r w:rsidRPr="001E3D7D">
        <w:rPr>
          <w:rFonts w:ascii="Calibri" w:hAnsi="Calibri" w:cs="Calibri"/>
          <w:lang w:val="en-US"/>
        </w:rPr>
        <w:t>Gerofoti</w:t>
      </w:r>
      <w:proofErr w:type="spellEnd"/>
      <w:r w:rsidRPr="001E3D7D">
        <w:rPr>
          <w:rFonts w:ascii="Calibri" w:hAnsi="Calibri" w:cs="Calibri"/>
          <w:lang w:val="en-US"/>
        </w:rPr>
        <w:t xml:space="preserve"> and </w:t>
      </w:r>
      <w:proofErr w:type="spellStart"/>
      <w:r w:rsidRPr="001E3D7D">
        <w:rPr>
          <w:rFonts w:ascii="Calibri" w:hAnsi="Calibri" w:cs="Calibri"/>
          <w:lang w:val="en-US"/>
        </w:rPr>
        <w:t>Apostolos</w:t>
      </w:r>
      <w:proofErr w:type="spellEnd"/>
      <w:r w:rsidRPr="001E3D7D">
        <w:rPr>
          <w:rFonts w:ascii="Calibri" w:hAnsi="Calibri" w:cs="Calibri"/>
          <w:lang w:val="en-US"/>
        </w:rPr>
        <w:t xml:space="preserve"> </w:t>
      </w:r>
      <w:proofErr w:type="spellStart"/>
      <w:r w:rsidRPr="001E3D7D">
        <w:rPr>
          <w:rFonts w:ascii="Calibri" w:hAnsi="Calibri" w:cs="Calibri"/>
          <w:lang w:val="en-US"/>
        </w:rPr>
        <w:t>Sotiroudis</w:t>
      </w:r>
      <w:proofErr w:type="spellEnd"/>
      <w:r w:rsidRPr="001E3D7D">
        <w:rPr>
          <w:rFonts w:ascii="Calibri" w:hAnsi="Calibri" w:cs="Calibri"/>
          <w:lang w:val="en-US"/>
        </w:rPr>
        <w:t xml:space="preserve">. The choir, under the instruction of </w:t>
      </w:r>
      <w:proofErr w:type="spellStart"/>
      <w:r w:rsidRPr="001E3D7D">
        <w:rPr>
          <w:rFonts w:ascii="Calibri" w:hAnsi="Calibri" w:cs="Calibri"/>
          <w:lang w:val="en-US"/>
        </w:rPr>
        <w:t>Erifyli</w:t>
      </w:r>
      <w:proofErr w:type="spellEnd"/>
      <w:r w:rsidRPr="001E3D7D">
        <w:rPr>
          <w:rFonts w:ascii="Calibri" w:hAnsi="Calibri" w:cs="Calibri"/>
          <w:lang w:val="en-US"/>
        </w:rPr>
        <w:t xml:space="preserve"> </w:t>
      </w:r>
      <w:proofErr w:type="spellStart"/>
      <w:r w:rsidRPr="001E3D7D">
        <w:rPr>
          <w:rFonts w:ascii="Calibri" w:hAnsi="Calibri" w:cs="Calibri"/>
          <w:lang w:val="en-US"/>
        </w:rPr>
        <w:t>Damianou</w:t>
      </w:r>
      <w:proofErr w:type="spellEnd"/>
      <w:r w:rsidRPr="001E3D7D">
        <w:rPr>
          <w:rFonts w:ascii="Calibri" w:hAnsi="Calibri" w:cs="Calibri"/>
          <w:lang w:val="en-US"/>
        </w:rPr>
        <w:t>, and the Symphony Orchestra, under the direction of conductor and Associate Professor of the Department of Music Studies, Vladimiros Symeonidis, presented the performance.</w:t>
      </w:r>
    </w:p>
    <w:p w14:paraId="20F2C8BF" w14:textId="77777777" w:rsidR="001E3D7D" w:rsidRPr="001E3D7D" w:rsidRDefault="001E3D7D" w:rsidP="001E3D7D">
      <w:pPr>
        <w:jc w:val="both"/>
        <w:rPr>
          <w:rFonts w:ascii="Calibri" w:hAnsi="Calibri" w:cs="Calibri"/>
          <w:lang w:val="en-US"/>
        </w:rPr>
      </w:pPr>
    </w:p>
    <w:p w14:paraId="1D0C14CA" w14:textId="77777777" w:rsidR="001E3D7D" w:rsidRPr="001E3D7D" w:rsidRDefault="001E3D7D" w:rsidP="001E3D7D">
      <w:pPr>
        <w:jc w:val="both"/>
        <w:rPr>
          <w:rFonts w:ascii="Calibri" w:hAnsi="Calibri" w:cs="Calibri"/>
          <w:lang w:val="en-US"/>
        </w:rPr>
      </w:pPr>
      <w:r w:rsidRPr="001E3D7D">
        <w:rPr>
          <w:rFonts w:ascii="Calibri" w:hAnsi="Calibri" w:cs="Calibri"/>
          <w:lang w:val="en-US"/>
        </w:rPr>
        <w:t>The celebration ceremony of October 26th concluded with the National Anthem, performed by Aristotle University’s musical ensembles.</w:t>
      </w:r>
    </w:p>
    <w:p w14:paraId="73865535" w14:textId="77777777" w:rsidR="001E3D7D" w:rsidRPr="001E3D7D" w:rsidRDefault="001E3D7D" w:rsidP="001E3D7D">
      <w:pPr>
        <w:jc w:val="both"/>
        <w:rPr>
          <w:rFonts w:ascii="Calibri" w:hAnsi="Calibri" w:cs="Calibri"/>
          <w:lang w:val="en-US"/>
        </w:rPr>
      </w:pPr>
    </w:p>
    <w:p w14:paraId="037FCB91" w14:textId="77777777" w:rsidR="001E3D7D" w:rsidRPr="001E3D7D" w:rsidRDefault="001E3D7D" w:rsidP="001E3D7D">
      <w:pPr>
        <w:jc w:val="both"/>
        <w:rPr>
          <w:rFonts w:ascii="Calibri" w:hAnsi="Calibri" w:cs="Calibri"/>
          <w:lang w:val="en-US"/>
        </w:rPr>
      </w:pPr>
      <w:r w:rsidRPr="001E3D7D">
        <w:rPr>
          <w:rFonts w:ascii="Calibri" w:hAnsi="Calibri" w:cs="Calibri"/>
          <w:lang w:val="en-US"/>
        </w:rPr>
        <w:t>Earlier in the day, the President of the Republic of Cyprus, Mr. Nikos Christodoulides, inaugurated the first Chair of Cypriot Studies in Greece.</w:t>
      </w:r>
    </w:p>
    <w:p w14:paraId="58B13026" w14:textId="77777777" w:rsidR="001E3D7D" w:rsidRPr="001E3D7D" w:rsidRDefault="001E3D7D" w:rsidP="001E3D7D">
      <w:pPr>
        <w:jc w:val="both"/>
        <w:rPr>
          <w:rFonts w:ascii="Calibri" w:hAnsi="Calibri" w:cs="Calibri"/>
          <w:lang w:val="en-US"/>
        </w:rPr>
      </w:pPr>
    </w:p>
    <w:p w14:paraId="4E98CB89" w14:textId="2090FDAB" w:rsidR="003F39C8" w:rsidRPr="001E3D7D" w:rsidRDefault="001E3D7D" w:rsidP="001E3D7D">
      <w:pPr>
        <w:jc w:val="both"/>
        <w:rPr>
          <w:rFonts w:ascii="Calibri" w:hAnsi="Calibri" w:cs="Calibri"/>
          <w:lang w:val="en-US"/>
        </w:rPr>
      </w:pPr>
      <w:r w:rsidRPr="001E3D7D">
        <w:rPr>
          <w:rFonts w:ascii="Calibri" w:hAnsi="Calibri" w:cs="Calibri"/>
          <w:lang w:val="en-US"/>
        </w:rPr>
        <w:t>Attached are photographs from the October 26th Ceremony and from the inauguration of the Chair of Cypriot Studies at the School of Law.</w:t>
      </w:r>
    </w:p>
    <w:p w14:paraId="212A2295" w14:textId="77777777" w:rsidR="003F39C8" w:rsidRPr="004610D8" w:rsidRDefault="003F39C8" w:rsidP="003F39C8">
      <w:pPr>
        <w:rPr>
          <w:rFonts w:asciiTheme="minorHAnsi" w:hAnsiTheme="minorHAnsi" w:cstheme="minorHAnsi"/>
          <w:lang w:val="en-US"/>
        </w:rPr>
      </w:pPr>
    </w:p>
    <w:p w14:paraId="687D7502" w14:textId="77777777" w:rsidR="003F39C8" w:rsidRPr="00F97A01" w:rsidRDefault="003F39C8" w:rsidP="003F39C8">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2FFEC77D" w14:textId="77777777" w:rsidR="003F39C8" w:rsidRPr="004610D8" w:rsidRDefault="003F39C8" w:rsidP="003F39C8">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C67F97D" w14:textId="77777777" w:rsidR="003F39C8" w:rsidRPr="003F39C8" w:rsidRDefault="003F39C8">
      <w:pPr>
        <w:rPr>
          <w:lang w:val="en-US"/>
        </w:rPr>
      </w:pPr>
    </w:p>
    <w:sectPr w:rsidR="003F39C8" w:rsidRPr="003F39C8">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9BBAC" w14:textId="77777777" w:rsidR="00974C81" w:rsidRDefault="00974C81" w:rsidP="00B02D53">
      <w:r>
        <w:separator/>
      </w:r>
    </w:p>
  </w:endnote>
  <w:endnote w:type="continuationSeparator" w:id="0">
    <w:p w14:paraId="0DC9924F" w14:textId="77777777" w:rsidR="00974C81" w:rsidRDefault="00974C81" w:rsidP="00B0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236314"/>
      <w:docPartObj>
        <w:docPartGallery w:val="Page Numbers (Bottom of Page)"/>
        <w:docPartUnique/>
      </w:docPartObj>
    </w:sdtPr>
    <w:sdtEndPr/>
    <w:sdtContent>
      <w:p w14:paraId="35FB6E61" w14:textId="22A40F60" w:rsidR="00B02D53" w:rsidRDefault="00B02D53">
        <w:pPr>
          <w:pStyle w:val="ab"/>
          <w:jc w:val="center"/>
        </w:pPr>
        <w:r>
          <w:fldChar w:fldCharType="begin"/>
        </w:r>
        <w:r>
          <w:instrText>PAGE   \* MERGEFORMAT</w:instrText>
        </w:r>
        <w:r>
          <w:fldChar w:fldCharType="separate"/>
        </w:r>
        <w:r w:rsidR="000744BA">
          <w:rPr>
            <w:noProof/>
          </w:rPr>
          <w:t>2</w:t>
        </w:r>
        <w:r>
          <w:fldChar w:fldCharType="end"/>
        </w:r>
      </w:p>
    </w:sdtContent>
  </w:sdt>
  <w:p w14:paraId="744CFFD9" w14:textId="77777777" w:rsidR="00B02D53" w:rsidRDefault="00B02D5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5E23D" w14:textId="77777777" w:rsidR="00974C81" w:rsidRDefault="00974C81" w:rsidP="00B02D53">
      <w:r>
        <w:separator/>
      </w:r>
    </w:p>
  </w:footnote>
  <w:footnote w:type="continuationSeparator" w:id="0">
    <w:p w14:paraId="00A358F0" w14:textId="77777777" w:rsidR="00974C81" w:rsidRDefault="00974C81" w:rsidP="00B02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C8"/>
    <w:rsid w:val="000744BA"/>
    <w:rsid w:val="001E3D7D"/>
    <w:rsid w:val="003F39C8"/>
    <w:rsid w:val="00452BC3"/>
    <w:rsid w:val="0068369B"/>
    <w:rsid w:val="00974C81"/>
    <w:rsid w:val="00B02D53"/>
    <w:rsid w:val="00BD5B38"/>
    <w:rsid w:val="00BF4E94"/>
    <w:rsid w:val="00DB0A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CC27"/>
  <w15:chartTrackingRefBased/>
  <w15:docId w15:val="{5BE2DE11-BFF4-4338-8513-93C0F2EC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9C8"/>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3F39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3F39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3F39C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3F39C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3F39C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3F39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3F39C8"/>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3F39C8"/>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3F39C8"/>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F39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F39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F39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F39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F39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F39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F39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F39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F39C8"/>
    <w:rPr>
      <w:rFonts w:eastAsiaTheme="majorEastAsia" w:cstheme="majorBidi"/>
      <w:color w:val="272727" w:themeColor="text1" w:themeTint="D8"/>
    </w:rPr>
  </w:style>
  <w:style w:type="paragraph" w:styleId="a3">
    <w:name w:val="Title"/>
    <w:basedOn w:val="a"/>
    <w:next w:val="a"/>
    <w:link w:val="Char"/>
    <w:uiPriority w:val="10"/>
    <w:qFormat/>
    <w:rsid w:val="003F39C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3F39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39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3F39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39C8"/>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3F39C8"/>
    <w:rPr>
      <w:i/>
      <w:iCs/>
      <w:color w:val="404040" w:themeColor="text1" w:themeTint="BF"/>
    </w:rPr>
  </w:style>
  <w:style w:type="paragraph" w:styleId="a6">
    <w:name w:val="List Paragraph"/>
    <w:basedOn w:val="a"/>
    <w:uiPriority w:val="34"/>
    <w:qFormat/>
    <w:rsid w:val="003F39C8"/>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3F39C8"/>
    <w:rPr>
      <w:i/>
      <w:iCs/>
      <w:color w:val="0F4761" w:themeColor="accent1" w:themeShade="BF"/>
    </w:rPr>
  </w:style>
  <w:style w:type="paragraph" w:styleId="a8">
    <w:name w:val="Intense Quote"/>
    <w:basedOn w:val="a"/>
    <w:next w:val="a"/>
    <w:link w:val="Char2"/>
    <w:uiPriority w:val="30"/>
    <w:qFormat/>
    <w:rsid w:val="003F39C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3F39C8"/>
    <w:rPr>
      <w:i/>
      <w:iCs/>
      <w:color w:val="0F4761" w:themeColor="accent1" w:themeShade="BF"/>
    </w:rPr>
  </w:style>
  <w:style w:type="character" w:styleId="a9">
    <w:name w:val="Intense Reference"/>
    <w:basedOn w:val="a0"/>
    <w:uiPriority w:val="32"/>
    <w:qFormat/>
    <w:rsid w:val="003F39C8"/>
    <w:rPr>
      <w:b/>
      <w:bCs/>
      <w:smallCaps/>
      <w:color w:val="0F4761" w:themeColor="accent1" w:themeShade="BF"/>
      <w:spacing w:val="5"/>
    </w:rPr>
  </w:style>
  <w:style w:type="character" w:styleId="-">
    <w:name w:val="Hyperlink"/>
    <w:rsid w:val="003F39C8"/>
    <w:rPr>
      <w:color w:val="0000FF"/>
      <w:u w:val="single"/>
    </w:rPr>
  </w:style>
  <w:style w:type="paragraph" w:styleId="aa">
    <w:name w:val="header"/>
    <w:basedOn w:val="a"/>
    <w:link w:val="Char3"/>
    <w:uiPriority w:val="99"/>
    <w:unhideWhenUsed/>
    <w:rsid w:val="00B02D53"/>
    <w:pPr>
      <w:tabs>
        <w:tab w:val="center" w:pos="4153"/>
        <w:tab w:val="right" w:pos="8306"/>
      </w:tabs>
    </w:pPr>
  </w:style>
  <w:style w:type="character" w:customStyle="1" w:styleId="Char3">
    <w:name w:val="Κεφαλίδα Char"/>
    <w:basedOn w:val="a0"/>
    <w:link w:val="aa"/>
    <w:uiPriority w:val="99"/>
    <w:rsid w:val="00B02D53"/>
    <w:rPr>
      <w:rFonts w:ascii="Times New Roman" w:eastAsia="Times New Roman" w:hAnsi="Times New Roman" w:cs="Times New Roman"/>
      <w:kern w:val="0"/>
      <w:lang w:eastAsia="el-GR"/>
    </w:rPr>
  </w:style>
  <w:style w:type="paragraph" w:styleId="ab">
    <w:name w:val="footer"/>
    <w:basedOn w:val="a"/>
    <w:link w:val="Char4"/>
    <w:uiPriority w:val="99"/>
    <w:unhideWhenUsed/>
    <w:rsid w:val="00B02D53"/>
    <w:pPr>
      <w:tabs>
        <w:tab w:val="center" w:pos="4153"/>
        <w:tab w:val="right" w:pos="8306"/>
      </w:tabs>
    </w:pPr>
  </w:style>
  <w:style w:type="character" w:customStyle="1" w:styleId="Char4">
    <w:name w:val="Υποσέλιδο Char"/>
    <w:basedOn w:val="a0"/>
    <w:link w:val="ab"/>
    <w:uiPriority w:val="99"/>
    <w:rsid w:val="00B02D53"/>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1206</Words>
  <Characters>6516</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elenlou@outlook.com.gr</cp:lastModifiedBy>
  <cp:revision>7</cp:revision>
  <dcterms:created xsi:type="dcterms:W3CDTF">2025-10-26T08:57:00Z</dcterms:created>
  <dcterms:modified xsi:type="dcterms:W3CDTF">2025-10-26T18:34:00Z</dcterms:modified>
</cp:coreProperties>
</file>