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C680" w14:textId="77777777" w:rsidR="00D7609D" w:rsidRPr="00D7609D" w:rsidRDefault="00D7609D" w:rsidP="00D7609D">
      <w:pPr>
        <w:spacing w:after="0" w:line="240" w:lineRule="auto"/>
        <w:jc w:val="center"/>
        <w:rPr>
          <w:rFonts w:ascii="Calibri" w:eastAsia="Times New Roman" w:hAnsi="Calibri" w:cs="Calibri"/>
          <w:noProof/>
          <w:kern w:val="0"/>
          <w:lang w:val="en-US"/>
        </w:rPr>
      </w:pPr>
      <w:bookmarkStart w:id="0" w:name="_Hlk202515648"/>
      <w:r w:rsidRPr="00D7609D">
        <w:rPr>
          <w:rFonts w:ascii="Calibri" w:eastAsia="Times New Roman" w:hAnsi="Calibri" w:cs="Calibri"/>
          <w:noProof/>
          <w:kern w:val="0"/>
          <w:lang w:eastAsia="el-GR"/>
        </w:rPr>
        <w:drawing>
          <wp:inline distT="0" distB="0" distL="0" distR="0" wp14:anchorId="29CCE5E0" wp14:editId="349B7926">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D7609D">
        <w:rPr>
          <w:rFonts w:ascii="Calibri" w:eastAsia="Times New Roman" w:hAnsi="Calibri" w:cs="Calibri"/>
          <w:noProof/>
          <w:kern w:val="0"/>
          <w:lang w:val="en-US"/>
        </w:rPr>
        <w:t xml:space="preserve">  </w:t>
      </w:r>
      <w:r w:rsidRPr="00D7609D">
        <w:rPr>
          <w:rFonts w:ascii="Calibri" w:eastAsia="Times New Roman" w:hAnsi="Calibri" w:cs="Calibri"/>
          <w:noProof/>
          <w:kern w:val="0"/>
          <w:lang w:eastAsia="el-GR"/>
        </w:rPr>
        <w:drawing>
          <wp:inline distT="0" distB="0" distL="0" distR="0" wp14:anchorId="4B83782D" wp14:editId="0DA63A3B">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722DD764" w14:textId="77777777" w:rsidR="00D7609D" w:rsidRPr="00D7609D" w:rsidRDefault="00D7609D" w:rsidP="00D7609D">
      <w:pPr>
        <w:spacing w:after="0" w:line="240" w:lineRule="auto"/>
        <w:jc w:val="center"/>
        <w:rPr>
          <w:rFonts w:ascii="Calibri" w:eastAsia="Times New Roman" w:hAnsi="Calibri" w:cs="Calibri"/>
          <w:kern w:val="0"/>
          <w:lang w:val="en-US" w:eastAsia="el-GR"/>
        </w:rPr>
      </w:pPr>
    </w:p>
    <w:p w14:paraId="63AD0EB0" w14:textId="77777777" w:rsidR="00D7609D" w:rsidRPr="00D7609D" w:rsidRDefault="00D7609D" w:rsidP="00D7609D">
      <w:pPr>
        <w:spacing w:after="0" w:line="240" w:lineRule="auto"/>
        <w:jc w:val="center"/>
        <w:rPr>
          <w:rFonts w:ascii="Calibri" w:eastAsia="Times New Roman" w:hAnsi="Calibri" w:cs="Calibri"/>
          <w:b/>
          <w:spacing w:val="80"/>
          <w:kern w:val="0"/>
          <w:lang w:val="en-US" w:eastAsia="el-GR"/>
        </w:rPr>
      </w:pPr>
      <w:r w:rsidRPr="00D7609D">
        <w:rPr>
          <w:rFonts w:ascii="Calibri" w:eastAsia="Times New Roman" w:hAnsi="Calibri" w:cs="Calibri"/>
          <w:b/>
          <w:spacing w:val="80"/>
          <w:kern w:val="0"/>
          <w:lang w:val="en-US" w:eastAsia="el-GR"/>
        </w:rPr>
        <w:t>ARISTOTLE UNIVERSITY OF THESSALONIKI</w:t>
      </w:r>
    </w:p>
    <w:p w14:paraId="01195D6B" w14:textId="77777777" w:rsidR="00D7609D" w:rsidRPr="00D7609D" w:rsidRDefault="00D7609D" w:rsidP="00D7609D">
      <w:pPr>
        <w:spacing w:after="0" w:line="240" w:lineRule="auto"/>
        <w:jc w:val="center"/>
        <w:rPr>
          <w:rFonts w:ascii="Calibri" w:eastAsia="Times New Roman" w:hAnsi="Calibri" w:cs="Calibri"/>
          <w:b/>
          <w:spacing w:val="80"/>
          <w:kern w:val="0"/>
          <w:lang w:val="en-US" w:eastAsia="el-GR"/>
        </w:rPr>
      </w:pPr>
      <w:r w:rsidRPr="00D7609D">
        <w:rPr>
          <w:rFonts w:ascii="Calibri" w:eastAsia="Times New Roman" w:hAnsi="Calibri" w:cs="Calibri"/>
          <w:b/>
          <w:spacing w:val="80"/>
          <w:kern w:val="0"/>
          <w:lang w:val="en-US" w:eastAsia="el-GR"/>
        </w:rPr>
        <w:t>PRESS OFFICE</w:t>
      </w:r>
    </w:p>
    <w:p w14:paraId="45217F6D" w14:textId="77777777" w:rsidR="00D7609D" w:rsidRPr="00D7609D" w:rsidRDefault="00D7609D" w:rsidP="00D7609D">
      <w:pPr>
        <w:spacing w:after="0" w:line="360" w:lineRule="auto"/>
        <w:jc w:val="center"/>
        <w:rPr>
          <w:rFonts w:ascii="Calibri" w:eastAsia="Times New Roman" w:hAnsi="Calibri" w:cs="Calibri"/>
          <w:kern w:val="0"/>
          <w:lang w:val="en-US" w:eastAsia="el-GR"/>
        </w:rPr>
      </w:pPr>
    </w:p>
    <w:p w14:paraId="31226339" w14:textId="77777777" w:rsidR="00D7609D" w:rsidRPr="00D7609D" w:rsidRDefault="00D7609D" w:rsidP="00D7609D">
      <w:pPr>
        <w:spacing w:after="0" w:line="240" w:lineRule="auto"/>
        <w:jc w:val="center"/>
        <w:rPr>
          <w:rFonts w:ascii="Calibri" w:eastAsia="Times New Roman" w:hAnsi="Calibri" w:cs="Calibri"/>
          <w:kern w:val="0"/>
          <w:lang w:val="pt-PT" w:eastAsia="el-GR"/>
        </w:rPr>
      </w:pPr>
      <w:r w:rsidRPr="00D7609D">
        <w:rPr>
          <w:rFonts w:ascii="Calibri" w:eastAsia="Times New Roman" w:hAnsi="Calibri" w:cs="Calibri"/>
          <w:kern w:val="0"/>
          <w:lang w:val="en-US" w:eastAsia="el-GR"/>
        </w:rPr>
        <w:t>ph</w:t>
      </w:r>
      <w:r w:rsidRPr="00D7609D">
        <w:rPr>
          <w:rFonts w:ascii="Calibri" w:eastAsia="Times New Roman" w:hAnsi="Calibri" w:cs="Calibri"/>
          <w:kern w:val="0"/>
          <w:lang w:val="pt-PT" w:eastAsia="el-GR"/>
        </w:rPr>
        <w:t>. (+30)2310 997158</w:t>
      </w:r>
      <w:r w:rsidRPr="00D7609D">
        <w:rPr>
          <w:rFonts w:ascii="Calibri" w:eastAsia="Times New Roman" w:hAnsi="Calibri" w:cs="Calibri"/>
          <w:kern w:val="0"/>
          <w:lang w:val="en-US" w:eastAsia="el-GR"/>
        </w:rPr>
        <w:t xml:space="preserve"> </w:t>
      </w:r>
      <w:r w:rsidRPr="00D7609D">
        <w:rPr>
          <w:rFonts w:ascii="Calibri" w:eastAsia="Times New Roman" w:hAnsi="Calibri" w:cs="Calibri"/>
          <w:kern w:val="0"/>
          <w:lang w:val="pt-PT" w:eastAsia="el-GR"/>
        </w:rPr>
        <w:t>e-mail:</w:t>
      </w:r>
      <w:hyperlink r:id="rId8" w:history="1">
        <w:r w:rsidRPr="00D7609D">
          <w:rPr>
            <w:rFonts w:ascii="Calibri" w:eastAsia="Times New Roman" w:hAnsi="Calibri" w:cs="Calibri"/>
            <w:color w:val="0000FF"/>
            <w:kern w:val="0"/>
            <w:u w:val="single"/>
            <w:lang w:val="pt-PT" w:eastAsia="el-GR"/>
          </w:rPr>
          <w:t>press@auth.gr</w:t>
        </w:r>
      </w:hyperlink>
    </w:p>
    <w:p w14:paraId="0F4552DC" w14:textId="77777777" w:rsidR="00D7609D" w:rsidRPr="00D7609D" w:rsidRDefault="00D7609D" w:rsidP="00D7609D">
      <w:pPr>
        <w:spacing w:after="0" w:line="240" w:lineRule="auto"/>
        <w:jc w:val="center"/>
        <w:rPr>
          <w:rFonts w:ascii="Calibri" w:eastAsia="Times New Roman" w:hAnsi="Calibri" w:cs="Calibri"/>
          <w:kern w:val="0"/>
          <w:lang w:val="en-US" w:eastAsia="el-GR"/>
        </w:rPr>
      </w:pPr>
      <w:r w:rsidRPr="00D7609D">
        <w:rPr>
          <w:rFonts w:ascii="Calibri" w:eastAsia="Times New Roman" w:hAnsi="Calibri" w:cs="Calibri"/>
          <w:kern w:val="0"/>
          <w:lang w:val="en-US" w:eastAsia="el-GR"/>
        </w:rPr>
        <w:t>Administration Building «</w:t>
      </w:r>
      <w:r w:rsidRPr="00D7609D">
        <w:rPr>
          <w:rFonts w:ascii="Calibri" w:eastAsia="Times New Roman" w:hAnsi="Calibri" w:cs="Calibri"/>
          <w:kern w:val="0"/>
          <w:lang w:eastAsia="el-GR"/>
        </w:rPr>
        <w:t>Κ</w:t>
      </w:r>
      <w:r w:rsidRPr="00D7609D">
        <w:rPr>
          <w:rFonts w:ascii="Calibri" w:eastAsia="Times New Roman" w:hAnsi="Calibri" w:cs="Calibri"/>
          <w:kern w:val="0"/>
          <w:lang w:val="en-US" w:eastAsia="el-GR"/>
        </w:rPr>
        <w:t>. Karatheodori» AUTH, P.C. 541 24, Thessaloniki</w:t>
      </w:r>
    </w:p>
    <w:p w14:paraId="71886A88" w14:textId="77777777" w:rsidR="00D7609D" w:rsidRPr="00D7609D" w:rsidRDefault="00D7609D" w:rsidP="00D7609D">
      <w:pPr>
        <w:spacing w:after="0" w:line="240" w:lineRule="auto"/>
        <w:jc w:val="center"/>
        <w:rPr>
          <w:rFonts w:ascii="Calibri" w:eastAsia="Times New Roman" w:hAnsi="Calibri" w:cs="Calibri"/>
          <w:b/>
          <w:kern w:val="0"/>
          <w:lang w:val="en-US" w:eastAsia="el-GR"/>
        </w:rPr>
      </w:pPr>
      <w:r w:rsidRPr="00D7609D">
        <w:rPr>
          <w:rFonts w:ascii="Calibri" w:eastAsia="Times New Roman" w:hAnsi="Calibri" w:cs="Calibri"/>
          <w:b/>
          <w:noProof/>
          <w:kern w:val="0"/>
          <w:lang w:eastAsia="el-GR"/>
        </w:rPr>
        <w:drawing>
          <wp:inline distT="0" distB="0" distL="0" distR="0" wp14:anchorId="3D14A1C8" wp14:editId="5B8F3FE9">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D7609D">
          <w:rPr>
            <w:rFonts w:ascii="Calibri" w:eastAsia="Times New Roman" w:hAnsi="Calibri" w:cs="Calibri"/>
            <w:b/>
            <w:color w:val="0000FF"/>
            <w:kern w:val="0"/>
            <w:u w:val="single"/>
            <w:vertAlign w:val="superscript"/>
            <w:lang w:val="en-US" w:eastAsia="el-GR"/>
          </w:rPr>
          <w:t>@Aristoteleio</w:t>
        </w:r>
      </w:hyperlink>
      <w:r w:rsidRPr="00D7609D">
        <w:rPr>
          <w:rFonts w:ascii="Calibri" w:eastAsia="Times New Roman" w:hAnsi="Calibri" w:cs="Calibri"/>
          <w:b/>
          <w:color w:val="0000FF"/>
          <w:kern w:val="0"/>
          <w:u w:val="single"/>
          <w:vertAlign w:val="superscript"/>
          <w:lang w:val="en-US" w:eastAsia="el-GR"/>
        </w:rPr>
        <w:t xml:space="preserve"> </w:t>
      </w:r>
      <w:r w:rsidRPr="00D7609D">
        <w:rPr>
          <w:rFonts w:ascii="Calibri" w:eastAsia="Times New Roman" w:hAnsi="Calibri" w:cs="Calibri"/>
          <w:b/>
          <w:noProof/>
          <w:kern w:val="0"/>
          <w:lang w:eastAsia="el-GR"/>
        </w:rPr>
        <w:drawing>
          <wp:inline distT="0" distB="0" distL="0" distR="0" wp14:anchorId="2193A7B6" wp14:editId="3895B155">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sidRPr="00D7609D">
          <w:rPr>
            <w:rFonts w:ascii="Calibri" w:eastAsia="Times New Roman" w:hAnsi="Calibri" w:cs="Calibri"/>
            <w:b/>
            <w:color w:val="0000FF"/>
            <w:kern w:val="0"/>
            <w:u w:val="single"/>
            <w:vertAlign w:val="superscript"/>
            <w:lang w:val="en-US" w:eastAsia="el-GR"/>
          </w:rPr>
          <w:t>@authuniversity</w:t>
        </w:r>
      </w:hyperlink>
      <w:r w:rsidRPr="00D7609D">
        <w:rPr>
          <w:rFonts w:ascii="Calibri" w:eastAsia="Times New Roman" w:hAnsi="Calibri" w:cs="Calibri"/>
          <w:b/>
          <w:noProof/>
          <w:kern w:val="0"/>
          <w:lang w:val="en-US"/>
        </w:rPr>
        <w:t xml:space="preserve"> </w:t>
      </w:r>
      <w:r w:rsidRPr="00D7609D">
        <w:rPr>
          <w:rFonts w:ascii="Calibri" w:eastAsia="Times New Roman" w:hAnsi="Calibri" w:cs="Calibri"/>
          <w:b/>
          <w:noProof/>
          <w:kern w:val="0"/>
          <w:lang w:eastAsia="el-GR"/>
        </w:rPr>
        <w:drawing>
          <wp:inline distT="0" distB="0" distL="0" distR="0" wp14:anchorId="61C0D6E7" wp14:editId="3E0151A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D7609D">
          <w:rPr>
            <w:rFonts w:ascii="Calibri" w:eastAsia="Times New Roman" w:hAnsi="Calibri" w:cs="Calibri"/>
            <w:b/>
            <w:color w:val="0000FF"/>
            <w:kern w:val="0"/>
            <w:u w:val="single"/>
            <w:vertAlign w:val="superscript"/>
            <w:lang w:val="en-US" w:eastAsia="el-GR"/>
          </w:rPr>
          <w:t>@Auth_University</w:t>
        </w:r>
      </w:hyperlink>
    </w:p>
    <w:p w14:paraId="196BCE7B" w14:textId="77777777" w:rsidR="00D7609D" w:rsidRPr="00D7609D" w:rsidRDefault="00D7609D" w:rsidP="00D7609D">
      <w:pPr>
        <w:spacing w:after="0" w:line="240" w:lineRule="auto"/>
        <w:rPr>
          <w:rFonts w:ascii="Times New Roman" w:eastAsia="Times New Roman" w:hAnsi="Times New Roman" w:cs="Times New Roman"/>
          <w:kern w:val="0"/>
          <w:lang w:val="en-US" w:eastAsia="el-GR"/>
        </w:rPr>
      </w:pPr>
    </w:p>
    <w:p w14:paraId="57DD0DE3" w14:textId="77777777" w:rsidR="00D7609D" w:rsidRPr="00D7609D" w:rsidRDefault="00D7609D" w:rsidP="00D7609D">
      <w:pPr>
        <w:spacing w:after="0" w:line="240" w:lineRule="auto"/>
        <w:jc w:val="center"/>
        <w:rPr>
          <w:rFonts w:ascii="Calibri" w:eastAsia="Times New Roman" w:hAnsi="Calibri" w:cs="Calibri"/>
          <w:b/>
          <w:bCs/>
          <w:kern w:val="0"/>
          <w:sz w:val="28"/>
          <w:szCs w:val="28"/>
          <w:lang w:val="en-US" w:eastAsia="el-GR"/>
        </w:rPr>
      </w:pPr>
      <w:r w:rsidRPr="00D7609D">
        <w:rPr>
          <w:rFonts w:ascii="Calibri" w:eastAsia="Times New Roman" w:hAnsi="Calibri" w:cs="Calibri"/>
          <w:b/>
          <w:bCs/>
          <w:kern w:val="0"/>
          <w:sz w:val="28"/>
          <w:szCs w:val="28"/>
          <w:lang w:val="en-US" w:eastAsia="el-GR"/>
        </w:rPr>
        <w:t>PRESS RELEASE</w:t>
      </w:r>
    </w:p>
    <w:bookmarkEnd w:id="0"/>
    <w:p w14:paraId="566AA910" w14:textId="77777777" w:rsidR="00D7609D" w:rsidRPr="00D7609D" w:rsidRDefault="00D7609D" w:rsidP="00D7609D">
      <w:pPr>
        <w:spacing w:after="0" w:line="240" w:lineRule="auto"/>
        <w:rPr>
          <w:rFonts w:ascii="Times New Roman" w:eastAsia="Times New Roman" w:hAnsi="Times New Roman" w:cs="Times New Roman"/>
          <w:kern w:val="0"/>
          <w:lang w:val="en-US" w:eastAsia="el-GR"/>
        </w:rPr>
      </w:pPr>
    </w:p>
    <w:p w14:paraId="770564CA" w14:textId="414A9955" w:rsidR="00D7609D" w:rsidRPr="00D7609D" w:rsidRDefault="00D7609D" w:rsidP="00D7609D">
      <w:pPr>
        <w:spacing w:after="0" w:line="240" w:lineRule="auto"/>
        <w:jc w:val="center"/>
        <w:rPr>
          <w:rFonts w:ascii="Calibri" w:eastAsia="Times New Roman" w:hAnsi="Calibri" w:cs="Calibri"/>
          <w:kern w:val="0"/>
          <w:sz w:val="28"/>
          <w:szCs w:val="28"/>
          <w:lang w:val="en-US" w:eastAsia="el-GR"/>
        </w:rPr>
      </w:pPr>
      <w:r w:rsidRPr="00D7609D">
        <w:rPr>
          <w:rFonts w:ascii="Calibri" w:eastAsia="Times New Roman" w:hAnsi="Calibri" w:cs="Calibri"/>
          <w:b/>
          <w:bCs/>
          <w:kern w:val="0"/>
          <w:sz w:val="28"/>
          <w:szCs w:val="28"/>
          <w:lang w:val="en-US" w:eastAsia="el-GR"/>
        </w:rPr>
        <w:t>Conference and Opening of the Exhibition “</w:t>
      </w:r>
      <w:r w:rsidR="004D3AF3" w:rsidRPr="001205BF">
        <w:rPr>
          <w:rFonts w:ascii="Calibri" w:eastAsia="Times New Roman" w:hAnsi="Calibri" w:cs="Calibri"/>
          <w:b/>
          <w:bCs/>
          <w:kern w:val="0"/>
          <w:sz w:val="28"/>
          <w:szCs w:val="28"/>
          <w:lang w:val="en-US" w:eastAsia="el-GR"/>
        </w:rPr>
        <w:t>The Future as a Project: Doxiadis in Skopje</w:t>
      </w:r>
      <w:r w:rsidRPr="00D7609D">
        <w:rPr>
          <w:rFonts w:ascii="Calibri" w:eastAsia="Times New Roman" w:hAnsi="Calibri" w:cs="Calibri"/>
          <w:b/>
          <w:bCs/>
          <w:kern w:val="0"/>
          <w:sz w:val="28"/>
          <w:szCs w:val="28"/>
          <w:lang w:val="en-US" w:eastAsia="el-GR"/>
        </w:rPr>
        <w:t xml:space="preserve">” at the </w:t>
      </w:r>
      <w:r>
        <w:rPr>
          <w:rFonts w:ascii="Calibri" w:eastAsia="Times New Roman" w:hAnsi="Calibri" w:cs="Calibri"/>
          <w:b/>
          <w:bCs/>
          <w:kern w:val="0"/>
          <w:sz w:val="28"/>
          <w:szCs w:val="28"/>
          <w:lang w:val="en-US" w:eastAsia="el-GR"/>
        </w:rPr>
        <w:t>School</w:t>
      </w:r>
      <w:r w:rsidRPr="00D7609D">
        <w:rPr>
          <w:rFonts w:ascii="Calibri" w:eastAsia="Times New Roman" w:hAnsi="Calibri" w:cs="Calibri"/>
          <w:b/>
          <w:bCs/>
          <w:kern w:val="0"/>
          <w:sz w:val="28"/>
          <w:szCs w:val="28"/>
          <w:lang w:val="en-US" w:eastAsia="el-GR"/>
        </w:rPr>
        <w:t xml:space="preserve"> of Architecture, Aristotle University</w:t>
      </w:r>
    </w:p>
    <w:p w14:paraId="16443318" w14:textId="77777777" w:rsidR="00D7609D" w:rsidRDefault="00D7609D" w:rsidP="00D7609D">
      <w:pPr>
        <w:spacing w:after="0" w:line="240" w:lineRule="auto"/>
        <w:rPr>
          <w:rFonts w:ascii="Calibri" w:eastAsia="Times New Roman" w:hAnsi="Calibri" w:cs="Calibri"/>
          <w:b/>
          <w:bCs/>
          <w:kern w:val="0"/>
          <w:lang w:val="en-US" w:eastAsia="el-GR"/>
        </w:rPr>
      </w:pPr>
    </w:p>
    <w:p w14:paraId="24F899BD" w14:textId="1642A86E" w:rsidR="00D7609D" w:rsidRPr="00D7609D" w:rsidRDefault="00D7609D" w:rsidP="00D7609D">
      <w:pPr>
        <w:spacing w:after="0" w:line="240" w:lineRule="auto"/>
        <w:jc w:val="right"/>
        <w:rPr>
          <w:rFonts w:ascii="Calibri" w:eastAsia="Times New Roman" w:hAnsi="Calibri" w:cs="Calibri"/>
          <w:kern w:val="0"/>
          <w:lang w:val="en-US" w:eastAsia="el-GR"/>
        </w:rPr>
      </w:pPr>
      <w:r w:rsidRPr="00D7609D">
        <w:rPr>
          <w:rFonts w:ascii="Calibri" w:eastAsia="Times New Roman" w:hAnsi="Calibri" w:cs="Calibri"/>
          <w:kern w:val="0"/>
          <w:lang w:val="en-US" w:eastAsia="el-GR"/>
        </w:rPr>
        <w:t>Thessaloniki, 10/11/2025</w:t>
      </w:r>
    </w:p>
    <w:p w14:paraId="3EEDC627" w14:textId="77777777" w:rsidR="00D7609D" w:rsidRPr="00D7609D" w:rsidRDefault="00D7609D" w:rsidP="00D7609D">
      <w:pPr>
        <w:spacing w:after="0" w:line="240" w:lineRule="auto"/>
        <w:rPr>
          <w:rFonts w:ascii="Calibri" w:eastAsia="Times New Roman" w:hAnsi="Calibri" w:cs="Calibri"/>
          <w:kern w:val="0"/>
          <w:lang w:val="en-US" w:eastAsia="el-GR"/>
        </w:rPr>
      </w:pPr>
    </w:p>
    <w:p w14:paraId="702EA0FA" w14:textId="1E171654" w:rsidR="00D7609D" w:rsidRPr="00D7609D" w:rsidRDefault="00D7609D" w:rsidP="00D7609D">
      <w:pPr>
        <w:spacing w:after="0" w:line="240" w:lineRule="auto"/>
        <w:jc w:val="both"/>
        <w:rPr>
          <w:rFonts w:ascii="Calibri" w:eastAsia="Times New Roman" w:hAnsi="Calibri" w:cs="Calibri"/>
          <w:kern w:val="0"/>
          <w:lang w:val="en-US" w:eastAsia="el-GR"/>
        </w:rPr>
      </w:pPr>
      <w:r w:rsidRPr="00D7609D">
        <w:rPr>
          <w:rFonts w:ascii="Calibri" w:eastAsia="Times New Roman" w:hAnsi="Calibri" w:cs="Calibri"/>
          <w:kern w:val="0"/>
          <w:lang w:val="en-US" w:eastAsia="el-GR"/>
        </w:rPr>
        <w:t xml:space="preserve">The </w:t>
      </w:r>
      <w:r>
        <w:rPr>
          <w:rFonts w:ascii="Calibri" w:eastAsia="Times New Roman" w:hAnsi="Calibri" w:cs="Calibri"/>
          <w:kern w:val="0"/>
          <w:lang w:val="en-US" w:eastAsia="el-GR"/>
        </w:rPr>
        <w:t>School</w:t>
      </w:r>
      <w:r w:rsidRPr="00D7609D">
        <w:rPr>
          <w:rFonts w:ascii="Calibri" w:eastAsia="Times New Roman" w:hAnsi="Calibri" w:cs="Calibri"/>
          <w:kern w:val="0"/>
          <w:lang w:val="en-US" w:eastAsia="el-GR"/>
        </w:rPr>
        <w:t xml:space="preserve"> of Architecture of the Aristotle University</w:t>
      </w:r>
      <w:r>
        <w:rPr>
          <w:rFonts w:ascii="Calibri" w:eastAsia="Times New Roman" w:hAnsi="Calibri" w:cs="Calibri"/>
          <w:kern w:val="0"/>
          <w:lang w:val="en-US" w:eastAsia="el-GR"/>
        </w:rPr>
        <w:t xml:space="preserve"> </w:t>
      </w:r>
      <w:r w:rsidRPr="00D7609D">
        <w:rPr>
          <w:rFonts w:ascii="Calibri" w:eastAsia="Times New Roman" w:hAnsi="Calibri" w:cs="Calibri"/>
          <w:kern w:val="0"/>
          <w:lang w:val="en-US" w:eastAsia="el-GR"/>
        </w:rPr>
        <w:t>organizes an Exhibition and Conference entitled “</w:t>
      </w:r>
      <w:r w:rsidR="00EF3D6D" w:rsidRPr="00EF3D6D">
        <w:rPr>
          <w:rFonts w:ascii="Calibri" w:eastAsia="Times New Roman" w:hAnsi="Calibri" w:cs="Calibri"/>
          <w:kern w:val="0"/>
          <w:lang w:val="en-US" w:eastAsia="el-GR"/>
        </w:rPr>
        <w:t>The Future as a Project: Doxiadis in Skopje</w:t>
      </w:r>
      <w:r w:rsidRPr="00D7609D">
        <w:rPr>
          <w:rFonts w:ascii="Calibri" w:eastAsia="Times New Roman" w:hAnsi="Calibri" w:cs="Calibri"/>
          <w:kern w:val="0"/>
          <w:lang w:val="en-US" w:eastAsia="el-GR"/>
        </w:rPr>
        <w:t>” on Tuesday, November 11, 2025, at the School of Engineering.</w:t>
      </w:r>
    </w:p>
    <w:p w14:paraId="4E025B27" w14:textId="77777777" w:rsidR="00D7609D" w:rsidRPr="00D7609D" w:rsidRDefault="00D7609D" w:rsidP="00D7609D">
      <w:pPr>
        <w:spacing w:after="0" w:line="240" w:lineRule="auto"/>
        <w:jc w:val="both"/>
        <w:rPr>
          <w:rFonts w:ascii="Calibri" w:eastAsia="Times New Roman" w:hAnsi="Calibri" w:cs="Calibri"/>
          <w:kern w:val="0"/>
          <w:lang w:val="en-US" w:eastAsia="el-GR"/>
        </w:rPr>
      </w:pPr>
    </w:p>
    <w:p w14:paraId="47E2954D" w14:textId="77777777" w:rsidR="00D7609D" w:rsidRPr="00D7609D" w:rsidRDefault="00D7609D" w:rsidP="00D7609D">
      <w:pPr>
        <w:spacing w:after="0" w:line="240" w:lineRule="auto"/>
        <w:jc w:val="both"/>
        <w:rPr>
          <w:rFonts w:ascii="Calibri" w:eastAsia="Times New Roman" w:hAnsi="Calibri" w:cs="Calibri"/>
          <w:kern w:val="0"/>
          <w:lang w:val="en-US" w:eastAsia="el-GR"/>
        </w:rPr>
      </w:pPr>
      <w:r w:rsidRPr="00D7609D">
        <w:rPr>
          <w:rFonts w:ascii="Calibri" w:eastAsia="Times New Roman" w:hAnsi="Calibri" w:cs="Calibri"/>
          <w:kern w:val="0"/>
          <w:lang w:val="en-US" w:eastAsia="el-GR"/>
        </w:rPr>
        <w:t>Following its presentations at the Benaki Museum in Athens (2018–2019) and at the Museum of Contemporary Art in Skopje (2023–2024), the Exhibition is now being transferred to Thessaloniki, specifically to the Aristotle University. At the center of the Exhibition lies the work of Constantinos A. Doxiadis and his role in the reconstruction of the city of Skopje after the devastating earthquake of 1963.</w:t>
      </w:r>
    </w:p>
    <w:p w14:paraId="18AB42A5" w14:textId="77777777" w:rsidR="00D7609D" w:rsidRPr="00D7609D" w:rsidRDefault="00D7609D" w:rsidP="00D7609D">
      <w:pPr>
        <w:spacing w:after="0" w:line="240" w:lineRule="auto"/>
        <w:jc w:val="both"/>
        <w:rPr>
          <w:rFonts w:ascii="Calibri" w:eastAsia="Times New Roman" w:hAnsi="Calibri" w:cs="Calibri"/>
          <w:kern w:val="0"/>
          <w:lang w:val="en-US" w:eastAsia="el-GR"/>
        </w:rPr>
      </w:pPr>
    </w:p>
    <w:p w14:paraId="5A8675D3" w14:textId="239D9AA7" w:rsidR="00D7609D" w:rsidRPr="00D7609D" w:rsidRDefault="00D7609D" w:rsidP="00D7609D">
      <w:pPr>
        <w:spacing w:after="0" w:line="240" w:lineRule="auto"/>
        <w:jc w:val="both"/>
        <w:rPr>
          <w:rFonts w:ascii="Calibri" w:eastAsia="Times New Roman" w:hAnsi="Calibri" w:cs="Calibri"/>
          <w:kern w:val="0"/>
          <w:lang w:val="en-US" w:eastAsia="el-GR"/>
        </w:rPr>
      </w:pPr>
      <w:r w:rsidRPr="00D7609D">
        <w:rPr>
          <w:rFonts w:ascii="Calibri" w:eastAsia="Times New Roman" w:hAnsi="Calibri" w:cs="Calibri"/>
          <w:kern w:val="0"/>
          <w:lang w:val="en-US" w:eastAsia="el-GR"/>
        </w:rPr>
        <w:t xml:space="preserve">At 16:00, in </w:t>
      </w:r>
      <w:r>
        <w:rPr>
          <w:rFonts w:ascii="Calibri" w:eastAsia="Times New Roman" w:hAnsi="Calibri" w:cs="Calibri"/>
          <w:kern w:val="0"/>
          <w:lang w:val="en-US" w:eastAsia="el-GR"/>
        </w:rPr>
        <w:t>class</w:t>
      </w:r>
      <w:r w:rsidRPr="00D7609D">
        <w:rPr>
          <w:rFonts w:ascii="Calibri" w:eastAsia="Times New Roman" w:hAnsi="Calibri" w:cs="Calibri"/>
          <w:kern w:val="0"/>
          <w:lang w:val="en-US" w:eastAsia="el-GR"/>
        </w:rPr>
        <w:t xml:space="preserve"> 301 of the </w:t>
      </w:r>
      <w:r>
        <w:rPr>
          <w:rFonts w:ascii="Calibri" w:eastAsia="Times New Roman" w:hAnsi="Calibri" w:cs="Calibri"/>
          <w:kern w:val="0"/>
          <w:lang w:val="en-US" w:eastAsia="el-GR"/>
        </w:rPr>
        <w:t>School</w:t>
      </w:r>
      <w:r w:rsidRPr="00D7609D">
        <w:rPr>
          <w:rFonts w:ascii="Calibri" w:eastAsia="Times New Roman" w:hAnsi="Calibri" w:cs="Calibri"/>
          <w:kern w:val="0"/>
          <w:lang w:val="en-US" w:eastAsia="el-GR"/>
        </w:rPr>
        <w:t xml:space="preserve"> of Architecture, the Conference will take place, featuring Assistant Professor Kalliopi Amygdalu from the School of Architecture of the National Technical University of Athens, Professor Ana Ivanovska Deskova from the Faculty of Architecture of the Ss. Cyril and Methodius University in Skopje, and Associate Professor Nikos Patsavos from the </w:t>
      </w:r>
      <w:r>
        <w:rPr>
          <w:rFonts w:ascii="Calibri" w:eastAsia="Times New Roman" w:hAnsi="Calibri" w:cs="Calibri"/>
          <w:kern w:val="0"/>
          <w:lang w:val="en-US" w:eastAsia="el-GR"/>
        </w:rPr>
        <w:t>School</w:t>
      </w:r>
      <w:r w:rsidRPr="00D7609D">
        <w:rPr>
          <w:rFonts w:ascii="Calibri" w:eastAsia="Times New Roman" w:hAnsi="Calibri" w:cs="Calibri"/>
          <w:kern w:val="0"/>
          <w:lang w:val="en-US" w:eastAsia="el-GR"/>
        </w:rPr>
        <w:t xml:space="preserve"> of Architecture of the University of Ioannina.</w:t>
      </w:r>
    </w:p>
    <w:p w14:paraId="121A054A" w14:textId="77777777" w:rsidR="00D7609D" w:rsidRPr="00D7609D" w:rsidRDefault="00D7609D" w:rsidP="00D7609D">
      <w:pPr>
        <w:spacing w:after="0" w:line="240" w:lineRule="auto"/>
        <w:jc w:val="both"/>
        <w:rPr>
          <w:rFonts w:ascii="Calibri" w:eastAsia="Times New Roman" w:hAnsi="Calibri" w:cs="Calibri"/>
          <w:kern w:val="0"/>
          <w:lang w:val="en-US" w:eastAsia="el-GR"/>
        </w:rPr>
      </w:pPr>
    </w:p>
    <w:p w14:paraId="73630B19" w14:textId="72DAA4CC" w:rsidR="00D7609D" w:rsidRPr="00D7609D" w:rsidRDefault="00D7609D" w:rsidP="00D7609D">
      <w:pPr>
        <w:spacing w:after="0" w:line="240" w:lineRule="auto"/>
        <w:jc w:val="both"/>
        <w:rPr>
          <w:rFonts w:ascii="Calibri" w:eastAsia="Times New Roman" w:hAnsi="Calibri" w:cs="Calibri"/>
          <w:kern w:val="0"/>
          <w:lang w:val="en-US" w:eastAsia="el-GR"/>
        </w:rPr>
      </w:pPr>
      <w:r w:rsidRPr="00D7609D">
        <w:rPr>
          <w:rFonts w:ascii="Calibri" w:eastAsia="Times New Roman" w:hAnsi="Calibri" w:cs="Calibri"/>
          <w:kern w:val="0"/>
          <w:lang w:val="en-US" w:eastAsia="el-GR"/>
        </w:rPr>
        <w:t xml:space="preserve">At 19:00, in the Exhibition Hall of the </w:t>
      </w:r>
      <w:r>
        <w:rPr>
          <w:rFonts w:ascii="Calibri" w:eastAsia="Times New Roman" w:hAnsi="Calibri" w:cs="Calibri"/>
          <w:kern w:val="0"/>
          <w:lang w:val="en-US" w:eastAsia="el-GR"/>
        </w:rPr>
        <w:t>School</w:t>
      </w:r>
      <w:r w:rsidRPr="00D7609D">
        <w:rPr>
          <w:rFonts w:ascii="Calibri" w:eastAsia="Times New Roman" w:hAnsi="Calibri" w:cs="Calibri"/>
          <w:kern w:val="0"/>
          <w:lang w:val="en-US" w:eastAsia="el-GR"/>
        </w:rPr>
        <w:t xml:space="preserve"> of Architecture, the Opening of the Exhibition will take place. The Exhibition will remain open until December 23, 2025.</w:t>
      </w:r>
    </w:p>
    <w:p w14:paraId="208C7919" w14:textId="77777777" w:rsidR="00D7609D" w:rsidRPr="00D7609D" w:rsidRDefault="00D7609D" w:rsidP="00D7609D">
      <w:pPr>
        <w:spacing w:after="0" w:line="240" w:lineRule="auto"/>
        <w:jc w:val="both"/>
        <w:rPr>
          <w:rFonts w:ascii="Calibri" w:eastAsia="Times New Roman" w:hAnsi="Calibri" w:cs="Calibri"/>
          <w:kern w:val="0"/>
          <w:lang w:val="en-US" w:eastAsia="el-GR"/>
        </w:rPr>
      </w:pPr>
    </w:p>
    <w:p w14:paraId="39ADAA0E" w14:textId="77777777" w:rsidR="00D7609D" w:rsidRPr="00D7609D" w:rsidRDefault="00D7609D" w:rsidP="00D7609D">
      <w:pPr>
        <w:spacing w:after="0" w:line="240" w:lineRule="auto"/>
        <w:jc w:val="both"/>
        <w:rPr>
          <w:rFonts w:ascii="Calibri" w:eastAsia="Times New Roman" w:hAnsi="Calibri" w:cs="Calibri"/>
          <w:kern w:val="0"/>
          <w:lang w:val="en-US" w:eastAsia="el-GR"/>
        </w:rPr>
      </w:pPr>
      <w:r w:rsidRPr="00D7609D">
        <w:rPr>
          <w:rFonts w:ascii="Calibri" w:eastAsia="Times New Roman" w:hAnsi="Calibri" w:cs="Calibri"/>
          <w:kern w:val="0"/>
          <w:lang w:val="en-US" w:eastAsia="el-GR"/>
        </w:rPr>
        <w:t>The event poster is attached.</w:t>
      </w:r>
    </w:p>
    <w:p w14:paraId="7BEA1DF7" w14:textId="77777777" w:rsidR="00D7609D" w:rsidRPr="00D7609D" w:rsidRDefault="00D7609D" w:rsidP="00D7609D">
      <w:pPr>
        <w:spacing w:after="0" w:line="240" w:lineRule="auto"/>
        <w:jc w:val="both"/>
        <w:rPr>
          <w:rFonts w:ascii="Calibri" w:eastAsia="Times New Roman" w:hAnsi="Calibri" w:cs="Calibri"/>
          <w:kern w:val="0"/>
          <w:lang w:val="en-US" w:eastAsia="el-GR"/>
        </w:rPr>
      </w:pPr>
    </w:p>
    <w:p w14:paraId="7BFEAC1B" w14:textId="77777777" w:rsidR="00D7609D" w:rsidRPr="00D7609D" w:rsidRDefault="00D7609D" w:rsidP="00D7609D">
      <w:pPr>
        <w:autoSpaceDE w:val="0"/>
        <w:autoSpaceDN w:val="0"/>
        <w:adjustRightInd w:val="0"/>
        <w:spacing w:after="0" w:line="240" w:lineRule="auto"/>
        <w:jc w:val="both"/>
        <w:rPr>
          <w:rFonts w:ascii="Calibri" w:eastAsia="Times New Roman" w:hAnsi="Calibri" w:cs="Calibri"/>
          <w:kern w:val="0"/>
          <w:lang w:val="en-US" w:eastAsia="el-GR"/>
        </w:rPr>
      </w:pPr>
      <w:r w:rsidRPr="00D7609D">
        <w:rPr>
          <w:rFonts w:ascii="Calibri" w:eastAsia="Times New Roman" w:hAnsi="Calibri" w:cs="Calibri"/>
          <w:kern w:val="0"/>
          <w:lang w:val="en-US" w:eastAsia="el-GR"/>
        </w:rPr>
        <w:t>___________________________________________________</w:t>
      </w:r>
    </w:p>
    <w:p w14:paraId="741D798C" w14:textId="77777777" w:rsidR="00D7609D" w:rsidRPr="00D7609D" w:rsidRDefault="00D7609D" w:rsidP="00D7609D">
      <w:pPr>
        <w:spacing w:after="0" w:line="240" w:lineRule="auto"/>
        <w:rPr>
          <w:rFonts w:ascii="Calibri" w:eastAsia="Times New Roman" w:hAnsi="Calibri" w:cs="Calibri"/>
          <w:b/>
          <w:bCs/>
          <w:i/>
          <w:iCs/>
          <w:kern w:val="0"/>
          <w:sz w:val="18"/>
          <w:szCs w:val="18"/>
          <w:lang w:val="en-US" w:eastAsia="el-GR"/>
        </w:rPr>
      </w:pPr>
      <w:r w:rsidRPr="00D7609D">
        <w:rPr>
          <w:rFonts w:ascii="Calibri" w:eastAsia="Times New Roman" w:hAnsi="Calibri" w:cs="Calibri"/>
          <w:b/>
          <w:bCs/>
          <w:i/>
          <w:iCs/>
          <w:kern w:val="0"/>
          <w:sz w:val="18"/>
          <w:szCs w:val="18"/>
          <w:lang w:val="en-US" w:eastAsia="el-GR"/>
        </w:rPr>
        <w:t>We kindly request that this event be published, broadcast, and covered by the media.</w:t>
      </w:r>
    </w:p>
    <w:p w14:paraId="7229CBC6" w14:textId="77777777" w:rsidR="00C5311E" w:rsidRPr="00D7609D" w:rsidRDefault="00C5311E">
      <w:pPr>
        <w:rPr>
          <w:lang w:val="en-US"/>
        </w:rPr>
      </w:pPr>
    </w:p>
    <w:sectPr w:rsidR="00C5311E" w:rsidRPr="00D7609D">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802A" w14:textId="77777777" w:rsidR="00EF4EE9" w:rsidRDefault="00EF4EE9" w:rsidP="00D7609D">
      <w:pPr>
        <w:spacing w:after="0" w:line="240" w:lineRule="auto"/>
      </w:pPr>
      <w:r>
        <w:separator/>
      </w:r>
    </w:p>
  </w:endnote>
  <w:endnote w:type="continuationSeparator" w:id="0">
    <w:p w14:paraId="116EFE31" w14:textId="77777777" w:rsidR="00EF4EE9" w:rsidRDefault="00EF4EE9" w:rsidP="00D76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045360"/>
      <w:docPartObj>
        <w:docPartGallery w:val="Page Numbers (Bottom of Page)"/>
        <w:docPartUnique/>
      </w:docPartObj>
    </w:sdtPr>
    <w:sdtContent>
      <w:p w14:paraId="5140CBF0" w14:textId="539F166B" w:rsidR="00D7609D" w:rsidRDefault="00D7609D">
        <w:pPr>
          <w:pStyle w:val="ab"/>
          <w:jc w:val="center"/>
        </w:pPr>
        <w:r>
          <w:fldChar w:fldCharType="begin"/>
        </w:r>
        <w:r>
          <w:instrText>PAGE   \* MERGEFORMAT</w:instrText>
        </w:r>
        <w:r>
          <w:fldChar w:fldCharType="separate"/>
        </w:r>
        <w:r>
          <w:t>2</w:t>
        </w:r>
        <w:r>
          <w:fldChar w:fldCharType="end"/>
        </w:r>
      </w:p>
    </w:sdtContent>
  </w:sdt>
  <w:p w14:paraId="57B41410" w14:textId="77777777" w:rsidR="00D7609D" w:rsidRDefault="00D760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19BA" w14:textId="77777777" w:rsidR="00EF4EE9" w:rsidRDefault="00EF4EE9" w:rsidP="00D7609D">
      <w:pPr>
        <w:spacing w:after="0" w:line="240" w:lineRule="auto"/>
      </w:pPr>
      <w:r>
        <w:separator/>
      </w:r>
    </w:p>
  </w:footnote>
  <w:footnote w:type="continuationSeparator" w:id="0">
    <w:p w14:paraId="1AEAD294" w14:textId="77777777" w:rsidR="00EF4EE9" w:rsidRDefault="00EF4EE9" w:rsidP="00D760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1E"/>
    <w:rsid w:val="001205BF"/>
    <w:rsid w:val="00310109"/>
    <w:rsid w:val="004D3AF3"/>
    <w:rsid w:val="00B20B02"/>
    <w:rsid w:val="00C5311E"/>
    <w:rsid w:val="00D7609D"/>
    <w:rsid w:val="00D90923"/>
    <w:rsid w:val="00EF3D6D"/>
    <w:rsid w:val="00EF4EE9"/>
    <w:rsid w:val="00FA50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FF4C"/>
  <w15:chartTrackingRefBased/>
  <w15:docId w15:val="{D0EA00DE-E698-4D0C-B80E-BF53DA0F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53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53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531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531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531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531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531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531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531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5311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5311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5311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5311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5311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531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531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531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5311E"/>
    <w:rPr>
      <w:rFonts w:eastAsiaTheme="majorEastAsia" w:cstheme="majorBidi"/>
      <w:color w:val="272727" w:themeColor="text1" w:themeTint="D8"/>
    </w:rPr>
  </w:style>
  <w:style w:type="paragraph" w:styleId="a3">
    <w:name w:val="Title"/>
    <w:basedOn w:val="a"/>
    <w:next w:val="a"/>
    <w:link w:val="Char"/>
    <w:uiPriority w:val="10"/>
    <w:qFormat/>
    <w:rsid w:val="00C53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531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531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531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5311E"/>
    <w:pPr>
      <w:spacing w:before="160"/>
      <w:jc w:val="center"/>
    </w:pPr>
    <w:rPr>
      <w:i/>
      <w:iCs/>
      <w:color w:val="404040" w:themeColor="text1" w:themeTint="BF"/>
    </w:rPr>
  </w:style>
  <w:style w:type="character" w:customStyle="1" w:styleId="Char1">
    <w:name w:val="Απόσπασμα Char"/>
    <w:basedOn w:val="a0"/>
    <w:link w:val="a5"/>
    <w:uiPriority w:val="29"/>
    <w:rsid w:val="00C5311E"/>
    <w:rPr>
      <w:i/>
      <w:iCs/>
      <w:color w:val="404040" w:themeColor="text1" w:themeTint="BF"/>
    </w:rPr>
  </w:style>
  <w:style w:type="paragraph" w:styleId="a6">
    <w:name w:val="List Paragraph"/>
    <w:basedOn w:val="a"/>
    <w:uiPriority w:val="34"/>
    <w:qFormat/>
    <w:rsid w:val="00C5311E"/>
    <w:pPr>
      <w:ind w:left="720"/>
      <w:contextualSpacing/>
    </w:pPr>
  </w:style>
  <w:style w:type="character" w:styleId="a7">
    <w:name w:val="Intense Emphasis"/>
    <w:basedOn w:val="a0"/>
    <w:uiPriority w:val="21"/>
    <w:qFormat/>
    <w:rsid w:val="00C5311E"/>
    <w:rPr>
      <w:i/>
      <w:iCs/>
      <w:color w:val="0F4761" w:themeColor="accent1" w:themeShade="BF"/>
    </w:rPr>
  </w:style>
  <w:style w:type="paragraph" w:styleId="a8">
    <w:name w:val="Intense Quote"/>
    <w:basedOn w:val="a"/>
    <w:next w:val="a"/>
    <w:link w:val="Char2"/>
    <w:uiPriority w:val="30"/>
    <w:qFormat/>
    <w:rsid w:val="00C53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5311E"/>
    <w:rPr>
      <w:i/>
      <w:iCs/>
      <w:color w:val="0F4761" w:themeColor="accent1" w:themeShade="BF"/>
    </w:rPr>
  </w:style>
  <w:style w:type="character" w:styleId="a9">
    <w:name w:val="Intense Reference"/>
    <w:basedOn w:val="a0"/>
    <w:uiPriority w:val="32"/>
    <w:qFormat/>
    <w:rsid w:val="00C5311E"/>
    <w:rPr>
      <w:b/>
      <w:bCs/>
      <w:smallCaps/>
      <w:color w:val="0F4761" w:themeColor="accent1" w:themeShade="BF"/>
      <w:spacing w:val="5"/>
    </w:rPr>
  </w:style>
  <w:style w:type="paragraph" w:styleId="aa">
    <w:name w:val="header"/>
    <w:basedOn w:val="a"/>
    <w:link w:val="Char3"/>
    <w:uiPriority w:val="99"/>
    <w:unhideWhenUsed/>
    <w:rsid w:val="00D7609D"/>
    <w:pPr>
      <w:tabs>
        <w:tab w:val="center" w:pos="4153"/>
        <w:tab w:val="right" w:pos="8306"/>
      </w:tabs>
      <w:spacing w:after="0" w:line="240" w:lineRule="auto"/>
    </w:pPr>
  </w:style>
  <w:style w:type="character" w:customStyle="1" w:styleId="Char3">
    <w:name w:val="Κεφαλίδα Char"/>
    <w:basedOn w:val="a0"/>
    <w:link w:val="aa"/>
    <w:uiPriority w:val="99"/>
    <w:rsid w:val="00D7609D"/>
  </w:style>
  <w:style w:type="paragraph" w:styleId="ab">
    <w:name w:val="footer"/>
    <w:basedOn w:val="a"/>
    <w:link w:val="Char4"/>
    <w:uiPriority w:val="99"/>
    <w:unhideWhenUsed/>
    <w:rsid w:val="00D7609D"/>
    <w:pPr>
      <w:tabs>
        <w:tab w:val="center" w:pos="4153"/>
        <w:tab w:val="right" w:pos="8306"/>
      </w:tabs>
      <w:spacing w:after="0" w:line="240" w:lineRule="auto"/>
    </w:pPr>
  </w:style>
  <w:style w:type="character" w:customStyle="1" w:styleId="Char4">
    <w:name w:val="Υποσέλιδο Char"/>
    <w:basedOn w:val="a0"/>
    <w:link w:val="ab"/>
    <w:uiPriority w:val="99"/>
    <w:rsid w:val="00D7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313</Words>
  <Characters>1693</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Nikolaos Misolidis</cp:lastModifiedBy>
  <cp:revision>10</cp:revision>
  <dcterms:created xsi:type="dcterms:W3CDTF">2025-11-10T08:15:00Z</dcterms:created>
  <dcterms:modified xsi:type="dcterms:W3CDTF">2025-11-10T16:21:00Z</dcterms:modified>
</cp:coreProperties>
</file>