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3B9C" w14:textId="77777777" w:rsidR="00BE593F" w:rsidRPr="00A63B80" w:rsidRDefault="00BE593F" w:rsidP="00BE593F">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3E273DDE" wp14:editId="027D53C8">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1D03C2E0" wp14:editId="3457CD17">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567D9AE6" w14:textId="77777777" w:rsidR="00BE593F" w:rsidRPr="00A63B80" w:rsidRDefault="00BE593F" w:rsidP="00BE593F">
      <w:pPr>
        <w:jc w:val="center"/>
        <w:rPr>
          <w:rFonts w:ascii="Calibri" w:hAnsi="Calibri" w:cs="Calibri"/>
          <w:lang w:val="en-US"/>
        </w:rPr>
      </w:pPr>
    </w:p>
    <w:p w14:paraId="2BAC517B" w14:textId="77777777" w:rsidR="00BE593F" w:rsidRPr="00E825BB" w:rsidRDefault="00BE593F" w:rsidP="00BE593F">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0CBEB30E" w14:textId="77777777" w:rsidR="00BE593F" w:rsidRPr="00E825BB" w:rsidRDefault="00BE593F" w:rsidP="00BE593F">
      <w:pPr>
        <w:jc w:val="center"/>
        <w:rPr>
          <w:rFonts w:ascii="Calibri" w:hAnsi="Calibri" w:cs="Calibri"/>
          <w:b/>
          <w:spacing w:val="80"/>
          <w:lang w:val="en-US"/>
        </w:rPr>
      </w:pPr>
      <w:r>
        <w:rPr>
          <w:rFonts w:ascii="Calibri" w:hAnsi="Calibri" w:cs="Calibri"/>
          <w:b/>
          <w:spacing w:val="80"/>
          <w:lang w:val="en-US"/>
        </w:rPr>
        <w:t>PRESS OFFICE</w:t>
      </w:r>
    </w:p>
    <w:p w14:paraId="0AE7CB9F" w14:textId="77777777" w:rsidR="00BE593F" w:rsidRPr="00E825BB" w:rsidRDefault="00BE593F" w:rsidP="00BE593F">
      <w:pPr>
        <w:spacing w:line="360" w:lineRule="auto"/>
        <w:jc w:val="center"/>
        <w:rPr>
          <w:rFonts w:ascii="Calibri" w:hAnsi="Calibri" w:cs="Calibri"/>
          <w:lang w:val="en-US"/>
        </w:rPr>
      </w:pPr>
    </w:p>
    <w:p w14:paraId="797B5AB1" w14:textId="77777777" w:rsidR="00BE593F" w:rsidRDefault="00BE593F" w:rsidP="00BE593F">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9" w:history="1">
        <w:r w:rsidRPr="00BC5323">
          <w:rPr>
            <w:rStyle w:val="-"/>
            <w:rFonts w:ascii="Calibri" w:eastAsiaTheme="majorEastAsia" w:hAnsi="Calibri" w:cs="Calibri"/>
            <w:lang w:val="pt-PT"/>
          </w:rPr>
          <w:t>press@auth.gr</w:t>
        </w:r>
      </w:hyperlink>
    </w:p>
    <w:p w14:paraId="0C532088" w14:textId="77777777" w:rsidR="00BE593F" w:rsidRPr="007173CD" w:rsidRDefault="00BE593F" w:rsidP="00BE593F">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6C13A7FE" w14:textId="77777777" w:rsidR="00BE593F" w:rsidRPr="00E825BB" w:rsidRDefault="00BE593F" w:rsidP="00BE593F">
      <w:pPr>
        <w:jc w:val="center"/>
        <w:rPr>
          <w:rFonts w:ascii="Calibri" w:hAnsi="Calibri" w:cs="Calibri"/>
          <w:b/>
          <w:lang w:val="en-US"/>
        </w:rPr>
      </w:pPr>
      <w:r>
        <w:rPr>
          <w:rFonts w:ascii="Calibri" w:hAnsi="Calibri" w:cs="Calibri"/>
          <w:b/>
          <w:noProof/>
        </w:rPr>
        <w:drawing>
          <wp:inline distT="0" distB="0" distL="0" distR="0" wp14:anchorId="2763C14D" wp14:editId="38FB6790">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1"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1FC0C8D2" wp14:editId="41E4DB08">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3"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03B3AB56" wp14:editId="1EC0A529">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5"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4920AA04" w14:textId="77777777" w:rsidR="00BE593F" w:rsidRDefault="00BE593F" w:rsidP="00BE593F">
      <w:pPr>
        <w:rPr>
          <w:lang w:val="en-US"/>
        </w:rPr>
      </w:pPr>
    </w:p>
    <w:p w14:paraId="05274747" w14:textId="77777777" w:rsidR="00BE593F" w:rsidRDefault="00BE593F" w:rsidP="00BE593F">
      <w:pPr>
        <w:rPr>
          <w:lang w:val="en-US"/>
        </w:rPr>
      </w:pPr>
    </w:p>
    <w:p w14:paraId="4EE630E1" w14:textId="77777777" w:rsidR="00BE593F" w:rsidRPr="0032371E" w:rsidRDefault="00BE593F" w:rsidP="00BE593F">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6FEE0984" w14:textId="77777777" w:rsidR="00BE593F" w:rsidRDefault="00BE593F" w:rsidP="00BE593F">
      <w:pPr>
        <w:rPr>
          <w:lang w:val="en-US"/>
        </w:rPr>
      </w:pPr>
    </w:p>
    <w:p w14:paraId="1FFCAEDD" w14:textId="77777777" w:rsidR="00BE593F" w:rsidRPr="00BE593F" w:rsidRDefault="00BE593F" w:rsidP="00BE593F">
      <w:pPr>
        <w:jc w:val="center"/>
        <w:rPr>
          <w:rFonts w:asciiTheme="minorHAnsi" w:hAnsiTheme="minorHAnsi" w:cstheme="minorHAnsi"/>
          <w:b/>
          <w:bCs/>
          <w:sz w:val="28"/>
          <w:szCs w:val="28"/>
          <w:lang w:val="en-US"/>
        </w:rPr>
      </w:pPr>
      <w:r w:rsidRPr="00BE593F">
        <w:rPr>
          <w:rFonts w:asciiTheme="minorHAnsi" w:hAnsiTheme="minorHAnsi" w:cstheme="minorHAnsi"/>
          <w:b/>
          <w:bCs/>
          <w:sz w:val="28"/>
          <w:szCs w:val="28"/>
          <w:lang w:val="en-US"/>
        </w:rPr>
        <w:t>AUTH Student at the World Para Athletics Championship: Giannis Avramidis represents Greece in New Delhi</w:t>
      </w:r>
    </w:p>
    <w:p w14:paraId="19F00EBB" w14:textId="049695C7" w:rsidR="00BE593F" w:rsidRPr="00BE593F" w:rsidRDefault="00BE593F" w:rsidP="00BE593F">
      <w:pPr>
        <w:jc w:val="right"/>
        <w:rPr>
          <w:rFonts w:asciiTheme="minorHAnsi" w:hAnsiTheme="minorHAnsi" w:cstheme="minorHAnsi"/>
          <w:lang w:val="en-US"/>
        </w:rPr>
      </w:pPr>
      <w:r w:rsidRPr="00BE593F">
        <w:rPr>
          <w:rFonts w:asciiTheme="minorHAnsi" w:hAnsiTheme="minorHAnsi" w:cstheme="minorHAnsi"/>
          <w:lang w:val="en-US"/>
        </w:rPr>
        <w:br/>
        <w:t>Thessaloniki, 22/9/2025</w:t>
      </w:r>
    </w:p>
    <w:p w14:paraId="2971E67D" w14:textId="77777777" w:rsidR="00BE593F" w:rsidRPr="004610D8" w:rsidRDefault="00BE593F" w:rsidP="00BE593F">
      <w:pPr>
        <w:rPr>
          <w:rFonts w:asciiTheme="minorHAnsi" w:hAnsiTheme="minorHAnsi" w:cstheme="minorHAnsi"/>
          <w:lang w:val="en-US"/>
        </w:rPr>
      </w:pPr>
    </w:p>
    <w:p w14:paraId="32016924" w14:textId="59559219" w:rsidR="00552D9F" w:rsidRPr="00FC5C9E" w:rsidRDefault="00552D9F" w:rsidP="00552D9F">
      <w:pPr>
        <w:jc w:val="both"/>
        <w:rPr>
          <w:rFonts w:asciiTheme="minorHAnsi" w:hAnsiTheme="minorHAnsi" w:cstheme="minorHAnsi"/>
          <w:lang w:val="en-US"/>
        </w:rPr>
      </w:pPr>
      <w:r w:rsidRPr="00552D9F">
        <w:rPr>
          <w:rFonts w:asciiTheme="minorHAnsi" w:hAnsiTheme="minorHAnsi" w:cstheme="minorHAnsi"/>
          <w:lang w:val="en-US"/>
        </w:rPr>
        <w:t xml:space="preserve">Third-year student of the </w:t>
      </w:r>
      <w:r w:rsidR="004B69D0" w:rsidRPr="004B69D0">
        <w:rPr>
          <w:rFonts w:asciiTheme="minorHAnsi" w:hAnsiTheme="minorHAnsi" w:cstheme="minorHAnsi"/>
          <w:lang w:val="en-US"/>
        </w:rPr>
        <w:t>School of Early Childhood Education</w:t>
      </w:r>
      <w:r w:rsidR="004B69D0">
        <w:rPr>
          <w:rFonts w:asciiTheme="minorHAnsi" w:hAnsiTheme="minorHAnsi" w:cstheme="minorHAnsi"/>
          <w:lang w:val="en-US"/>
        </w:rPr>
        <w:t xml:space="preserve"> </w:t>
      </w:r>
      <w:r w:rsidRPr="00552D9F">
        <w:rPr>
          <w:rFonts w:asciiTheme="minorHAnsi" w:hAnsiTheme="minorHAnsi" w:cstheme="minorHAnsi"/>
          <w:lang w:val="en-US"/>
        </w:rPr>
        <w:t xml:space="preserve">of the </w:t>
      </w:r>
      <w:r w:rsidR="004B69D0">
        <w:rPr>
          <w:rFonts w:asciiTheme="minorHAnsi" w:hAnsiTheme="minorHAnsi" w:cstheme="minorHAnsi"/>
          <w:lang w:val="en-US"/>
        </w:rPr>
        <w:t>Faculty</w:t>
      </w:r>
      <w:r w:rsidRPr="00552D9F">
        <w:rPr>
          <w:rFonts w:asciiTheme="minorHAnsi" w:hAnsiTheme="minorHAnsi" w:cstheme="minorHAnsi"/>
          <w:lang w:val="en-US"/>
        </w:rPr>
        <w:t xml:space="preserve"> of Education at Aristotle University, Giannis Avramidis, departs tomorrow, Tuesday, September 23, 2025, for New Delhi, India, where he will represent Greece at the World Para Athletics Championships (September 27 – October 5, 2025).</w:t>
      </w:r>
    </w:p>
    <w:p w14:paraId="6BCBCFF3" w14:textId="77777777" w:rsidR="00552D9F" w:rsidRPr="00552D9F" w:rsidRDefault="00552D9F" w:rsidP="00552D9F">
      <w:pPr>
        <w:jc w:val="both"/>
        <w:rPr>
          <w:rFonts w:asciiTheme="minorHAnsi" w:hAnsiTheme="minorHAnsi" w:cstheme="minorHAnsi"/>
          <w:lang w:val="en-US"/>
        </w:rPr>
      </w:pPr>
    </w:p>
    <w:p w14:paraId="7B2B63D7" w14:textId="77777777" w:rsidR="00552D9F" w:rsidRDefault="00552D9F" w:rsidP="00552D9F">
      <w:pPr>
        <w:jc w:val="both"/>
        <w:rPr>
          <w:rFonts w:asciiTheme="minorHAnsi" w:hAnsiTheme="minorHAnsi" w:cstheme="minorHAnsi"/>
          <w:lang w:val="en-US"/>
        </w:rPr>
      </w:pPr>
      <w:r w:rsidRPr="00552D9F">
        <w:rPr>
          <w:rFonts w:asciiTheme="minorHAnsi" w:hAnsiTheme="minorHAnsi" w:cstheme="minorHAnsi"/>
          <w:lang w:val="en-US"/>
        </w:rPr>
        <w:t>Giannis Avramidis will compete in the 100m frame running event, a discipline that is experiencing rapid international growth. He is the first Greek athlete to pursue frame running professionally, paving the way for the sport's promotion in Greece. Giannis is a pioneer of Greek frame running, with numerous national and international awards and achievements, currently holding the 4th best time in the world for the 100m in 2025.</w:t>
      </w:r>
    </w:p>
    <w:p w14:paraId="5ADE6980" w14:textId="77777777" w:rsidR="00552D9F" w:rsidRPr="00552D9F" w:rsidRDefault="00552D9F" w:rsidP="00552D9F">
      <w:pPr>
        <w:jc w:val="both"/>
        <w:rPr>
          <w:rFonts w:asciiTheme="minorHAnsi" w:hAnsiTheme="minorHAnsi" w:cstheme="minorHAnsi"/>
          <w:lang w:val="en-US"/>
        </w:rPr>
      </w:pPr>
    </w:p>
    <w:p w14:paraId="4AA2202C" w14:textId="77777777" w:rsidR="00552D9F" w:rsidRDefault="00552D9F" w:rsidP="00552D9F">
      <w:pPr>
        <w:jc w:val="both"/>
        <w:rPr>
          <w:rFonts w:asciiTheme="minorHAnsi" w:hAnsiTheme="minorHAnsi" w:cstheme="minorHAnsi"/>
          <w:lang w:val="en-US"/>
        </w:rPr>
      </w:pPr>
      <w:r w:rsidRPr="00552D9F">
        <w:rPr>
          <w:rFonts w:asciiTheme="minorHAnsi" w:hAnsiTheme="minorHAnsi" w:cstheme="minorHAnsi"/>
          <w:lang w:val="en-US"/>
        </w:rPr>
        <w:t>Giannis Avramidis is an active member of the Aristotle University’s Sports Center, where he completed part of his training in preparation for representing Greece.</w:t>
      </w:r>
    </w:p>
    <w:p w14:paraId="1EBB1E9C" w14:textId="77777777" w:rsidR="00552D9F" w:rsidRPr="00552D9F" w:rsidRDefault="00552D9F" w:rsidP="00552D9F">
      <w:pPr>
        <w:jc w:val="both"/>
        <w:rPr>
          <w:rFonts w:asciiTheme="minorHAnsi" w:hAnsiTheme="minorHAnsi" w:cstheme="minorHAnsi"/>
          <w:lang w:val="en-US"/>
        </w:rPr>
      </w:pPr>
    </w:p>
    <w:p w14:paraId="48B91592" w14:textId="77777777" w:rsidR="00552D9F" w:rsidRDefault="00552D9F" w:rsidP="00552D9F">
      <w:pPr>
        <w:jc w:val="both"/>
        <w:rPr>
          <w:rFonts w:asciiTheme="minorHAnsi" w:hAnsiTheme="minorHAnsi" w:cstheme="minorHAnsi"/>
          <w:lang w:val="en-US"/>
        </w:rPr>
      </w:pPr>
      <w:r w:rsidRPr="00552D9F">
        <w:rPr>
          <w:rFonts w:asciiTheme="minorHAnsi" w:hAnsiTheme="minorHAnsi" w:cstheme="minorHAnsi"/>
          <w:lang w:val="en-US"/>
        </w:rPr>
        <w:t>Giannis is a living example of strength and perseverance. In 2019, at just 17 years old, his life changed dramatically when he was seriously injured during a pole vault training session. What followed was a titanic struggle to stay alive, regain his strength, and transform his personal trial into a story of inspiration.</w:t>
      </w:r>
    </w:p>
    <w:p w14:paraId="7C8F1A72" w14:textId="77777777" w:rsidR="00552D9F" w:rsidRPr="00552D9F" w:rsidRDefault="00552D9F" w:rsidP="00552D9F">
      <w:pPr>
        <w:jc w:val="both"/>
        <w:rPr>
          <w:rFonts w:asciiTheme="minorHAnsi" w:hAnsiTheme="minorHAnsi" w:cstheme="minorHAnsi"/>
          <w:lang w:val="en-US"/>
        </w:rPr>
      </w:pPr>
    </w:p>
    <w:p w14:paraId="7F7D56DB" w14:textId="77777777" w:rsidR="00552D9F" w:rsidRDefault="00552D9F" w:rsidP="00552D9F">
      <w:pPr>
        <w:jc w:val="both"/>
        <w:rPr>
          <w:rFonts w:asciiTheme="minorHAnsi" w:hAnsiTheme="minorHAnsi" w:cstheme="minorHAnsi"/>
          <w:lang w:val="en-US"/>
        </w:rPr>
      </w:pPr>
      <w:r w:rsidRPr="00552D9F">
        <w:rPr>
          <w:rFonts w:asciiTheme="minorHAnsi" w:hAnsiTheme="minorHAnsi" w:cstheme="minorHAnsi"/>
          <w:lang w:val="en-US"/>
        </w:rPr>
        <w:t>He will be accompanied on his journey by his coach, Mr. Dimitris Tsiftsoglou, while his mother, Mrs. Vagia Theodoraki, will also be part of the national team’s delegation.</w:t>
      </w:r>
    </w:p>
    <w:p w14:paraId="421448DF" w14:textId="77777777" w:rsidR="00552D9F" w:rsidRPr="00552D9F" w:rsidRDefault="00552D9F" w:rsidP="00552D9F">
      <w:pPr>
        <w:jc w:val="both"/>
        <w:rPr>
          <w:rFonts w:asciiTheme="minorHAnsi" w:hAnsiTheme="minorHAnsi" w:cstheme="minorHAnsi"/>
          <w:lang w:val="en-US"/>
        </w:rPr>
      </w:pPr>
    </w:p>
    <w:p w14:paraId="067A0114" w14:textId="77777777" w:rsidR="00552D9F" w:rsidRDefault="00552D9F" w:rsidP="00552D9F">
      <w:pPr>
        <w:jc w:val="both"/>
        <w:rPr>
          <w:rFonts w:asciiTheme="minorHAnsi" w:hAnsiTheme="minorHAnsi" w:cstheme="minorHAnsi"/>
          <w:lang w:val="en-US"/>
        </w:rPr>
      </w:pPr>
      <w:r w:rsidRPr="00552D9F">
        <w:rPr>
          <w:rFonts w:asciiTheme="minorHAnsi" w:hAnsiTheme="minorHAnsi" w:cstheme="minorHAnsi"/>
          <w:lang w:val="en-US"/>
        </w:rPr>
        <w:lastRenderedPageBreak/>
        <w:t>The Rectorate Authorities of Aristotle University extend their warmest wishes for great success to the Greek athlete.</w:t>
      </w:r>
    </w:p>
    <w:p w14:paraId="6B11E569" w14:textId="77777777" w:rsidR="00552D9F" w:rsidRPr="00552D9F" w:rsidRDefault="00552D9F" w:rsidP="00552D9F">
      <w:pPr>
        <w:jc w:val="both"/>
        <w:rPr>
          <w:rFonts w:asciiTheme="minorHAnsi" w:hAnsiTheme="minorHAnsi" w:cstheme="minorHAnsi"/>
          <w:lang w:val="en-US"/>
        </w:rPr>
      </w:pPr>
    </w:p>
    <w:p w14:paraId="118816F0" w14:textId="77777777" w:rsidR="00552D9F" w:rsidRPr="00552D9F" w:rsidRDefault="00552D9F" w:rsidP="00552D9F">
      <w:pPr>
        <w:jc w:val="both"/>
        <w:rPr>
          <w:rFonts w:asciiTheme="minorHAnsi" w:hAnsiTheme="minorHAnsi" w:cstheme="minorHAnsi"/>
          <w:lang w:val="en-US"/>
        </w:rPr>
      </w:pPr>
      <w:r w:rsidRPr="00552D9F">
        <w:rPr>
          <w:rFonts w:asciiTheme="minorHAnsi" w:hAnsiTheme="minorHAnsi" w:cstheme="minorHAnsi"/>
          <w:lang w:val="en-US"/>
        </w:rPr>
        <w:t>The World Championships in New Delhi bring together the biggest names in Para Athletics and are a major milestone on the road to the Paralympic Games. The competition program includes 186 medal events (101 men's, 84 women's, and one mixed event). Giannis enters the starting line with passion and ambition, having already proven through his performances that he is worthy of standing alongside the very best.</w:t>
      </w:r>
    </w:p>
    <w:p w14:paraId="5392C080" w14:textId="77777777" w:rsidR="00552D9F" w:rsidRPr="00BE593F" w:rsidRDefault="00552D9F" w:rsidP="00BE593F">
      <w:pPr>
        <w:jc w:val="both"/>
        <w:rPr>
          <w:rFonts w:asciiTheme="minorHAnsi" w:hAnsiTheme="minorHAnsi" w:cstheme="minorHAnsi"/>
          <w:lang w:val="en-US"/>
        </w:rPr>
      </w:pPr>
    </w:p>
    <w:p w14:paraId="094F2A1A" w14:textId="77777777" w:rsidR="00BE593F" w:rsidRPr="00BE593F" w:rsidRDefault="00BE593F" w:rsidP="00BE593F">
      <w:pPr>
        <w:jc w:val="both"/>
        <w:rPr>
          <w:rFonts w:asciiTheme="minorHAnsi" w:hAnsiTheme="minorHAnsi" w:cstheme="minorHAnsi"/>
          <w:lang w:val="en-US"/>
        </w:rPr>
      </w:pPr>
      <w:r w:rsidRPr="00BE593F">
        <w:rPr>
          <w:rFonts w:asciiTheme="minorHAnsi" w:hAnsiTheme="minorHAnsi" w:cstheme="minorHAnsi"/>
          <w:lang w:val="en-US"/>
        </w:rPr>
        <w:t>Attached are photos of Giannis Avramidis from his training sessions at the AUTH University Gym.</w:t>
      </w:r>
    </w:p>
    <w:p w14:paraId="733FA967" w14:textId="77777777" w:rsidR="00BE593F" w:rsidRPr="00F97A01" w:rsidRDefault="00BE593F" w:rsidP="00BE593F">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6C52C39D" w14:textId="77777777" w:rsidR="00BE593F" w:rsidRPr="004610D8" w:rsidRDefault="00BE593F" w:rsidP="00BE593F">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67C2D773" w14:textId="77777777" w:rsidR="00E11BE1" w:rsidRPr="00BE593F" w:rsidRDefault="00E11BE1">
      <w:pPr>
        <w:rPr>
          <w:lang w:val="en-US"/>
        </w:rPr>
      </w:pPr>
    </w:p>
    <w:sectPr w:rsidR="00E11BE1" w:rsidRPr="00BE593F">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759D" w14:textId="77777777" w:rsidR="006E02AB" w:rsidRDefault="006E02AB" w:rsidP="00BE593F">
      <w:r>
        <w:separator/>
      </w:r>
    </w:p>
  </w:endnote>
  <w:endnote w:type="continuationSeparator" w:id="0">
    <w:p w14:paraId="328F9EB4" w14:textId="77777777" w:rsidR="006E02AB" w:rsidRDefault="006E02AB" w:rsidP="00BE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675235"/>
      <w:docPartObj>
        <w:docPartGallery w:val="Page Numbers (Bottom of Page)"/>
        <w:docPartUnique/>
      </w:docPartObj>
    </w:sdtPr>
    <w:sdtContent>
      <w:p w14:paraId="360D2590" w14:textId="51CB1581" w:rsidR="00BE593F" w:rsidRDefault="00BE593F">
        <w:pPr>
          <w:pStyle w:val="ab"/>
          <w:jc w:val="center"/>
        </w:pPr>
        <w:r>
          <w:fldChar w:fldCharType="begin"/>
        </w:r>
        <w:r>
          <w:instrText>PAGE   \* MERGEFORMAT</w:instrText>
        </w:r>
        <w:r>
          <w:fldChar w:fldCharType="separate"/>
        </w:r>
        <w:r>
          <w:t>2</w:t>
        </w:r>
        <w:r>
          <w:fldChar w:fldCharType="end"/>
        </w:r>
      </w:p>
    </w:sdtContent>
  </w:sdt>
  <w:p w14:paraId="3316B523" w14:textId="77777777" w:rsidR="00BE593F" w:rsidRDefault="00BE59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7DAC" w14:textId="77777777" w:rsidR="006E02AB" w:rsidRDefault="006E02AB" w:rsidP="00BE593F">
      <w:r>
        <w:separator/>
      </w:r>
    </w:p>
  </w:footnote>
  <w:footnote w:type="continuationSeparator" w:id="0">
    <w:p w14:paraId="7AB5028A" w14:textId="77777777" w:rsidR="006E02AB" w:rsidRDefault="006E02AB" w:rsidP="00BE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70BF8"/>
    <w:multiLevelType w:val="multilevel"/>
    <w:tmpl w:val="DB68D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447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F2BCD"/>
    <w:rsid w:val="000444EE"/>
    <w:rsid w:val="00151EC4"/>
    <w:rsid w:val="00156A30"/>
    <w:rsid w:val="00376DE2"/>
    <w:rsid w:val="004B69D0"/>
    <w:rsid w:val="00552D9F"/>
    <w:rsid w:val="005F3E8A"/>
    <w:rsid w:val="00662239"/>
    <w:rsid w:val="006E02AB"/>
    <w:rsid w:val="00971248"/>
    <w:rsid w:val="00BE593F"/>
    <w:rsid w:val="00CF2BCD"/>
    <w:rsid w:val="00D22B56"/>
    <w:rsid w:val="00E11BE1"/>
    <w:rsid w:val="00FC5C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694D"/>
  <w15:chartTrackingRefBased/>
  <w15:docId w15:val="{729026B0-299E-4AB6-80C5-43A95679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93F"/>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CF2B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CF2B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CF2BCD"/>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CF2BCD"/>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CF2BCD"/>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CF2BC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F2BC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F2BC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F2BC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F2BCD"/>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CF2BCD"/>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CF2BCD"/>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CF2BCD"/>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CF2BCD"/>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CF2BC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F2BC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F2BC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F2BCD"/>
    <w:rPr>
      <w:rFonts w:eastAsiaTheme="majorEastAsia" w:cstheme="majorBidi"/>
      <w:color w:val="272727" w:themeColor="text1" w:themeTint="D8"/>
    </w:rPr>
  </w:style>
  <w:style w:type="paragraph" w:styleId="a3">
    <w:name w:val="Title"/>
    <w:basedOn w:val="a"/>
    <w:next w:val="a"/>
    <w:link w:val="Char"/>
    <w:uiPriority w:val="10"/>
    <w:qFormat/>
    <w:rsid w:val="00CF2BCD"/>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F2BC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F2BCD"/>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F2BC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F2BCD"/>
    <w:pPr>
      <w:spacing w:before="160" w:after="160"/>
      <w:jc w:val="center"/>
    </w:pPr>
    <w:rPr>
      <w:i/>
      <w:iCs/>
      <w:color w:val="404040" w:themeColor="text1" w:themeTint="BF"/>
    </w:rPr>
  </w:style>
  <w:style w:type="character" w:customStyle="1" w:styleId="Char1">
    <w:name w:val="Απόσπασμα Char"/>
    <w:basedOn w:val="a0"/>
    <w:link w:val="a5"/>
    <w:uiPriority w:val="29"/>
    <w:rsid w:val="00CF2BCD"/>
    <w:rPr>
      <w:i/>
      <w:iCs/>
      <w:color w:val="404040" w:themeColor="text1" w:themeTint="BF"/>
    </w:rPr>
  </w:style>
  <w:style w:type="paragraph" w:styleId="a6">
    <w:name w:val="List Paragraph"/>
    <w:basedOn w:val="a"/>
    <w:uiPriority w:val="34"/>
    <w:qFormat/>
    <w:rsid w:val="00CF2BCD"/>
    <w:pPr>
      <w:ind w:left="720"/>
      <w:contextualSpacing/>
    </w:pPr>
  </w:style>
  <w:style w:type="character" w:styleId="a7">
    <w:name w:val="Intense Emphasis"/>
    <w:basedOn w:val="a0"/>
    <w:uiPriority w:val="21"/>
    <w:qFormat/>
    <w:rsid w:val="00CF2BCD"/>
    <w:rPr>
      <w:i/>
      <w:iCs/>
      <w:color w:val="365F91" w:themeColor="accent1" w:themeShade="BF"/>
    </w:rPr>
  </w:style>
  <w:style w:type="paragraph" w:styleId="a8">
    <w:name w:val="Intense Quote"/>
    <w:basedOn w:val="a"/>
    <w:next w:val="a"/>
    <w:link w:val="Char2"/>
    <w:uiPriority w:val="30"/>
    <w:qFormat/>
    <w:rsid w:val="00CF2B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CF2BCD"/>
    <w:rPr>
      <w:i/>
      <w:iCs/>
      <w:color w:val="365F91" w:themeColor="accent1" w:themeShade="BF"/>
    </w:rPr>
  </w:style>
  <w:style w:type="character" w:styleId="a9">
    <w:name w:val="Intense Reference"/>
    <w:basedOn w:val="a0"/>
    <w:uiPriority w:val="32"/>
    <w:qFormat/>
    <w:rsid w:val="00CF2BCD"/>
    <w:rPr>
      <w:b/>
      <w:bCs/>
      <w:smallCaps/>
      <w:color w:val="365F91" w:themeColor="accent1" w:themeShade="BF"/>
      <w:spacing w:val="5"/>
    </w:rPr>
  </w:style>
  <w:style w:type="character" w:styleId="-">
    <w:name w:val="Hyperlink"/>
    <w:rsid w:val="00BE593F"/>
    <w:rPr>
      <w:color w:val="0000FF"/>
      <w:u w:val="single"/>
    </w:rPr>
  </w:style>
  <w:style w:type="paragraph" w:styleId="aa">
    <w:name w:val="header"/>
    <w:basedOn w:val="a"/>
    <w:link w:val="Char3"/>
    <w:uiPriority w:val="99"/>
    <w:unhideWhenUsed/>
    <w:rsid w:val="00BE593F"/>
    <w:pPr>
      <w:tabs>
        <w:tab w:val="center" w:pos="4153"/>
        <w:tab w:val="right" w:pos="8306"/>
      </w:tabs>
    </w:pPr>
  </w:style>
  <w:style w:type="character" w:customStyle="1" w:styleId="Char3">
    <w:name w:val="Κεφαλίδα Char"/>
    <w:basedOn w:val="a0"/>
    <w:link w:val="aa"/>
    <w:uiPriority w:val="99"/>
    <w:rsid w:val="00BE593F"/>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BE593F"/>
    <w:pPr>
      <w:tabs>
        <w:tab w:val="center" w:pos="4153"/>
        <w:tab w:val="right" w:pos="8306"/>
      </w:tabs>
    </w:pPr>
  </w:style>
  <w:style w:type="character" w:customStyle="1" w:styleId="Char4">
    <w:name w:val="Υποσέλιδο Char"/>
    <w:basedOn w:val="a0"/>
    <w:link w:val="ab"/>
    <w:uiPriority w:val="99"/>
    <w:rsid w:val="00BE593F"/>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nstagram.com/authunivers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ristoteleio/?ref=bookmarks" TargetMode="External"/><Relationship Id="rId5" Type="http://schemas.openxmlformats.org/officeDocument/2006/relationships/footnotes" Target="footnotes.xml"/><Relationship Id="rId15" Type="http://schemas.openxmlformats.org/officeDocument/2006/relationships/hyperlink" Target="https://twitter.com/Auth_University"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press@auth.gr" TargetMode="External"/><Relationship Id="rId1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429</Words>
  <Characters>2318</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6</cp:revision>
  <dcterms:created xsi:type="dcterms:W3CDTF">2025-09-21T15:34:00Z</dcterms:created>
  <dcterms:modified xsi:type="dcterms:W3CDTF">2025-11-10T15:56:00Z</dcterms:modified>
</cp:coreProperties>
</file>