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01" w:rsidRDefault="00847EA2" w:rsidP="00847EA2">
      <w:pPr>
        <w:jc w:val="center"/>
        <w:rPr>
          <w:b/>
          <w:lang w:val="el-GR"/>
        </w:rPr>
      </w:pPr>
      <w:r w:rsidRPr="00847EA2">
        <w:rPr>
          <w:b/>
          <w:lang w:val="el-GR"/>
        </w:rPr>
        <w:t>ΥΠΟΔΕΙΓΜΑ ΟΙΚΟΝΟΜΙΚΗΣ ΠΡΟΣΦΟΡΑΣ</w:t>
      </w:r>
    </w:p>
    <w:p w:rsidR="00847EA2" w:rsidRDefault="00847EA2" w:rsidP="00847EA2">
      <w:pPr>
        <w:jc w:val="center"/>
        <w:rPr>
          <w:b/>
          <w:lang w:val="el-GR"/>
        </w:rPr>
      </w:pP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512"/>
        <w:gridCol w:w="1528"/>
        <w:gridCol w:w="965"/>
        <w:gridCol w:w="1214"/>
        <w:gridCol w:w="1276"/>
        <w:gridCol w:w="1559"/>
        <w:gridCol w:w="567"/>
        <w:gridCol w:w="1559"/>
      </w:tblGrid>
      <w:tr w:rsidR="00847EA2" w:rsidRPr="00847EA2" w:rsidTr="00847EA2">
        <w:tc>
          <w:tcPr>
            <w:tcW w:w="512" w:type="dxa"/>
          </w:tcPr>
          <w:p w:rsidR="00847EA2" w:rsidRPr="009832BF" w:rsidRDefault="00847EA2" w:rsidP="00BC7B33">
            <w:pPr>
              <w:jc w:val="center"/>
              <w:rPr>
                <w:b/>
                <w:sz w:val="16"/>
                <w:szCs w:val="18"/>
                <w:lang w:val="el-GR"/>
              </w:rPr>
            </w:pPr>
            <w:r w:rsidRPr="009832BF">
              <w:rPr>
                <w:b/>
                <w:sz w:val="16"/>
                <w:szCs w:val="18"/>
                <w:lang w:val="el-GR"/>
              </w:rPr>
              <w:t>Α/Α</w:t>
            </w:r>
          </w:p>
        </w:tc>
        <w:tc>
          <w:tcPr>
            <w:tcW w:w="1528" w:type="dxa"/>
          </w:tcPr>
          <w:p w:rsidR="00847EA2" w:rsidRPr="009832BF" w:rsidRDefault="00847EA2" w:rsidP="00BC7B33">
            <w:pPr>
              <w:jc w:val="center"/>
              <w:rPr>
                <w:b/>
                <w:sz w:val="16"/>
                <w:szCs w:val="18"/>
                <w:lang w:val="el-GR"/>
              </w:rPr>
            </w:pPr>
            <w:r w:rsidRPr="009832BF">
              <w:rPr>
                <w:b/>
                <w:sz w:val="16"/>
                <w:szCs w:val="18"/>
                <w:lang w:val="el-GR"/>
              </w:rPr>
              <w:t>ΠΕΡΙΓΡΑΦΗ</w:t>
            </w:r>
          </w:p>
        </w:tc>
        <w:tc>
          <w:tcPr>
            <w:tcW w:w="965" w:type="dxa"/>
          </w:tcPr>
          <w:p w:rsidR="00847EA2" w:rsidRPr="009832BF" w:rsidRDefault="00847EA2" w:rsidP="00BC7B33">
            <w:pPr>
              <w:jc w:val="center"/>
              <w:rPr>
                <w:b/>
                <w:sz w:val="16"/>
                <w:szCs w:val="18"/>
                <w:lang w:val="el-GR"/>
              </w:rPr>
            </w:pPr>
            <w:r w:rsidRPr="009832BF">
              <w:rPr>
                <w:b/>
                <w:sz w:val="16"/>
                <w:szCs w:val="18"/>
                <w:lang w:val="el-GR"/>
              </w:rPr>
              <w:t>ΠΟΣΟΤΗΤΑ</w:t>
            </w:r>
          </w:p>
        </w:tc>
        <w:tc>
          <w:tcPr>
            <w:tcW w:w="1214" w:type="dxa"/>
          </w:tcPr>
          <w:p w:rsidR="00847EA2" w:rsidRPr="009832BF" w:rsidRDefault="00847EA2" w:rsidP="00BC7B33">
            <w:pPr>
              <w:jc w:val="center"/>
              <w:rPr>
                <w:b/>
                <w:sz w:val="16"/>
                <w:szCs w:val="18"/>
                <w:lang w:val="el-GR"/>
              </w:rPr>
            </w:pPr>
            <w:r w:rsidRPr="009832BF">
              <w:rPr>
                <w:b/>
                <w:sz w:val="16"/>
                <w:szCs w:val="18"/>
                <w:lang w:val="el-GR"/>
              </w:rPr>
              <w:t>ΤΥΠΟΣ (τεμάχιο, υπηρεσία κλπ)</w:t>
            </w:r>
          </w:p>
        </w:tc>
        <w:tc>
          <w:tcPr>
            <w:tcW w:w="1276" w:type="dxa"/>
          </w:tcPr>
          <w:p w:rsidR="00847EA2" w:rsidRPr="009832BF" w:rsidRDefault="00847EA2" w:rsidP="00BC7B33">
            <w:pPr>
              <w:jc w:val="center"/>
              <w:rPr>
                <w:b/>
                <w:sz w:val="16"/>
                <w:szCs w:val="18"/>
              </w:rPr>
            </w:pPr>
            <w:r w:rsidRPr="009832BF">
              <w:rPr>
                <w:b/>
                <w:sz w:val="16"/>
                <w:szCs w:val="18"/>
              </w:rPr>
              <w:t>CPV</w:t>
            </w:r>
          </w:p>
        </w:tc>
        <w:tc>
          <w:tcPr>
            <w:tcW w:w="1559" w:type="dxa"/>
          </w:tcPr>
          <w:p w:rsidR="00847EA2" w:rsidRPr="009832BF" w:rsidRDefault="00847EA2" w:rsidP="00BC7B33">
            <w:pPr>
              <w:jc w:val="center"/>
              <w:rPr>
                <w:b/>
                <w:sz w:val="16"/>
                <w:szCs w:val="18"/>
                <w:lang w:val="el-GR"/>
              </w:rPr>
            </w:pPr>
            <w:r>
              <w:rPr>
                <w:b/>
                <w:sz w:val="16"/>
                <w:szCs w:val="18"/>
                <w:lang w:val="el-GR"/>
              </w:rPr>
              <w:t xml:space="preserve">ΠΡΟΣΦΕΡΟΜΕΝΗ ΤΙΜΗ </w:t>
            </w:r>
            <w:r w:rsidRPr="009832BF">
              <w:rPr>
                <w:b/>
                <w:sz w:val="16"/>
                <w:szCs w:val="18"/>
                <w:lang w:val="el-GR"/>
              </w:rPr>
              <w:t xml:space="preserve"> ΧΩΡΙΣ ΦΠΑ</w:t>
            </w:r>
          </w:p>
        </w:tc>
        <w:tc>
          <w:tcPr>
            <w:tcW w:w="567" w:type="dxa"/>
          </w:tcPr>
          <w:p w:rsidR="00847EA2" w:rsidRPr="009832BF" w:rsidRDefault="00847EA2" w:rsidP="00BC7B33">
            <w:pPr>
              <w:jc w:val="center"/>
              <w:rPr>
                <w:b/>
                <w:sz w:val="16"/>
                <w:szCs w:val="18"/>
                <w:lang w:val="el-GR"/>
              </w:rPr>
            </w:pPr>
            <w:r w:rsidRPr="009832BF">
              <w:rPr>
                <w:b/>
                <w:sz w:val="16"/>
                <w:szCs w:val="18"/>
                <w:lang w:val="el-GR"/>
              </w:rPr>
              <w:t>ΦΠΑ</w:t>
            </w:r>
          </w:p>
        </w:tc>
        <w:tc>
          <w:tcPr>
            <w:tcW w:w="1559" w:type="dxa"/>
          </w:tcPr>
          <w:p w:rsidR="00847EA2" w:rsidRPr="009832BF" w:rsidRDefault="00847EA2" w:rsidP="00BC7B33">
            <w:pPr>
              <w:jc w:val="center"/>
              <w:rPr>
                <w:b/>
                <w:sz w:val="16"/>
                <w:szCs w:val="18"/>
                <w:lang w:val="el-GR"/>
              </w:rPr>
            </w:pPr>
            <w:r>
              <w:rPr>
                <w:b/>
                <w:sz w:val="16"/>
                <w:szCs w:val="18"/>
                <w:lang w:val="el-GR"/>
              </w:rPr>
              <w:t>ΣΥΝΟΛΙΚΗ ΠΡΟΣΦΑΡΟΜΕΝΗ ΤΙΜΗ</w:t>
            </w:r>
            <w:r w:rsidRPr="009832BF">
              <w:rPr>
                <w:b/>
                <w:sz w:val="16"/>
                <w:szCs w:val="18"/>
                <w:lang w:val="el-GR"/>
              </w:rPr>
              <w:t xml:space="preserve"> ΜΕ ΦΠΑ</w:t>
            </w:r>
          </w:p>
        </w:tc>
      </w:tr>
      <w:tr w:rsidR="00847EA2" w:rsidTr="00847EA2">
        <w:tc>
          <w:tcPr>
            <w:tcW w:w="512" w:type="dxa"/>
          </w:tcPr>
          <w:p w:rsidR="00847EA2" w:rsidRDefault="00847EA2" w:rsidP="00BC7B33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..</w:t>
            </w:r>
          </w:p>
        </w:tc>
        <w:tc>
          <w:tcPr>
            <w:tcW w:w="1528" w:type="dxa"/>
          </w:tcPr>
          <w:p w:rsidR="00847EA2" w:rsidRDefault="00847EA2" w:rsidP="00BC7B33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……….</w:t>
            </w:r>
          </w:p>
        </w:tc>
        <w:tc>
          <w:tcPr>
            <w:tcW w:w="965" w:type="dxa"/>
          </w:tcPr>
          <w:p w:rsidR="00847EA2" w:rsidRDefault="00847EA2" w:rsidP="00BC7B33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…….</w:t>
            </w:r>
          </w:p>
        </w:tc>
        <w:tc>
          <w:tcPr>
            <w:tcW w:w="1214" w:type="dxa"/>
          </w:tcPr>
          <w:p w:rsidR="00847EA2" w:rsidRDefault="00847EA2" w:rsidP="00BC7B33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…….</w:t>
            </w:r>
          </w:p>
        </w:tc>
        <w:tc>
          <w:tcPr>
            <w:tcW w:w="1276" w:type="dxa"/>
          </w:tcPr>
          <w:p w:rsidR="00847EA2" w:rsidRDefault="00847EA2" w:rsidP="00BC7B33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……….</w:t>
            </w:r>
          </w:p>
        </w:tc>
        <w:tc>
          <w:tcPr>
            <w:tcW w:w="1559" w:type="dxa"/>
          </w:tcPr>
          <w:p w:rsidR="00847EA2" w:rsidRDefault="00847EA2" w:rsidP="00BC7B33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567" w:type="dxa"/>
          </w:tcPr>
          <w:p w:rsidR="00847EA2" w:rsidRDefault="00847EA2" w:rsidP="00BC7B33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1559" w:type="dxa"/>
          </w:tcPr>
          <w:p w:rsidR="00847EA2" w:rsidRDefault="00847EA2" w:rsidP="00BC7B33">
            <w:pPr>
              <w:jc w:val="center"/>
              <w:rPr>
                <w:b/>
                <w:lang w:val="el-GR"/>
              </w:rPr>
            </w:pPr>
          </w:p>
        </w:tc>
      </w:tr>
      <w:tr w:rsidR="00847EA2" w:rsidTr="00847EA2">
        <w:tc>
          <w:tcPr>
            <w:tcW w:w="512" w:type="dxa"/>
          </w:tcPr>
          <w:p w:rsidR="00847EA2" w:rsidRDefault="00847EA2" w:rsidP="00BC7B33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1528" w:type="dxa"/>
          </w:tcPr>
          <w:p w:rsidR="00847EA2" w:rsidRDefault="00847EA2" w:rsidP="00BC7B33">
            <w:pPr>
              <w:jc w:val="center"/>
              <w:rPr>
                <w:b/>
                <w:lang w:val="el-GR"/>
              </w:rPr>
            </w:pPr>
            <w:bookmarkStart w:id="0" w:name="_GoBack"/>
            <w:bookmarkEnd w:id="0"/>
          </w:p>
        </w:tc>
        <w:tc>
          <w:tcPr>
            <w:tcW w:w="965" w:type="dxa"/>
          </w:tcPr>
          <w:p w:rsidR="00847EA2" w:rsidRDefault="00847EA2" w:rsidP="00BC7B33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1214" w:type="dxa"/>
          </w:tcPr>
          <w:p w:rsidR="00847EA2" w:rsidRDefault="00847EA2" w:rsidP="00BC7B33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1276" w:type="dxa"/>
          </w:tcPr>
          <w:p w:rsidR="00847EA2" w:rsidRDefault="00847EA2" w:rsidP="00BC7B33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1559" w:type="dxa"/>
          </w:tcPr>
          <w:p w:rsidR="00847EA2" w:rsidRDefault="00847EA2" w:rsidP="00BC7B33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567" w:type="dxa"/>
          </w:tcPr>
          <w:p w:rsidR="00847EA2" w:rsidRDefault="00847EA2" w:rsidP="00BC7B33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1559" w:type="dxa"/>
          </w:tcPr>
          <w:p w:rsidR="00847EA2" w:rsidRDefault="00847EA2" w:rsidP="00BC7B33">
            <w:pPr>
              <w:jc w:val="center"/>
              <w:rPr>
                <w:b/>
                <w:lang w:val="el-GR"/>
              </w:rPr>
            </w:pPr>
          </w:p>
        </w:tc>
      </w:tr>
      <w:tr w:rsidR="00847EA2" w:rsidTr="00847EA2">
        <w:tc>
          <w:tcPr>
            <w:tcW w:w="512" w:type="dxa"/>
          </w:tcPr>
          <w:p w:rsidR="00847EA2" w:rsidRDefault="00847EA2" w:rsidP="00BC7B33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1528" w:type="dxa"/>
          </w:tcPr>
          <w:p w:rsidR="00847EA2" w:rsidRDefault="00847EA2" w:rsidP="00BC7B33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965" w:type="dxa"/>
          </w:tcPr>
          <w:p w:rsidR="00847EA2" w:rsidRDefault="00847EA2" w:rsidP="00BC7B33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1214" w:type="dxa"/>
          </w:tcPr>
          <w:p w:rsidR="00847EA2" w:rsidRDefault="00847EA2" w:rsidP="00BC7B33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1276" w:type="dxa"/>
          </w:tcPr>
          <w:p w:rsidR="00847EA2" w:rsidRDefault="00847EA2" w:rsidP="00BC7B33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1559" w:type="dxa"/>
          </w:tcPr>
          <w:p w:rsidR="00847EA2" w:rsidRDefault="00847EA2" w:rsidP="00BC7B33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567" w:type="dxa"/>
          </w:tcPr>
          <w:p w:rsidR="00847EA2" w:rsidRDefault="00847EA2" w:rsidP="00BC7B33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1559" w:type="dxa"/>
          </w:tcPr>
          <w:p w:rsidR="00847EA2" w:rsidRDefault="00847EA2" w:rsidP="00BC7B33">
            <w:pPr>
              <w:jc w:val="center"/>
              <w:rPr>
                <w:b/>
                <w:lang w:val="el-GR"/>
              </w:rPr>
            </w:pPr>
          </w:p>
        </w:tc>
      </w:tr>
      <w:tr w:rsidR="00847EA2" w:rsidTr="00847EA2">
        <w:tc>
          <w:tcPr>
            <w:tcW w:w="512" w:type="dxa"/>
          </w:tcPr>
          <w:p w:rsidR="00847EA2" w:rsidRDefault="00847EA2" w:rsidP="00BC7B33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1528" w:type="dxa"/>
          </w:tcPr>
          <w:p w:rsidR="00847EA2" w:rsidRDefault="00847EA2" w:rsidP="00BC7B33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965" w:type="dxa"/>
          </w:tcPr>
          <w:p w:rsidR="00847EA2" w:rsidRDefault="00847EA2" w:rsidP="00BC7B33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1214" w:type="dxa"/>
          </w:tcPr>
          <w:p w:rsidR="00847EA2" w:rsidRDefault="00847EA2" w:rsidP="00BC7B33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1276" w:type="dxa"/>
          </w:tcPr>
          <w:p w:rsidR="00847EA2" w:rsidRDefault="00847EA2" w:rsidP="00BC7B33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1559" w:type="dxa"/>
          </w:tcPr>
          <w:p w:rsidR="00847EA2" w:rsidRDefault="00847EA2" w:rsidP="00BC7B33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567" w:type="dxa"/>
          </w:tcPr>
          <w:p w:rsidR="00847EA2" w:rsidRDefault="00847EA2" w:rsidP="00BC7B33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1559" w:type="dxa"/>
          </w:tcPr>
          <w:p w:rsidR="00847EA2" w:rsidRDefault="00847EA2" w:rsidP="00BC7B33">
            <w:pPr>
              <w:jc w:val="center"/>
              <w:rPr>
                <w:b/>
                <w:lang w:val="el-GR"/>
              </w:rPr>
            </w:pPr>
          </w:p>
        </w:tc>
      </w:tr>
    </w:tbl>
    <w:p w:rsidR="00847EA2" w:rsidRPr="00847EA2" w:rsidRDefault="00847EA2" w:rsidP="00847EA2">
      <w:pPr>
        <w:jc w:val="center"/>
        <w:rPr>
          <w:b/>
          <w:lang w:val="el-GR"/>
        </w:rPr>
      </w:pPr>
    </w:p>
    <w:sectPr w:rsidR="00847EA2" w:rsidRPr="00847EA2" w:rsidSect="00B66E35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36BB6"/>
    <w:multiLevelType w:val="hybridMultilevel"/>
    <w:tmpl w:val="C89A6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B7590"/>
    <w:multiLevelType w:val="multilevel"/>
    <w:tmpl w:val="040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89"/>
    <w:rsid w:val="00847EA2"/>
    <w:rsid w:val="00921289"/>
    <w:rsid w:val="00B66E35"/>
    <w:rsid w:val="00C36101"/>
    <w:rsid w:val="00E9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Στυλ2"/>
    <w:uiPriority w:val="99"/>
    <w:rsid w:val="00E95DA4"/>
    <w:pPr>
      <w:numPr>
        <w:numId w:val="1"/>
      </w:numPr>
    </w:pPr>
  </w:style>
  <w:style w:type="table" w:styleId="a3">
    <w:name w:val="Table Grid"/>
    <w:basedOn w:val="a1"/>
    <w:uiPriority w:val="59"/>
    <w:rsid w:val="00847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Στυλ2"/>
    <w:uiPriority w:val="99"/>
    <w:rsid w:val="00E95DA4"/>
    <w:pPr>
      <w:numPr>
        <w:numId w:val="1"/>
      </w:numPr>
    </w:pPr>
  </w:style>
  <w:style w:type="table" w:styleId="a3">
    <w:name w:val="Table Grid"/>
    <w:basedOn w:val="a1"/>
    <w:uiPriority w:val="59"/>
    <w:rsid w:val="00847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2021-06-03T07:07:00Z</dcterms:created>
  <dcterms:modified xsi:type="dcterms:W3CDTF">2021-06-03T07:10:00Z</dcterms:modified>
</cp:coreProperties>
</file>