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01" w:rsidRPr="00881F80" w:rsidRDefault="00881F80">
      <w:pPr>
        <w:rPr>
          <w:lang w:val="el-GR"/>
        </w:rPr>
      </w:pPr>
      <w:r>
        <w:rPr>
          <w:lang w:val="el-GR"/>
        </w:rPr>
        <w:t xml:space="preserve">Για την </w:t>
      </w:r>
      <w:r w:rsidRPr="00881F80">
        <w:rPr>
          <w:b/>
          <w:lang w:val="el-GR"/>
        </w:rPr>
        <w:t xml:space="preserve">ανάρτηση των προσκλήσεων </w:t>
      </w:r>
      <w:r>
        <w:rPr>
          <w:b/>
          <w:lang w:val="el-GR"/>
        </w:rPr>
        <w:t>υποβολής προσφορών</w:t>
      </w:r>
      <w:r>
        <w:rPr>
          <w:lang w:val="el-GR"/>
        </w:rPr>
        <w:t xml:space="preserve"> στο ΚΗΜΔΗΣ ακολουθούνται τα παρακάτω βήματα</w:t>
      </w:r>
      <w:r w:rsidRPr="00881F80">
        <w:rPr>
          <w:lang w:val="el-GR"/>
        </w:rPr>
        <w:t>:</w:t>
      </w:r>
    </w:p>
    <w:p w:rsidR="00881F80" w:rsidRPr="00447645" w:rsidRDefault="00881F80">
      <w:pPr>
        <w:rPr>
          <w:lang w:val="el-GR"/>
        </w:rPr>
      </w:pPr>
    </w:p>
    <w:p w:rsidR="00881F80" w:rsidRDefault="00881F80" w:rsidP="00881F8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Σύνδεση στο ΚΗΜΔΗΣ με την χρήση όνομα χρήστη και κωδικού πρόσβασης</w:t>
      </w:r>
    </w:p>
    <w:p w:rsidR="00881F80" w:rsidRPr="00881F80" w:rsidRDefault="00881F80" w:rsidP="00881F8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Επιλογή της καρτέλας </w:t>
      </w:r>
      <w:r w:rsidRPr="00881F80">
        <w:rPr>
          <w:b/>
          <w:u w:val="single"/>
          <w:lang w:val="el-GR"/>
        </w:rPr>
        <w:t>«Προκηρύξεις / Διακηρύξεις»</w:t>
      </w:r>
    </w:p>
    <w:p w:rsidR="00881F80" w:rsidRPr="00881F80" w:rsidRDefault="00881F80" w:rsidP="00881F80">
      <w:pPr>
        <w:pStyle w:val="ListParagraph"/>
        <w:numPr>
          <w:ilvl w:val="0"/>
          <w:numId w:val="2"/>
        </w:numPr>
        <w:rPr>
          <w:lang w:val="el-GR"/>
        </w:rPr>
      </w:pPr>
      <w:r w:rsidRPr="00881F80">
        <w:rPr>
          <w:lang w:val="el-GR"/>
        </w:rPr>
        <w:t xml:space="preserve">Επιλογή </w:t>
      </w:r>
      <w:r w:rsidRPr="00881F80">
        <w:rPr>
          <w:b/>
          <w:u w:val="single"/>
          <w:lang w:val="el-GR"/>
        </w:rPr>
        <w:t>«Νέα Προκήρυξη – Διακήρυξη»</w:t>
      </w:r>
    </w:p>
    <w:p w:rsidR="00881F80" w:rsidRPr="00B77429" w:rsidRDefault="0075477D" w:rsidP="00881F80">
      <w:pPr>
        <w:pStyle w:val="ListParagraph"/>
        <w:numPr>
          <w:ilvl w:val="0"/>
          <w:numId w:val="2"/>
        </w:numPr>
        <w:rPr>
          <w:lang w:val="el-GR"/>
        </w:rPr>
      </w:pPr>
      <w:r w:rsidRPr="00B77429">
        <w:rPr>
          <w:lang w:val="el-GR"/>
        </w:rPr>
        <w:t>Σε περίπτωση που ο Προϋπολογισμός της πρόσκλησης υπερβαίνει τα 2.500€ χωρίς ΦΠΑ,  σ</w:t>
      </w:r>
      <w:r w:rsidR="00881F80" w:rsidRPr="00B77429">
        <w:rPr>
          <w:lang w:val="el-GR"/>
        </w:rPr>
        <w:t xml:space="preserve">το πεδίο «Επιλογή Εγκεκριμένων Αιτημάτων / Εγκεκριμένα Αιτήματα» </w:t>
      </w:r>
      <w:r w:rsidR="00881F80" w:rsidRPr="00B77429">
        <w:rPr>
          <w:b/>
          <w:u w:val="single"/>
          <w:lang w:val="el-GR"/>
        </w:rPr>
        <w:t>συμπληρώνουμε τον ΑΔΑΜ της έγκρισης πίστωσης  του αιτήματος</w:t>
      </w:r>
      <w:r w:rsidR="00881F80" w:rsidRPr="00B77429">
        <w:rPr>
          <w:lang w:val="el-GR"/>
        </w:rPr>
        <w:t xml:space="preserve">  για το οποίο θα αναρτηθεί η πρόσκληση υποβολής προσφορών</w:t>
      </w:r>
      <w:r w:rsidRPr="00B77429">
        <w:rPr>
          <w:lang w:val="el-GR"/>
        </w:rPr>
        <w:t xml:space="preserve">. Σε αντίθετη περίπτωση αφήνουμε </w:t>
      </w:r>
      <w:r w:rsidR="002012A1" w:rsidRPr="00B77429">
        <w:rPr>
          <w:lang w:val="el-GR"/>
        </w:rPr>
        <w:t xml:space="preserve">το πεδίο αυτό </w:t>
      </w:r>
      <w:r w:rsidRPr="00B77429">
        <w:rPr>
          <w:lang w:val="el-GR"/>
        </w:rPr>
        <w:t>κενό</w:t>
      </w:r>
    </w:p>
    <w:p w:rsidR="00881F80" w:rsidRDefault="00881F80" w:rsidP="00881F8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Επιλέγουμε το κουμπί επόμενο</w:t>
      </w:r>
    </w:p>
    <w:p w:rsidR="00716876" w:rsidRPr="00716876" w:rsidRDefault="00881F80" w:rsidP="00881F8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Στην φόρμα καταχώρησης συμπληρώνουμε</w:t>
      </w:r>
      <w:r w:rsidR="00716876">
        <w:rPr>
          <w:lang w:val="el-GR"/>
        </w:rPr>
        <w:t xml:space="preserve"> τα π</w:t>
      </w:r>
      <w:r w:rsidR="00FD11B8">
        <w:rPr>
          <w:lang w:val="el-GR"/>
        </w:rPr>
        <w:t>ε</w:t>
      </w:r>
      <w:r w:rsidR="00716876">
        <w:rPr>
          <w:lang w:val="el-GR"/>
        </w:rPr>
        <w:t>δία οπού υπάρχει κόκκινος αστερίσκος ως εξής</w:t>
      </w:r>
      <w:r w:rsidR="00716876" w:rsidRPr="00716876">
        <w:rPr>
          <w:lang w:val="el-GR"/>
        </w:rPr>
        <w:t>:</w:t>
      </w:r>
    </w:p>
    <w:p w:rsidR="00881F80" w:rsidRPr="00716876" w:rsidRDefault="00716876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 xml:space="preserve">Τίτλος:     </w:t>
      </w:r>
      <w:r w:rsidRPr="00716876">
        <w:rPr>
          <w:i/>
          <w:lang w:val="el-GR"/>
        </w:rPr>
        <w:t>Συμπληρώνεται συνοπτικός τίτλος της πρόσκλησης</w:t>
      </w:r>
    </w:p>
    <w:p w:rsidR="00716876" w:rsidRPr="00716876" w:rsidRDefault="00716876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>Η/</w:t>
      </w:r>
      <w:proofErr w:type="spellStart"/>
      <w:r w:rsidRPr="00716876">
        <w:rPr>
          <w:b/>
          <w:lang w:val="el-GR"/>
        </w:rPr>
        <w:t>νία</w:t>
      </w:r>
      <w:proofErr w:type="spellEnd"/>
      <w:r w:rsidRPr="00716876">
        <w:rPr>
          <w:b/>
          <w:lang w:val="el-GR"/>
        </w:rPr>
        <w:t xml:space="preserve"> Υπογραφής:  </w:t>
      </w:r>
      <w:r w:rsidRPr="00716876">
        <w:rPr>
          <w:i/>
          <w:lang w:val="el-GR"/>
        </w:rPr>
        <w:t xml:space="preserve">Συμπληρώνεται  </w:t>
      </w:r>
      <w:r>
        <w:rPr>
          <w:i/>
          <w:lang w:val="el-GR"/>
        </w:rPr>
        <w:t>η η</w:t>
      </w:r>
      <w:r w:rsidRPr="00716876">
        <w:rPr>
          <w:i/>
          <w:lang w:val="el-GR"/>
        </w:rPr>
        <w:t>μερομηνία υπογραφής της πρόσκλησης</w:t>
      </w:r>
    </w:p>
    <w:p w:rsidR="00716876" w:rsidRPr="00716876" w:rsidRDefault="00716876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Καταληκτική ημερομηνία υποβολής προσφορών</w:t>
      </w:r>
      <w:r w:rsidRPr="00716876">
        <w:rPr>
          <w:b/>
          <w:lang w:val="el-GR"/>
        </w:rPr>
        <w:t xml:space="preserve">:  </w:t>
      </w:r>
      <w:r>
        <w:rPr>
          <w:i/>
          <w:lang w:val="el-GR"/>
        </w:rPr>
        <w:t>Συμπληρώνεται η καταληκτική ημερομηνία υποβολής προσφορών</w:t>
      </w:r>
    </w:p>
    <w:p w:rsidR="00716876" w:rsidRPr="00716876" w:rsidRDefault="00716876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 xml:space="preserve">Αριθμός Πρωτοκόλλου : </w:t>
      </w:r>
      <w:r>
        <w:rPr>
          <w:i/>
          <w:lang w:val="el-GR"/>
        </w:rPr>
        <w:t>Συμπληρώνεται ο αριθμός πρωτοκόλλου (αν δεν υπάρχει βάζουμε έναν αύξοντα αριθμό πρόσκλησης πχ 001)</w:t>
      </w:r>
    </w:p>
    <w:p w:rsidR="00716876" w:rsidRPr="00716876" w:rsidRDefault="00716876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>Τύπος δημοσίευσης</w:t>
      </w:r>
      <w:r>
        <w:rPr>
          <w:b/>
        </w:rPr>
        <w:t xml:space="preserve">: </w:t>
      </w:r>
      <w:r w:rsidR="00124FB3">
        <w:rPr>
          <w:i/>
          <w:lang w:val="el-GR"/>
        </w:rPr>
        <w:t>Επιλέγεται «Πρόσκληση</w:t>
      </w:r>
      <w:r>
        <w:rPr>
          <w:i/>
          <w:lang w:val="el-GR"/>
        </w:rPr>
        <w:t>»</w:t>
      </w:r>
    </w:p>
    <w:p w:rsidR="00716876" w:rsidRPr="00716876" w:rsidRDefault="00716876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 xml:space="preserve">Γεωγραφική Περιοχή Φορέα (NUTS): </w:t>
      </w:r>
      <w:r>
        <w:rPr>
          <w:i/>
          <w:lang w:val="el-GR"/>
        </w:rPr>
        <w:t>Επιλέγεται «Θεσσαλονίκη»</w:t>
      </w:r>
    </w:p>
    <w:p w:rsidR="00716876" w:rsidRPr="00D544EF" w:rsidRDefault="00716876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Είδος σύμβασης</w:t>
      </w:r>
      <w:r w:rsidRPr="00716876">
        <w:rPr>
          <w:b/>
          <w:lang w:val="el-GR"/>
        </w:rPr>
        <w:t xml:space="preserve">: </w:t>
      </w:r>
      <w:r>
        <w:rPr>
          <w:i/>
          <w:lang w:val="el-GR"/>
        </w:rPr>
        <w:t>Επιλέγεται προμήθειες ή υπηρεσίες ανάλογά με το αίτημα</w:t>
      </w:r>
    </w:p>
    <w:p w:rsidR="00D544EF" w:rsidRPr="00D544EF" w:rsidRDefault="00D544EF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 xml:space="preserve">Είδος διαδικασίας: </w:t>
      </w:r>
      <w:r>
        <w:rPr>
          <w:lang w:val="el-GR"/>
        </w:rPr>
        <w:t>Επιλέγεται «</w:t>
      </w:r>
      <w:r w:rsidRPr="00D544EF">
        <w:rPr>
          <w:lang w:val="el-GR"/>
        </w:rPr>
        <w:t>Ανταγωνιστική διαδικασία με διαπραγμάτευση (</w:t>
      </w:r>
      <w:proofErr w:type="spellStart"/>
      <w:r w:rsidRPr="00D544EF">
        <w:rPr>
          <w:lang w:val="el-GR"/>
        </w:rPr>
        <w:t>αρ</w:t>
      </w:r>
      <w:proofErr w:type="spellEnd"/>
      <w:r w:rsidRPr="00D544EF">
        <w:rPr>
          <w:lang w:val="el-GR"/>
        </w:rPr>
        <w:t>. 26.2.α-β/Βιβλίο Ι)</w:t>
      </w:r>
      <w:r>
        <w:rPr>
          <w:lang w:val="el-GR"/>
        </w:rPr>
        <w:t xml:space="preserve">» </w:t>
      </w:r>
    </w:p>
    <w:p w:rsidR="00D544EF" w:rsidRPr="00716876" w:rsidRDefault="00D544EF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 xml:space="preserve">Νομικό πλαίσιο: </w:t>
      </w:r>
      <w:r w:rsidRPr="00D544EF">
        <w:rPr>
          <w:lang w:val="el-GR"/>
        </w:rPr>
        <w:t>Επιλέγεται</w:t>
      </w:r>
      <w:r>
        <w:rPr>
          <w:lang w:val="el-GR"/>
        </w:rPr>
        <w:t xml:space="preserve"> «</w:t>
      </w:r>
      <w:r w:rsidRPr="00D544EF">
        <w:rPr>
          <w:lang w:val="el-GR"/>
        </w:rPr>
        <w:t>Διαδικασίες του Βιβλίου I του ν. 4412/16 κάτω των ορίων ΕΕ</w:t>
      </w:r>
      <w:r>
        <w:rPr>
          <w:lang w:val="el-GR"/>
        </w:rPr>
        <w:t>» όταν το ποσό είναι κάτω των 140.000€ ενώ αν είναι μεγαλύτερο επιλέγεται «</w:t>
      </w:r>
      <w:r w:rsidRPr="00D544EF">
        <w:rPr>
          <w:lang w:val="el-GR"/>
        </w:rPr>
        <w:t xml:space="preserve">Διαδικασίες του Βιβλίου I του ν. 4412/16 </w:t>
      </w:r>
      <w:r>
        <w:rPr>
          <w:lang w:val="el-GR"/>
        </w:rPr>
        <w:t>άνω</w:t>
      </w:r>
      <w:bookmarkStart w:id="0" w:name="_GoBack"/>
      <w:bookmarkEnd w:id="0"/>
      <w:r w:rsidRPr="00D544EF">
        <w:rPr>
          <w:lang w:val="el-GR"/>
        </w:rPr>
        <w:t xml:space="preserve"> των ορίων ΕΕ</w:t>
      </w:r>
      <w:r>
        <w:rPr>
          <w:lang w:val="el-GR"/>
        </w:rPr>
        <w:t>»</w:t>
      </w:r>
    </w:p>
    <w:p w:rsidR="00716876" w:rsidRPr="00AC0A82" w:rsidRDefault="00AC0A82" w:rsidP="00716876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Οργανωτική μονάδα</w:t>
      </w:r>
      <w:r w:rsidRPr="00AC0A82">
        <w:rPr>
          <w:b/>
          <w:lang w:val="el-GR"/>
        </w:rPr>
        <w:t xml:space="preserve">: </w:t>
      </w:r>
      <w:r>
        <w:rPr>
          <w:i/>
          <w:lang w:val="el-GR"/>
        </w:rPr>
        <w:t>Επιλέγεται η μονάδα που αναρτά την πρόσκληση και υπέβαλε το πρωτογενές αίτημα (πχ Τμήμα Βιολογίας)</w:t>
      </w:r>
    </w:p>
    <w:p w:rsidR="00AC0A82" w:rsidRPr="00AC0A82" w:rsidRDefault="00AC0A82" w:rsidP="00AC0A82">
      <w:pPr>
        <w:pStyle w:val="ListParagraph"/>
        <w:numPr>
          <w:ilvl w:val="0"/>
          <w:numId w:val="3"/>
        </w:numPr>
        <w:rPr>
          <w:b/>
          <w:lang w:val="el-GR"/>
        </w:rPr>
      </w:pPr>
      <w:r w:rsidRPr="00AC0A82">
        <w:rPr>
          <w:b/>
          <w:lang w:val="el-GR"/>
        </w:rPr>
        <w:t>Υπογράφων/</w:t>
      </w:r>
      <w:proofErr w:type="spellStart"/>
      <w:r w:rsidRPr="00AC0A82">
        <w:rPr>
          <w:b/>
          <w:lang w:val="el-GR"/>
        </w:rPr>
        <w:t>ουσα</w:t>
      </w:r>
      <w:proofErr w:type="spellEnd"/>
      <w:r w:rsidRPr="00AC0A82">
        <w:rPr>
          <w:b/>
          <w:lang w:val="el-GR"/>
        </w:rPr>
        <w:t xml:space="preserve">: </w:t>
      </w:r>
      <w:r>
        <w:rPr>
          <w:i/>
          <w:lang w:val="el-GR"/>
        </w:rPr>
        <w:t xml:space="preserve">Επιλέγεται ο υπογράφων / </w:t>
      </w:r>
      <w:proofErr w:type="spellStart"/>
      <w:r>
        <w:rPr>
          <w:i/>
          <w:lang w:val="el-GR"/>
        </w:rPr>
        <w:t>ουσα</w:t>
      </w:r>
      <w:proofErr w:type="spellEnd"/>
      <w:r>
        <w:rPr>
          <w:i/>
          <w:lang w:val="el-GR"/>
        </w:rPr>
        <w:t xml:space="preserve"> της πρόσκλησης</w:t>
      </w:r>
    </w:p>
    <w:p w:rsidR="00AC0A82" w:rsidRPr="00AC0A82" w:rsidRDefault="00AC0A82" w:rsidP="00AC0A82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Χρηματοδοτήσεις</w:t>
      </w:r>
      <w:r w:rsidRPr="00AC0A82">
        <w:rPr>
          <w:b/>
          <w:lang w:val="el-GR"/>
        </w:rPr>
        <w:t xml:space="preserve">: </w:t>
      </w:r>
      <w:r w:rsidRPr="00AC0A82">
        <w:rPr>
          <w:i/>
          <w:lang w:val="el-GR"/>
        </w:rPr>
        <w:t>Επιλέγεται</w:t>
      </w:r>
      <w:r>
        <w:rPr>
          <w:b/>
          <w:i/>
          <w:lang w:val="el-GR"/>
        </w:rPr>
        <w:t xml:space="preserve"> </w:t>
      </w:r>
      <w:r>
        <w:rPr>
          <w:lang w:val="el-GR"/>
        </w:rPr>
        <w:t>η χρηματοδότηση και ο σχετικός ΚΑΕ (πχ Τακτικός προϋπολογισμός και ΚΑΕ</w:t>
      </w:r>
      <w:r w:rsidRPr="00AC0A82">
        <w:rPr>
          <w:lang w:val="el-GR"/>
        </w:rPr>
        <w:t>: 4121</w:t>
      </w:r>
      <w:r w:rsidR="008F2829" w:rsidRPr="008F2829">
        <w:rPr>
          <w:lang w:val="el-GR"/>
        </w:rPr>
        <w:t>)</w:t>
      </w:r>
    </w:p>
    <w:p w:rsidR="00AC0A82" w:rsidRPr="00AC0A82" w:rsidRDefault="00AC0A82" w:rsidP="00AC0A82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Πεδία που αφορούν την ενότητα Στοιχεία Αντικειμένου</w:t>
      </w:r>
      <w:r w:rsidRPr="00AC0A82">
        <w:rPr>
          <w:b/>
          <w:lang w:val="el-GR"/>
        </w:rPr>
        <w:t xml:space="preserve">: </w:t>
      </w:r>
      <w:r w:rsidR="0075477D">
        <w:rPr>
          <w:i/>
          <w:lang w:val="el-GR"/>
        </w:rPr>
        <w:t xml:space="preserve">Συμπληρώνουμε </w:t>
      </w:r>
      <w:r w:rsidR="00951637">
        <w:rPr>
          <w:i/>
          <w:lang w:val="el-GR"/>
        </w:rPr>
        <w:t>όσα από τα πεδία είναι κενά</w:t>
      </w:r>
      <w:r w:rsidR="0075477D">
        <w:rPr>
          <w:i/>
          <w:lang w:val="el-GR"/>
        </w:rPr>
        <w:t xml:space="preserve"> </w:t>
      </w:r>
      <w:r>
        <w:rPr>
          <w:i/>
          <w:lang w:val="el-GR"/>
        </w:rPr>
        <w:t xml:space="preserve"> </w:t>
      </w:r>
    </w:p>
    <w:p w:rsidR="00AC0A82" w:rsidRPr="00AC0A82" w:rsidRDefault="00AC0A82" w:rsidP="00AC0A82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 xml:space="preserve">Σχετικό αρχείο </w:t>
      </w:r>
      <w:r w:rsidRPr="00AC0A82">
        <w:rPr>
          <w:b/>
          <w:lang w:val="el-GR"/>
        </w:rPr>
        <w:t>:</w:t>
      </w:r>
      <w:r w:rsidRPr="00AC0A82">
        <w:rPr>
          <w:i/>
          <w:lang w:val="el-GR"/>
        </w:rPr>
        <w:t xml:space="preserve"> </w:t>
      </w:r>
      <w:r>
        <w:rPr>
          <w:i/>
          <w:lang w:val="el-GR"/>
        </w:rPr>
        <w:t xml:space="preserve">Επιλέγουμε προσθήκη προσθέτουμε το ηλεκτρονικό αρχείο της πρόσκλησης υποβολής προσφορών σε μορφή </w:t>
      </w:r>
      <w:r>
        <w:rPr>
          <w:i/>
        </w:rPr>
        <w:t>pdf</w:t>
      </w:r>
      <w:r w:rsidRPr="00AC0A82">
        <w:rPr>
          <w:i/>
          <w:lang w:val="el-GR"/>
        </w:rPr>
        <w:t>.</w:t>
      </w:r>
    </w:p>
    <w:p w:rsidR="00AC0A82" w:rsidRPr="00AC0A82" w:rsidRDefault="00AC0A82" w:rsidP="00AC0A82">
      <w:pPr>
        <w:pStyle w:val="ListParagraph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Καταχώρηση</w:t>
      </w:r>
      <w:r w:rsidRPr="00AC0A82">
        <w:rPr>
          <w:b/>
          <w:lang w:val="el-GR"/>
        </w:rPr>
        <w:t>:</w:t>
      </w:r>
      <w:r w:rsidRPr="00AC0A82">
        <w:rPr>
          <w:i/>
          <w:lang w:val="el-GR"/>
        </w:rPr>
        <w:t xml:space="preserve"> </w:t>
      </w:r>
      <w:r>
        <w:rPr>
          <w:i/>
          <w:lang w:val="el-GR"/>
        </w:rPr>
        <w:t>Επιλέγουμε «Καταχώριση» στο πορτοκαλί πλαίσιο πάνω δεξιά</w:t>
      </w:r>
    </w:p>
    <w:p w:rsidR="00AC0A82" w:rsidRDefault="00AC0A82" w:rsidP="00AC0A82">
      <w:pPr>
        <w:pStyle w:val="ListParagraph"/>
        <w:ind w:left="1440"/>
        <w:rPr>
          <w:b/>
          <w:lang w:val="el-GR"/>
        </w:rPr>
      </w:pPr>
    </w:p>
    <w:p w:rsidR="005336B2" w:rsidRPr="005336B2" w:rsidRDefault="005336B2" w:rsidP="00AC0A8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lastRenderedPageBreak/>
        <w:t xml:space="preserve">Η ανάρτηση έγινε και το σύστημα </w:t>
      </w:r>
      <w:r w:rsidR="00F8532D">
        <w:rPr>
          <w:lang w:val="el-GR"/>
        </w:rPr>
        <w:t>μας</w:t>
      </w:r>
      <w:r>
        <w:rPr>
          <w:lang w:val="el-GR"/>
        </w:rPr>
        <w:t xml:space="preserve"> δίνει τον αριθμό ΑΔΑΜ </w:t>
      </w:r>
      <w:r w:rsidR="00F8532D">
        <w:rPr>
          <w:lang w:val="el-GR"/>
        </w:rPr>
        <w:t>σε μορφή</w:t>
      </w:r>
      <w:r>
        <w:rPr>
          <w:lang w:val="el-GR"/>
        </w:rPr>
        <w:t xml:space="preserve"> 21</w:t>
      </w:r>
      <w:r>
        <w:t>PROC</w:t>
      </w:r>
      <w:r>
        <w:rPr>
          <w:lang w:val="el-GR"/>
        </w:rPr>
        <w:t>…………</w:t>
      </w:r>
      <w:r w:rsidRPr="005336B2">
        <w:rPr>
          <w:lang w:val="el-GR"/>
        </w:rPr>
        <w:t>.</w:t>
      </w:r>
    </w:p>
    <w:p w:rsidR="00881F80" w:rsidRPr="00AC0A82" w:rsidRDefault="005336B2" w:rsidP="00AC0A8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Μπορούμε να κάνουμε αναζήτηση με τον αριθμό ΑΔΑΜ και να κατεβάσουμε την αναρτημένη μορφή </w:t>
      </w:r>
      <w:r w:rsidR="00F8532D">
        <w:rPr>
          <w:lang w:val="el-GR"/>
        </w:rPr>
        <w:t>της πρόσκλησης</w:t>
      </w:r>
    </w:p>
    <w:sectPr w:rsidR="00881F80" w:rsidRPr="00AC0A82" w:rsidSect="00B66E35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0D" w:rsidRDefault="004F4D0D" w:rsidP="00716876">
      <w:pPr>
        <w:spacing w:after="0" w:line="240" w:lineRule="auto"/>
      </w:pPr>
      <w:r>
        <w:separator/>
      </w:r>
    </w:p>
  </w:endnote>
  <w:endnote w:type="continuationSeparator" w:id="0">
    <w:p w:rsidR="004F4D0D" w:rsidRDefault="004F4D0D" w:rsidP="0071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0D" w:rsidRDefault="004F4D0D" w:rsidP="00716876">
      <w:pPr>
        <w:spacing w:after="0" w:line="240" w:lineRule="auto"/>
      </w:pPr>
      <w:r>
        <w:separator/>
      </w:r>
    </w:p>
  </w:footnote>
  <w:footnote w:type="continuationSeparator" w:id="0">
    <w:p w:rsidR="004F4D0D" w:rsidRDefault="004F4D0D" w:rsidP="0071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A9F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666DB2"/>
    <w:multiLevelType w:val="hybridMultilevel"/>
    <w:tmpl w:val="33B8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C04"/>
    <w:multiLevelType w:val="hybridMultilevel"/>
    <w:tmpl w:val="FD264D9C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 w15:restartNumberingAfterBreak="0">
    <w:nsid w:val="724B7590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9B5FD4"/>
    <w:multiLevelType w:val="hybridMultilevel"/>
    <w:tmpl w:val="3C6C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51"/>
    <w:rsid w:val="000900DE"/>
    <w:rsid w:val="000C5805"/>
    <w:rsid w:val="00124FB3"/>
    <w:rsid w:val="002012A1"/>
    <w:rsid w:val="00447645"/>
    <w:rsid w:val="004F4D0D"/>
    <w:rsid w:val="005336B2"/>
    <w:rsid w:val="00577D8F"/>
    <w:rsid w:val="00716876"/>
    <w:rsid w:val="0075477D"/>
    <w:rsid w:val="008021B7"/>
    <w:rsid w:val="00881F80"/>
    <w:rsid w:val="008B1DD4"/>
    <w:rsid w:val="008F2829"/>
    <w:rsid w:val="00951637"/>
    <w:rsid w:val="00AB421E"/>
    <w:rsid w:val="00AC0A82"/>
    <w:rsid w:val="00B62495"/>
    <w:rsid w:val="00B66E35"/>
    <w:rsid w:val="00B77429"/>
    <w:rsid w:val="00C36101"/>
    <w:rsid w:val="00D544EF"/>
    <w:rsid w:val="00E95DA4"/>
    <w:rsid w:val="00EC3B51"/>
    <w:rsid w:val="00F05B04"/>
    <w:rsid w:val="00F8532D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C6FB"/>
  <w15:docId w15:val="{8117E466-4F2F-40BC-A5CE-C7D95F6F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2">
    <w:name w:val="Στυλ2"/>
    <w:uiPriority w:val="99"/>
    <w:rsid w:val="00E95DA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81F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68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8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41E2994-2B6F-4FB6-B8C4-75A39E5F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Efthymios Tsatsos</cp:lastModifiedBy>
  <cp:revision>2</cp:revision>
  <dcterms:created xsi:type="dcterms:W3CDTF">2023-05-08T07:14:00Z</dcterms:created>
  <dcterms:modified xsi:type="dcterms:W3CDTF">2023-05-08T07:14:00Z</dcterms:modified>
</cp:coreProperties>
</file>