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C9" w:rsidRPr="006265CF" w:rsidRDefault="008413C9" w:rsidP="00A80EC6">
      <w:pPr>
        <w:pStyle w:val="1"/>
        <w:spacing w:before="0"/>
        <w:jc w:val="center"/>
        <w:rPr>
          <w:rFonts w:ascii="Arial" w:hAnsi="Arial" w:cs="Arial"/>
          <w:w w:val="105"/>
          <w:sz w:val="24"/>
          <w:szCs w:val="24"/>
          <w:lang w:val="el-GR"/>
        </w:rPr>
      </w:pPr>
      <w:r w:rsidRPr="006265CF">
        <w:rPr>
          <w:rFonts w:ascii="Arial" w:hAnsi="Arial" w:cs="Arial"/>
          <w:w w:val="105"/>
          <w:sz w:val="24"/>
          <w:szCs w:val="24"/>
          <w:lang w:val="el-GR"/>
        </w:rPr>
        <w:t>Α. ΠΑΓΙΑ ΗΛΕΚΤΡΙΚΟΥ ΚΑΙ ΗΛΕΚΤΡΟΝΙ</w:t>
      </w:r>
      <w:r w:rsidR="00942D9F" w:rsidRPr="006265CF">
        <w:rPr>
          <w:rFonts w:ascii="Arial" w:hAnsi="Arial" w:cs="Arial"/>
          <w:w w:val="105"/>
          <w:sz w:val="24"/>
          <w:szCs w:val="24"/>
          <w:lang w:val="el-GR"/>
        </w:rPr>
        <w:t>ΚΟΥ ΕΞΟΠΛΙΣΜΟΥ (ΗΗΕ) ΑΚΑΤΑΛΛΗΛ</w:t>
      </w:r>
      <w:r w:rsidR="00AC7FF0" w:rsidRPr="006265CF">
        <w:rPr>
          <w:rFonts w:ascii="Arial" w:hAnsi="Arial" w:cs="Arial"/>
          <w:w w:val="105"/>
          <w:sz w:val="24"/>
          <w:szCs w:val="24"/>
          <w:lang w:val="el-GR"/>
        </w:rPr>
        <w:t>ΩΝ</w:t>
      </w:r>
      <w:r w:rsidRPr="006265CF">
        <w:rPr>
          <w:rFonts w:ascii="Arial" w:hAnsi="Arial" w:cs="Arial"/>
          <w:w w:val="105"/>
          <w:sz w:val="24"/>
          <w:szCs w:val="24"/>
          <w:lang w:val="el-GR"/>
        </w:rPr>
        <w:t xml:space="preserve"> ΠΡΟΣ ΧΡΗΣΗ</w:t>
      </w:r>
    </w:p>
    <w:p w:rsidR="00333CA6" w:rsidRPr="006265CF" w:rsidRDefault="003F2387" w:rsidP="00A80EC6">
      <w:pPr>
        <w:jc w:val="center"/>
        <w:rPr>
          <w:rFonts w:ascii="Arial" w:hAnsi="Arial" w:cs="Arial"/>
          <w:b/>
          <w:color w:val="414141"/>
          <w:spacing w:val="-26"/>
          <w:w w:val="105"/>
          <w:sz w:val="24"/>
          <w:szCs w:val="24"/>
          <w:lang w:val="el-GR"/>
        </w:rPr>
      </w:pPr>
      <w:r w:rsidRPr="006265CF">
        <w:rPr>
          <w:rFonts w:ascii="Arial" w:hAnsi="Arial" w:cs="Arial"/>
          <w:b/>
          <w:color w:val="414141"/>
          <w:spacing w:val="-26"/>
          <w:w w:val="105"/>
          <w:sz w:val="24"/>
          <w:szCs w:val="24"/>
          <w:lang w:val="el-GR"/>
        </w:rPr>
        <w:t>ΠΡΩΤΟΚΟΛΛΟ ΠΑΡΑΔΟΣΗΣ-ΠΑΡΑΛΑΒΗΣ</w:t>
      </w:r>
    </w:p>
    <w:p w:rsidR="00C17A13" w:rsidRPr="006265CF" w:rsidRDefault="00C17A13" w:rsidP="00A80EC6">
      <w:pPr>
        <w:jc w:val="center"/>
        <w:rPr>
          <w:rFonts w:ascii="Arial" w:hAnsi="Arial" w:cs="Arial"/>
          <w:color w:val="0C0C0C"/>
          <w:w w:val="90"/>
          <w:sz w:val="20"/>
          <w:szCs w:val="20"/>
          <w:lang w:val="el-GR"/>
        </w:rPr>
      </w:pPr>
      <w:r w:rsidRPr="006265CF">
        <w:rPr>
          <w:rFonts w:ascii="Arial" w:hAnsi="Arial" w:cs="Arial"/>
          <w:color w:val="0C0C0C"/>
          <w:w w:val="90"/>
          <w:sz w:val="20"/>
          <w:szCs w:val="20"/>
          <w:lang w:val="el-GR"/>
        </w:rPr>
        <w:t>(</w:t>
      </w:r>
      <w:r w:rsidR="003F2387" w:rsidRPr="006265CF">
        <w:rPr>
          <w:rFonts w:ascii="Arial" w:hAnsi="Arial" w:cs="Arial"/>
          <w:color w:val="0C0C0C"/>
          <w:w w:val="90"/>
          <w:sz w:val="20"/>
          <w:szCs w:val="20"/>
          <w:lang w:val="el-GR"/>
        </w:rPr>
        <w:t>υπογράφεται</w:t>
      </w:r>
      <w:r w:rsidR="00484780" w:rsidRPr="006265CF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επί τόπου κατά την παράδοση </w:t>
      </w:r>
      <w:r w:rsidR="005A75D2" w:rsidRPr="006265CF">
        <w:rPr>
          <w:rFonts w:ascii="Arial" w:hAnsi="Arial" w:cs="Arial"/>
          <w:color w:val="0C0C0C"/>
          <w:w w:val="90"/>
          <w:sz w:val="20"/>
          <w:szCs w:val="20"/>
          <w:lang w:val="el-GR"/>
        </w:rPr>
        <w:t>του προς</w:t>
      </w:r>
      <w:r w:rsidR="005A75D2" w:rsidRPr="006265CF">
        <w:rPr>
          <w:rFonts w:ascii="Arial" w:hAnsi="Arial" w:cs="Arial"/>
          <w:color w:val="0C0C0C"/>
          <w:spacing w:val="-10"/>
          <w:w w:val="90"/>
          <w:sz w:val="20"/>
          <w:szCs w:val="20"/>
          <w:lang w:val="el-GR"/>
        </w:rPr>
        <w:t xml:space="preserve"> </w:t>
      </w:r>
      <w:r w:rsidR="005A75D2" w:rsidRPr="006265CF">
        <w:rPr>
          <w:rFonts w:ascii="Arial" w:hAnsi="Arial" w:cs="Arial"/>
          <w:color w:val="0C0C0C"/>
          <w:w w:val="90"/>
          <w:sz w:val="20"/>
          <w:szCs w:val="20"/>
          <w:lang w:val="el-GR"/>
        </w:rPr>
        <w:t>απόσυρση</w:t>
      </w:r>
      <w:r w:rsidR="005A75D2" w:rsidRPr="006265CF">
        <w:rPr>
          <w:rFonts w:ascii="Arial" w:hAnsi="Arial" w:cs="Arial"/>
          <w:color w:val="0C0C0C"/>
          <w:spacing w:val="-1"/>
          <w:w w:val="90"/>
          <w:sz w:val="20"/>
          <w:szCs w:val="20"/>
          <w:lang w:val="el-GR"/>
        </w:rPr>
        <w:t xml:space="preserve"> </w:t>
      </w:r>
      <w:r w:rsidR="005A75D2" w:rsidRPr="006265CF">
        <w:rPr>
          <w:rFonts w:ascii="Arial" w:hAnsi="Arial" w:cs="Arial"/>
          <w:color w:val="1F1F1F"/>
          <w:spacing w:val="-2"/>
          <w:w w:val="90"/>
          <w:sz w:val="20"/>
          <w:szCs w:val="20"/>
          <w:lang w:val="el-GR"/>
        </w:rPr>
        <w:t>εξοπλισμού ΗΗΕ</w:t>
      </w:r>
      <w:r w:rsidR="005A75D2" w:rsidRPr="006265CF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στην Εταιρεία Ανακύκλωσης</w:t>
      </w:r>
      <w:r w:rsidRPr="006265CF">
        <w:rPr>
          <w:rFonts w:ascii="Arial" w:hAnsi="Arial" w:cs="Arial"/>
          <w:color w:val="0C0C0C"/>
          <w:w w:val="90"/>
          <w:sz w:val="20"/>
          <w:szCs w:val="20"/>
          <w:lang w:val="el-GR"/>
        </w:rPr>
        <w:t>)</w:t>
      </w:r>
    </w:p>
    <w:p w:rsidR="00C17A13" w:rsidRPr="006265CF" w:rsidRDefault="00C17A13" w:rsidP="00A80EC6">
      <w:pPr>
        <w:jc w:val="center"/>
        <w:rPr>
          <w:rFonts w:ascii="Arial" w:hAnsi="Arial" w:cs="Arial"/>
          <w:b/>
          <w:color w:val="414141"/>
          <w:spacing w:val="-26"/>
          <w:w w:val="105"/>
          <w:sz w:val="20"/>
          <w:szCs w:val="20"/>
          <w:lang w:val="el-GR"/>
        </w:rPr>
      </w:pPr>
    </w:p>
    <w:p w:rsidR="00E15F03" w:rsidRPr="006265CF" w:rsidRDefault="00BB0701" w:rsidP="006265CF">
      <w:pPr>
        <w:jc w:val="both"/>
        <w:rPr>
          <w:rFonts w:ascii="Arial" w:hAnsi="Arial" w:cs="Arial"/>
          <w:color w:val="5D6269" w:themeColor="accent6" w:themeShade="BF"/>
          <w:w w:val="90"/>
          <w:lang w:val="el-GR"/>
        </w:rPr>
      </w:pPr>
      <w:r w:rsidRPr="006265CF">
        <w:rPr>
          <w:rFonts w:ascii="Arial" w:hAnsi="Arial" w:cs="Arial"/>
          <w:w w:val="90"/>
          <w:lang w:val="el-GR"/>
        </w:rPr>
        <w:t>Σ</w:t>
      </w:r>
      <w:r w:rsidR="0036026A" w:rsidRPr="006265CF">
        <w:rPr>
          <w:rFonts w:ascii="Arial" w:hAnsi="Arial" w:cs="Arial"/>
          <w:w w:val="90"/>
          <w:lang w:val="el-GR"/>
        </w:rPr>
        <w:t>τη Θεσσαλονίκη σήμερα  ../../20</w:t>
      </w:r>
      <w:r w:rsidR="0036026A" w:rsidRPr="006B17E0">
        <w:rPr>
          <w:rFonts w:ascii="Arial" w:hAnsi="Arial" w:cs="Arial"/>
          <w:color w:val="C00000"/>
          <w:w w:val="90"/>
          <w:lang w:val="el-GR"/>
        </w:rPr>
        <w:t>20</w:t>
      </w:r>
      <w:r w:rsidRPr="006265CF">
        <w:rPr>
          <w:rFonts w:ascii="Arial" w:hAnsi="Arial" w:cs="Arial"/>
          <w:w w:val="90"/>
          <w:lang w:val="el-GR"/>
        </w:rPr>
        <w:t xml:space="preserve">    ημέρα …………</w:t>
      </w:r>
      <w:r w:rsidR="00C17A13" w:rsidRPr="006265CF">
        <w:rPr>
          <w:rFonts w:ascii="Arial" w:hAnsi="Arial" w:cs="Arial"/>
          <w:w w:val="90"/>
          <w:lang w:val="el-GR"/>
        </w:rPr>
        <w:t xml:space="preserve"> παραδόθηκαν προς ανακύκλωση τα πάγια είδη </w:t>
      </w:r>
      <w:r w:rsidR="00E33018" w:rsidRPr="006265CF">
        <w:rPr>
          <w:rFonts w:ascii="Arial" w:hAnsi="Arial" w:cs="Arial"/>
          <w:w w:val="90"/>
          <w:lang w:val="el-GR"/>
        </w:rPr>
        <w:t>Η</w:t>
      </w:r>
      <w:r w:rsidR="00C17A13" w:rsidRPr="006265CF">
        <w:rPr>
          <w:rFonts w:ascii="Arial" w:hAnsi="Arial" w:cs="Arial"/>
          <w:w w:val="90"/>
          <w:lang w:val="el-GR"/>
        </w:rPr>
        <w:t>λεκτρικού-</w:t>
      </w:r>
      <w:r w:rsidR="00E33018" w:rsidRPr="006265CF">
        <w:rPr>
          <w:rFonts w:ascii="Arial" w:hAnsi="Arial" w:cs="Arial"/>
          <w:w w:val="90"/>
          <w:lang w:val="el-GR"/>
        </w:rPr>
        <w:t>Η</w:t>
      </w:r>
      <w:r w:rsidR="00C17A13" w:rsidRPr="006265CF">
        <w:rPr>
          <w:rFonts w:ascii="Arial" w:hAnsi="Arial" w:cs="Arial"/>
          <w:w w:val="90"/>
          <w:lang w:val="el-GR"/>
        </w:rPr>
        <w:t xml:space="preserve">λεκτρονικού </w:t>
      </w:r>
      <w:r w:rsidR="00E33018" w:rsidRPr="006265CF">
        <w:rPr>
          <w:rFonts w:ascii="Arial" w:hAnsi="Arial" w:cs="Arial"/>
          <w:w w:val="90"/>
          <w:lang w:val="el-GR"/>
        </w:rPr>
        <w:t>Ε</w:t>
      </w:r>
      <w:r w:rsidR="00C17A13" w:rsidRPr="006265CF">
        <w:rPr>
          <w:rFonts w:ascii="Arial" w:hAnsi="Arial" w:cs="Arial"/>
          <w:w w:val="90"/>
          <w:lang w:val="el-GR"/>
        </w:rPr>
        <w:t>ξοπλισμού</w:t>
      </w:r>
      <w:r w:rsidR="00950DC4" w:rsidRPr="006265CF">
        <w:rPr>
          <w:rFonts w:ascii="Arial" w:hAnsi="Arial" w:cs="Arial"/>
          <w:w w:val="90"/>
          <w:lang w:val="el-GR"/>
        </w:rPr>
        <w:t xml:space="preserve"> (ΗΗΕ)</w:t>
      </w:r>
      <w:r w:rsidR="00C951D3" w:rsidRPr="006265CF">
        <w:rPr>
          <w:rFonts w:ascii="Arial" w:hAnsi="Arial" w:cs="Arial"/>
          <w:w w:val="90"/>
          <w:lang w:val="el-GR"/>
        </w:rPr>
        <w:t>,</w:t>
      </w:r>
      <w:r w:rsidR="00950DC4" w:rsidRPr="006265CF">
        <w:rPr>
          <w:rFonts w:ascii="Arial" w:hAnsi="Arial" w:cs="Arial"/>
          <w:w w:val="90"/>
          <w:lang w:val="el-GR"/>
        </w:rPr>
        <w:t xml:space="preserve"> </w:t>
      </w:r>
      <w:r w:rsidR="00C17A13" w:rsidRPr="006265CF">
        <w:rPr>
          <w:rFonts w:ascii="Arial" w:hAnsi="Arial" w:cs="Arial"/>
          <w:w w:val="90"/>
          <w:lang w:val="el-GR"/>
        </w:rPr>
        <w:t xml:space="preserve">που περιλαμβάνονται </w:t>
      </w:r>
      <w:r w:rsidR="00C951D3" w:rsidRPr="006265CF">
        <w:rPr>
          <w:rFonts w:ascii="Arial" w:hAnsi="Arial" w:cs="Arial"/>
          <w:w w:val="90"/>
          <w:lang w:val="el-GR"/>
        </w:rPr>
        <w:t xml:space="preserve">στον Πίνακα του </w:t>
      </w:r>
      <w:r w:rsidR="0036026A" w:rsidRPr="006265CF">
        <w:rPr>
          <w:rFonts w:ascii="Arial" w:hAnsi="Arial" w:cs="Arial"/>
          <w:w w:val="90"/>
          <w:lang w:val="el-GR"/>
        </w:rPr>
        <w:t>από …./…/20</w:t>
      </w:r>
      <w:r w:rsidR="0036026A" w:rsidRPr="006B17E0">
        <w:rPr>
          <w:rFonts w:ascii="Arial" w:hAnsi="Arial" w:cs="Arial"/>
          <w:color w:val="C00000"/>
          <w:w w:val="90"/>
          <w:lang w:val="el-GR"/>
        </w:rPr>
        <w:t>20</w:t>
      </w:r>
      <w:r w:rsidR="00C951D3" w:rsidRPr="006265CF">
        <w:rPr>
          <w:rFonts w:ascii="Arial" w:hAnsi="Arial" w:cs="Arial"/>
          <w:w w:val="90"/>
          <w:lang w:val="el-GR"/>
        </w:rPr>
        <w:t xml:space="preserve"> </w:t>
      </w:r>
      <w:r w:rsidR="00C17A13" w:rsidRPr="006265CF">
        <w:rPr>
          <w:rFonts w:ascii="Arial" w:hAnsi="Arial" w:cs="Arial"/>
          <w:w w:val="90"/>
          <w:lang w:val="el-GR"/>
        </w:rPr>
        <w:t xml:space="preserve"> πρακτικ</w:t>
      </w:r>
      <w:r w:rsidR="00C951D3" w:rsidRPr="006265CF">
        <w:rPr>
          <w:rFonts w:ascii="Arial" w:hAnsi="Arial" w:cs="Arial"/>
          <w:w w:val="90"/>
          <w:lang w:val="el-GR"/>
        </w:rPr>
        <w:t>ού</w:t>
      </w:r>
      <w:r w:rsidR="00C17A13" w:rsidRPr="006265CF">
        <w:rPr>
          <w:rFonts w:ascii="Arial" w:hAnsi="Arial" w:cs="Arial"/>
          <w:w w:val="90"/>
          <w:lang w:val="el-GR"/>
        </w:rPr>
        <w:t xml:space="preserve"> της αρμόδιας </w:t>
      </w:r>
      <w:r w:rsidR="006205AB" w:rsidRPr="006265CF">
        <w:rPr>
          <w:rFonts w:ascii="Arial" w:hAnsi="Arial" w:cs="Arial"/>
          <w:w w:val="90"/>
          <w:lang w:val="el-GR"/>
        </w:rPr>
        <w:t xml:space="preserve">διμελούς </w:t>
      </w:r>
      <w:r w:rsidR="00C17A13" w:rsidRPr="006265CF">
        <w:rPr>
          <w:rFonts w:ascii="Arial" w:hAnsi="Arial" w:cs="Arial"/>
          <w:w w:val="90"/>
          <w:lang w:val="el-GR"/>
        </w:rPr>
        <w:t xml:space="preserve">επιτροπής </w:t>
      </w:r>
      <w:r w:rsidRPr="006265CF">
        <w:rPr>
          <w:rFonts w:ascii="Arial" w:hAnsi="Arial" w:cs="Arial"/>
          <w:w w:val="90"/>
          <w:lang w:val="el-GR"/>
        </w:rPr>
        <w:t>χαρακτηρισμού των προς απόσυρση</w:t>
      </w:r>
      <w:r w:rsidR="00006D76" w:rsidRPr="006265CF">
        <w:rPr>
          <w:rFonts w:ascii="Arial" w:hAnsi="Arial" w:cs="Arial"/>
          <w:w w:val="90"/>
          <w:lang w:val="el-GR"/>
        </w:rPr>
        <w:t xml:space="preserve">-εκποίηση </w:t>
      </w:r>
      <w:r w:rsidRPr="006265CF">
        <w:rPr>
          <w:rFonts w:ascii="Arial" w:hAnsi="Arial" w:cs="Arial"/>
          <w:w w:val="90"/>
          <w:lang w:val="el-GR"/>
        </w:rPr>
        <w:t xml:space="preserve">κινητών πραγμάτων </w:t>
      </w:r>
      <w:r w:rsidR="00006D76" w:rsidRPr="006265CF">
        <w:rPr>
          <w:rFonts w:ascii="Arial" w:hAnsi="Arial" w:cs="Arial"/>
          <w:w w:val="90"/>
          <w:lang w:val="el-GR"/>
        </w:rPr>
        <w:t>για τις ανάγκες τ</w:t>
      </w:r>
      <w:r w:rsidR="00BB34ED" w:rsidRPr="006265CF">
        <w:rPr>
          <w:rFonts w:ascii="Arial" w:hAnsi="Arial" w:cs="Arial"/>
          <w:w w:val="90"/>
          <w:lang w:val="el-GR"/>
        </w:rPr>
        <w:t>…</w:t>
      </w:r>
      <w:r w:rsidR="00006D76" w:rsidRPr="006265CF">
        <w:rPr>
          <w:rFonts w:ascii="Arial" w:hAnsi="Arial" w:cs="Arial"/>
          <w:w w:val="90"/>
          <w:lang w:val="el-GR"/>
        </w:rPr>
        <w:t xml:space="preserve"> </w:t>
      </w:r>
      <w:r w:rsidR="00C96CC1" w:rsidRPr="006B17E0">
        <w:rPr>
          <w:rFonts w:ascii="Arial" w:hAnsi="Arial" w:cs="Arial"/>
          <w:color w:val="C00000"/>
          <w:w w:val="90"/>
          <w:sz w:val="20"/>
          <w:szCs w:val="20"/>
          <w:lang w:val="el-GR"/>
        </w:rPr>
        <w:t>Σχο</w:t>
      </w:r>
      <w:r w:rsidR="00C96CC1" w:rsidRPr="006B17E0">
        <w:rPr>
          <w:rFonts w:ascii="Arial" w:hAnsi="Arial" w:cs="Arial"/>
          <w:color w:val="C00000"/>
          <w:spacing w:val="1"/>
          <w:w w:val="90"/>
          <w:sz w:val="20"/>
          <w:szCs w:val="20"/>
          <w:lang w:val="el-GR"/>
        </w:rPr>
        <w:t>λ</w:t>
      </w:r>
      <w:r w:rsidR="00C96CC1" w:rsidRPr="006B17E0">
        <w:rPr>
          <w:rFonts w:ascii="Arial" w:hAnsi="Arial" w:cs="Arial"/>
          <w:color w:val="C00000"/>
          <w:w w:val="90"/>
          <w:sz w:val="20"/>
          <w:szCs w:val="20"/>
          <w:lang w:val="el-GR"/>
        </w:rPr>
        <w:t>ής/Τμ</w:t>
      </w:r>
      <w:r w:rsidR="00C96CC1" w:rsidRPr="006B17E0">
        <w:rPr>
          <w:rFonts w:ascii="Arial" w:hAnsi="Arial" w:cs="Arial"/>
          <w:color w:val="C00000"/>
          <w:spacing w:val="-3"/>
          <w:w w:val="90"/>
          <w:sz w:val="20"/>
          <w:szCs w:val="20"/>
          <w:lang w:val="el-GR"/>
        </w:rPr>
        <w:t>ή</w:t>
      </w:r>
      <w:r w:rsidR="00C96CC1" w:rsidRPr="006B17E0">
        <w:rPr>
          <w:rFonts w:ascii="Arial" w:hAnsi="Arial" w:cs="Arial"/>
          <w:color w:val="C00000"/>
          <w:w w:val="90"/>
          <w:sz w:val="20"/>
          <w:szCs w:val="20"/>
          <w:lang w:val="el-GR"/>
        </w:rPr>
        <w:t>μα</w:t>
      </w:r>
      <w:r w:rsidR="00C96CC1" w:rsidRPr="006B17E0">
        <w:rPr>
          <w:rFonts w:ascii="Arial" w:hAnsi="Arial" w:cs="Arial"/>
          <w:color w:val="C00000"/>
          <w:spacing w:val="-15"/>
          <w:w w:val="90"/>
          <w:sz w:val="20"/>
          <w:szCs w:val="20"/>
          <w:lang w:val="el-GR"/>
        </w:rPr>
        <w:t>τος</w:t>
      </w:r>
      <w:r w:rsidR="00FE382A" w:rsidRPr="006B17E0">
        <w:rPr>
          <w:rFonts w:ascii="Arial" w:hAnsi="Arial" w:cs="Arial"/>
          <w:color w:val="C00000"/>
          <w:w w:val="90"/>
          <w:sz w:val="20"/>
          <w:szCs w:val="20"/>
          <w:lang w:val="el-GR"/>
        </w:rPr>
        <w:t>/Τομέα/Εργαστηρίου/Διο</w:t>
      </w:r>
      <w:r w:rsidR="00C96CC1" w:rsidRPr="006B17E0">
        <w:rPr>
          <w:rFonts w:ascii="Arial" w:hAnsi="Arial" w:cs="Arial"/>
          <w:color w:val="C00000"/>
          <w:w w:val="90"/>
          <w:sz w:val="20"/>
          <w:szCs w:val="20"/>
          <w:lang w:val="el-GR"/>
        </w:rPr>
        <w:t>ικητικής Μονάδας</w:t>
      </w:r>
      <w:r w:rsidR="006205AB" w:rsidRPr="006265CF">
        <w:rPr>
          <w:rFonts w:ascii="Arial" w:hAnsi="Arial" w:cs="Arial"/>
          <w:color w:val="32525C" w:themeColor="accent1" w:themeShade="80"/>
          <w:w w:val="90"/>
          <w:lang w:val="el-GR"/>
        </w:rPr>
        <w:t xml:space="preserve">. </w:t>
      </w:r>
      <w:r w:rsidR="006205AB" w:rsidRPr="006265CF">
        <w:rPr>
          <w:rFonts w:ascii="Arial" w:hAnsi="Arial" w:cs="Arial"/>
          <w:w w:val="90"/>
          <w:lang w:val="el-GR"/>
        </w:rPr>
        <w:t>Το πρακτικό</w:t>
      </w:r>
      <w:r w:rsidR="006205AB" w:rsidRPr="006265CF">
        <w:rPr>
          <w:rFonts w:ascii="Arial" w:hAnsi="Arial" w:cs="Arial"/>
          <w:color w:val="32525C" w:themeColor="accent1" w:themeShade="80"/>
          <w:w w:val="90"/>
          <w:lang w:val="el-GR"/>
        </w:rPr>
        <w:t xml:space="preserve"> </w:t>
      </w:r>
      <w:r w:rsidR="00C951D3" w:rsidRPr="006265CF">
        <w:rPr>
          <w:rFonts w:ascii="Arial" w:hAnsi="Arial" w:cs="Arial"/>
          <w:w w:val="90"/>
          <w:lang w:val="el-GR"/>
        </w:rPr>
        <w:t>επισυνάπτεται στο παρόν.</w:t>
      </w:r>
    </w:p>
    <w:p w:rsidR="00C951D3" w:rsidRPr="006265CF" w:rsidRDefault="00C951D3" w:rsidP="00E15F03">
      <w:pPr>
        <w:rPr>
          <w:rFonts w:ascii="Arial" w:hAnsi="Arial" w:cs="Arial"/>
          <w:lang w:val="el-GR"/>
        </w:rPr>
      </w:pPr>
    </w:p>
    <w:tbl>
      <w:tblPr>
        <w:tblStyle w:val="a7"/>
        <w:tblW w:w="0" w:type="auto"/>
        <w:tblInd w:w="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903"/>
      </w:tblGrid>
      <w:tr w:rsidR="00B30B99" w:rsidRPr="006265CF" w:rsidTr="00320980">
        <w:tc>
          <w:tcPr>
            <w:tcW w:w="14119" w:type="dxa"/>
            <w:shd w:val="clear" w:color="auto" w:fill="F2F2F2" w:themeFill="background1" w:themeFillShade="F2"/>
          </w:tcPr>
          <w:p w:rsidR="00E15F03" w:rsidRPr="006265CF" w:rsidRDefault="00E15F03" w:rsidP="002C48DB">
            <w:pPr>
              <w:pStyle w:val="a3"/>
              <w:spacing w:before="121" w:line="220" w:lineRule="exact"/>
              <w:ind w:hanging="307"/>
              <w:rPr>
                <w:rFonts w:ascii="Arial" w:hAnsi="Arial" w:cs="Arial"/>
                <w:color w:val="0C0C0C"/>
                <w:w w:val="90"/>
                <w:lang w:val="el-GR"/>
              </w:rPr>
            </w:pPr>
            <w:r w:rsidRPr="006265CF">
              <w:rPr>
                <w:rFonts w:ascii="Arial" w:hAnsi="Arial" w:cs="Arial"/>
                <w:b/>
                <w:color w:val="0C0C0C"/>
                <w:w w:val="90"/>
                <w:lang w:val="el-GR"/>
              </w:rPr>
              <w:t xml:space="preserve">Στοιχεία «αρμόδιου» </w:t>
            </w:r>
            <w:r w:rsidRPr="006265CF">
              <w:rPr>
                <w:rFonts w:ascii="Arial" w:hAnsi="Arial" w:cs="Arial"/>
                <w:b/>
                <w:color w:val="0C0C0C"/>
                <w:spacing w:val="-3"/>
                <w:w w:val="90"/>
                <w:lang w:val="el-GR"/>
              </w:rPr>
              <w:t xml:space="preserve">Πανεπιστημιακής Μονάδας </w:t>
            </w:r>
            <w:r w:rsidRPr="006265CF">
              <w:rPr>
                <w:rFonts w:ascii="Arial" w:hAnsi="Arial" w:cs="Arial"/>
                <w:b/>
                <w:color w:val="0C0C0C"/>
                <w:w w:val="90"/>
                <w:lang w:val="el-GR"/>
              </w:rPr>
              <w:t>για</w:t>
            </w:r>
            <w:r w:rsidRPr="006265CF">
              <w:rPr>
                <w:rFonts w:ascii="Arial" w:hAnsi="Arial" w:cs="Arial"/>
                <w:b/>
                <w:color w:val="0C0C0C"/>
                <w:spacing w:val="-12"/>
                <w:w w:val="90"/>
                <w:lang w:val="el-GR"/>
              </w:rPr>
              <w:t xml:space="preserve"> </w:t>
            </w:r>
            <w:r w:rsidRPr="006265CF">
              <w:rPr>
                <w:rFonts w:ascii="Arial" w:hAnsi="Arial" w:cs="Arial"/>
                <w:b/>
                <w:color w:val="1F1F1F"/>
                <w:w w:val="90"/>
                <w:lang w:val="el-GR"/>
              </w:rPr>
              <w:t>την</w:t>
            </w:r>
            <w:r w:rsidRPr="006265CF">
              <w:rPr>
                <w:rFonts w:ascii="Arial" w:hAnsi="Arial" w:cs="Arial"/>
                <w:b/>
                <w:color w:val="1F1F1F"/>
                <w:spacing w:val="-6"/>
                <w:w w:val="90"/>
                <w:lang w:val="el-GR"/>
              </w:rPr>
              <w:t xml:space="preserve"> </w:t>
            </w:r>
            <w:r w:rsidRPr="006265CF">
              <w:rPr>
                <w:rFonts w:ascii="Arial" w:hAnsi="Arial" w:cs="Arial"/>
                <w:b/>
                <w:color w:val="0C0C0C"/>
                <w:w w:val="90"/>
                <w:lang w:val="el-GR"/>
              </w:rPr>
              <w:t>παράδοση</w:t>
            </w:r>
            <w:r w:rsidRPr="006265CF">
              <w:rPr>
                <w:rFonts w:ascii="Arial" w:hAnsi="Arial" w:cs="Arial"/>
                <w:b/>
                <w:color w:val="0C0C0C"/>
                <w:spacing w:val="10"/>
                <w:w w:val="90"/>
                <w:lang w:val="el-GR"/>
              </w:rPr>
              <w:t xml:space="preserve"> </w:t>
            </w:r>
            <w:r w:rsidRPr="006265CF">
              <w:rPr>
                <w:rFonts w:ascii="Arial" w:hAnsi="Arial" w:cs="Arial"/>
                <w:b/>
                <w:color w:val="1F1F1F"/>
                <w:w w:val="90"/>
                <w:lang w:val="el-GR"/>
              </w:rPr>
              <w:t>του</w:t>
            </w:r>
            <w:r w:rsidRPr="006265CF">
              <w:rPr>
                <w:rFonts w:ascii="Arial" w:hAnsi="Arial" w:cs="Arial"/>
                <w:b/>
                <w:color w:val="1F1F1F"/>
                <w:spacing w:val="-10"/>
                <w:w w:val="90"/>
                <w:lang w:val="el-GR"/>
              </w:rPr>
              <w:t xml:space="preserve"> </w:t>
            </w:r>
            <w:r w:rsidRPr="006265CF">
              <w:rPr>
                <w:rFonts w:ascii="Arial" w:hAnsi="Arial" w:cs="Arial"/>
                <w:b/>
                <w:color w:val="0C0C0C"/>
                <w:w w:val="90"/>
                <w:lang w:val="el-GR"/>
              </w:rPr>
              <w:t>προς</w:t>
            </w:r>
            <w:r w:rsidRPr="006265CF">
              <w:rPr>
                <w:rFonts w:ascii="Arial" w:hAnsi="Arial" w:cs="Arial"/>
                <w:b/>
                <w:color w:val="0C0C0C"/>
                <w:spacing w:val="-10"/>
                <w:w w:val="90"/>
                <w:lang w:val="el-GR"/>
              </w:rPr>
              <w:t xml:space="preserve"> </w:t>
            </w:r>
            <w:r w:rsidRPr="006265CF">
              <w:rPr>
                <w:rFonts w:ascii="Arial" w:hAnsi="Arial" w:cs="Arial"/>
                <w:b/>
                <w:color w:val="0C0C0C"/>
                <w:w w:val="90"/>
                <w:lang w:val="el-GR"/>
              </w:rPr>
              <w:t>απόσυρση</w:t>
            </w:r>
            <w:r w:rsidRPr="006265CF">
              <w:rPr>
                <w:rFonts w:ascii="Arial" w:hAnsi="Arial" w:cs="Arial"/>
                <w:b/>
                <w:color w:val="0C0C0C"/>
                <w:spacing w:val="-1"/>
                <w:w w:val="90"/>
                <w:lang w:val="el-GR"/>
              </w:rPr>
              <w:t xml:space="preserve"> </w:t>
            </w:r>
            <w:r w:rsidRPr="006265CF">
              <w:rPr>
                <w:rFonts w:ascii="Arial" w:hAnsi="Arial" w:cs="Arial"/>
                <w:b/>
                <w:color w:val="1F1F1F"/>
                <w:spacing w:val="-2"/>
                <w:w w:val="90"/>
                <w:lang w:val="el-GR"/>
              </w:rPr>
              <w:t>εξοπλισμού (</w:t>
            </w:r>
            <w:proofErr w:type="spellStart"/>
            <w:r w:rsidRPr="006265CF">
              <w:rPr>
                <w:rFonts w:ascii="Arial" w:hAnsi="Arial" w:cs="Arial"/>
                <w:b/>
                <w:color w:val="1F1F1F"/>
                <w:spacing w:val="-2"/>
                <w:w w:val="90"/>
                <w:lang w:val="el-GR"/>
              </w:rPr>
              <w:t>ΗΗΕ</w:t>
            </w:r>
            <w:proofErr w:type="spellEnd"/>
            <w:r w:rsidRPr="006265CF">
              <w:rPr>
                <w:rFonts w:ascii="Arial" w:hAnsi="Arial" w:cs="Arial"/>
                <w:b/>
                <w:color w:val="1F1F1F"/>
                <w:spacing w:val="-2"/>
                <w:w w:val="90"/>
                <w:lang w:val="el-GR"/>
              </w:rPr>
              <w:t>)</w:t>
            </w:r>
            <w:r w:rsidRPr="006265CF">
              <w:rPr>
                <w:rFonts w:ascii="Arial" w:hAnsi="Arial" w:cs="Arial"/>
                <w:color w:val="0C0C0C"/>
                <w:w w:val="90"/>
                <w:lang w:val="el-GR"/>
              </w:rPr>
              <w:t>:</w:t>
            </w:r>
          </w:p>
          <w:p w:rsidR="00E15F03" w:rsidRPr="006265CF" w:rsidRDefault="00E15F03" w:rsidP="002C48DB">
            <w:pPr>
              <w:pStyle w:val="a3"/>
              <w:spacing w:before="121" w:line="220" w:lineRule="exact"/>
              <w:ind w:hanging="274"/>
              <w:rPr>
                <w:rFonts w:ascii="Arial" w:eastAsia="Arial" w:hAnsi="Arial" w:cs="Arial"/>
                <w:lang w:val="el-GR"/>
              </w:rPr>
            </w:pPr>
            <w:r w:rsidRPr="006265CF">
              <w:rPr>
                <w:rFonts w:ascii="Arial" w:hAnsi="Arial" w:cs="Arial"/>
                <w:color w:val="0C0C0C"/>
                <w:w w:val="90"/>
                <w:lang w:val="el-GR"/>
              </w:rPr>
              <w:t>Ονοματεπώνυμο</w:t>
            </w:r>
            <w:r w:rsidR="006265CF" w:rsidRPr="006265CF">
              <w:rPr>
                <w:rFonts w:ascii="Arial" w:hAnsi="Arial" w:cs="Arial"/>
                <w:color w:val="0C0C0C"/>
                <w:w w:val="90"/>
                <w:lang w:val="el-GR"/>
              </w:rPr>
              <w:t xml:space="preserve"> </w:t>
            </w:r>
            <w:r w:rsidRPr="006265CF">
              <w:rPr>
                <w:rFonts w:ascii="Arial" w:hAnsi="Arial" w:cs="Arial"/>
                <w:color w:val="0C0C0C"/>
                <w:w w:val="90"/>
                <w:lang w:val="el-GR"/>
              </w:rPr>
              <w:t xml:space="preserve">/ ιδιότητα </w:t>
            </w:r>
            <w:r w:rsidRPr="006265CF">
              <w:rPr>
                <w:rFonts w:ascii="Arial" w:hAnsi="Arial" w:cs="Arial"/>
                <w:color w:val="0C0C0C"/>
                <w:spacing w:val="4"/>
                <w:w w:val="90"/>
                <w:lang w:val="el-GR"/>
              </w:rPr>
              <w:t xml:space="preserve"> </w:t>
            </w:r>
            <w:r w:rsidRPr="006265CF">
              <w:rPr>
                <w:rFonts w:ascii="Arial" w:hAnsi="Arial" w:cs="Arial"/>
                <w:color w:val="1F1F1F"/>
                <w:spacing w:val="-1"/>
                <w:w w:val="90"/>
                <w:lang w:val="el-GR"/>
              </w:rPr>
              <w:t>....................................................</w:t>
            </w:r>
            <w:r w:rsidRPr="006265CF">
              <w:rPr>
                <w:rFonts w:ascii="Arial" w:hAnsi="Arial" w:cs="Arial"/>
                <w:color w:val="4B4B4B"/>
                <w:spacing w:val="-1"/>
                <w:w w:val="90"/>
                <w:lang w:val="el-GR"/>
              </w:rPr>
              <w:t>..................</w:t>
            </w:r>
            <w:r w:rsidRPr="006265CF">
              <w:rPr>
                <w:rFonts w:ascii="Arial" w:eastAsia="Arial" w:hAnsi="Arial" w:cs="Arial"/>
                <w:lang w:val="el-GR"/>
              </w:rPr>
              <w:t>............................................................................</w:t>
            </w:r>
            <w:r w:rsidR="000F4874">
              <w:rPr>
                <w:rFonts w:ascii="Arial" w:eastAsia="Arial" w:hAnsi="Arial" w:cs="Arial"/>
                <w:lang w:val="el-GR"/>
              </w:rPr>
              <w:t>............</w:t>
            </w:r>
            <w:r w:rsidRPr="006265CF">
              <w:rPr>
                <w:rFonts w:ascii="Arial" w:eastAsia="Arial" w:hAnsi="Arial" w:cs="Arial"/>
                <w:lang w:val="el-GR"/>
              </w:rPr>
              <w:t>.</w:t>
            </w:r>
          </w:p>
          <w:p w:rsidR="00B30B99" w:rsidRPr="006265CF" w:rsidRDefault="00E15F03" w:rsidP="000F4874">
            <w:pPr>
              <w:pStyle w:val="a3"/>
              <w:tabs>
                <w:tab w:val="left" w:pos="4471"/>
              </w:tabs>
              <w:spacing w:before="128" w:line="220" w:lineRule="exact"/>
              <w:ind w:left="260" w:hanging="260"/>
              <w:rPr>
                <w:rFonts w:ascii="Arial" w:eastAsia="Arial" w:hAnsi="Arial" w:cs="Arial"/>
                <w:lang w:val="el-GR"/>
              </w:rPr>
            </w:pPr>
            <w:r w:rsidRPr="006265CF">
              <w:rPr>
                <w:rFonts w:ascii="Arial" w:hAnsi="Arial" w:cs="Arial"/>
                <w:color w:val="0C0C0C"/>
                <w:lang w:val="el-GR"/>
              </w:rPr>
              <w:t>Τη</w:t>
            </w:r>
            <w:r w:rsidRPr="006265CF">
              <w:rPr>
                <w:rFonts w:ascii="Arial" w:hAnsi="Arial" w:cs="Arial"/>
                <w:color w:val="0C0C0C"/>
                <w:spacing w:val="19"/>
                <w:lang w:val="el-GR"/>
              </w:rPr>
              <w:t>λ</w:t>
            </w:r>
            <w:r w:rsidRPr="006265CF">
              <w:rPr>
                <w:rFonts w:ascii="Arial" w:hAnsi="Arial" w:cs="Arial"/>
                <w:color w:val="363636"/>
                <w:lang w:val="el-GR"/>
              </w:rPr>
              <w:t>έφωνο επικοινωνία</w:t>
            </w:r>
            <w:r w:rsidRPr="006265CF">
              <w:rPr>
                <w:rFonts w:ascii="Arial" w:hAnsi="Arial" w:cs="Arial"/>
                <w:b/>
                <w:color w:val="363636"/>
                <w:lang w:val="el-GR"/>
              </w:rPr>
              <w:t>ς</w:t>
            </w:r>
            <w:r w:rsidRPr="006265CF">
              <w:rPr>
                <w:rFonts w:ascii="Arial" w:hAnsi="Arial" w:cs="Arial"/>
                <w:color w:val="363636"/>
                <w:lang w:val="el-GR"/>
              </w:rPr>
              <w:t>:</w:t>
            </w:r>
            <w:r w:rsidRPr="006265CF">
              <w:rPr>
                <w:rFonts w:ascii="Arial" w:hAnsi="Arial" w:cs="Arial"/>
                <w:color w:val="0C0C0C"/>
                <w:spacing w:val="45"/>
                <w:lang w:val="el-GR"/>
              </w:rPr>
              <w:t xml:space="preserve"> </w:t>
            </w:r>
            <w:r w:rsidRPr="006265CF">
              <w:rPr>
                <w:rFonts w:ascii="Arial" w:hAnsi="Arial" w:cs="Arial"/>
                <w:color w:val="363636"/>
                <w:spacing w:val="-2"/>
                <w:lang w:val="el-GR"/>
              </w:rPr>
              <w:t>..</w:t>
            </w:r>
            <w:r w:rsidRPr="006265CF">
              <w:rPr>
                <w:rFonts w:ascii="Arial" w:hAnsi="Arial" w:cs="Arial"/>
                <w:color w:val="4B4B4B"/>
                <w:spacing w:val="-22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spacing w:val="-17"/>
                <w:lang w:val="el-GR"/>
              </w:rPr>
              <w:t>..</w:t>
            </w:r>
            <w:r w:rsidRPr="006265CF">
              <w:rPr>
                <w:rFonts w:ascii="Arial" w:hAnsi="Arial" w:cs="Arial"/>
                <w:color w:val="363636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spacing w:val="-6"/>
                <w:lang w:val="el-GR"/>
              </w:rPr>
              <w:t>.</w:t>
            </w:r>
            <w:r w:rsidRPr="006265CF">
              <w:rPr>
                <w:rFonts w:ascii="Arial" w:hAnsi="Arial" w:cs="Arial"/>
                <w:color w:val="4B4B4B"/>
                <w:spacing w:val="-17"/>
                <w:lang w:val="el-GR"/>
              </w:rPr>
              <w:t>..</w:t>
            </w:r>
            <w:r w:rsidRPr="006265CF">
              <w:rPr>
                <w:rFonts w:ascii="Arial" w:hAnsi="Arial" w:cs="Arial"/>
                <w:color w:val="363636"/>
                <w:spacing w:val="-11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spacing w:val="-2"/>
                <w:lang w:val="el-GR"/>
              </w:rPr>
              <w:t>.</w:t>
            </w:r>
            <w:r w:rsidRPr="006265CF">
              <w:rPr>
                <w:rFonts w:ascii="Arial" w:hAnsi="Arial" w:cs="Arial"/>
                <w:color w:val="4B4B4B"/>
                <w:spacing w:val="-11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spacing w:val="-10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spacing w:val="-2"/>
                <w:lang w:val="el-GR"/>
              </w:rPr>
              <w:t>.</w:t>
            </w:r>
            <w:r w:rsidRPr="006265CF">
              <w:rPr>
                <w:rFonts w:ascii="Arial" w:hAnsi="Arial" w:cs="Arial"/>
                <w:color w:val="4B4B4B"/>
                <w:spacing w:val="-11"/>
                <w:lang w:val="el-GR"/>
              </w:rPr>
              <w:t>.</w:t>
            </w:r>
            <w:r w:rsidRPr="006265CF">
              <w:rPr>
                <w:rFonts w:ascii="Arial" w:hAnsi="Arial" w:cs="Arial"/>
                <w:color w:val="4B4B4B"/>
                <w:spacing w:val="-17"/>
                <w:lang w:val="el-GR"/>
              </w:rPr>
              <w:t>..</w:t>
            </w:r>
            <w:r w:rsidRPr="006265CF">
              <w:rPr>
                <w:rFonts w:ascii="Arial" w:hAnsi="Arial" w:cs="Arial"/>
                <w:color w:val="363636"/>
                <w:spacing w:val="-11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spacing w:val="-2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spacing w:val="-11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spacing w:val="-10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spacing w:val="-11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spacing w:val="-2"/>
                <w:lang w:val="el-GR"/>
              </w:rPr>
              <w:t>.</w:t>
            </w:r>
            <w:r w:rsidRPr="006265CF">
              <w:rPr>
                <w:rFonts w:ascii="Arial" w:hAnsi="Arial" w:cs="Arial"/>
                <w:color w:val="4B4B4B"/>
                <w:spacing w:val="-11"/>
                <w:lang w:val="el-GR"/>
              </w:rPr>
              <w:t>.</w:t>
            </w:r>
            <w:r w:rsidRPr="006265CF">
              <w:rPr>
                <w:rFonts w:ascii="Arial" w:hAnsi="Arial" w:cs="Arial"/>
                <w:color w:val="4B4B4B"/>
                <w:spacing w:val="-17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spacing w:val="-17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spacing w:val="4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spacing w:val="-10"/>
                <w:lang w:val="el-GR"/>
              </w:rPr>
              <w:t>.</w:t>
            </w:r>
            <w:r w:rsidRPr="006265CF">
              <w:rPr>
                <w:rFonts w:ascii="Arial" w:hAnsi="Arial" w:cs="Arial"/>
                <w:color w:val="4B4B4B"/>
                <w:spacing w:val="-11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spacing w:val="-2"/>
                <w:lang w:val="el-GR"/>
              </w:rPr>
              <w:t>.</w:t>
            </w:r>
            <w:r w:rsidRPr="006265CF">
              <w:rPr>
                <w:rFonts w:ascii="Arial" w:hAnsi="Arial" w:cs="Arial"/>
                <w:color w:val="4B4B4B"/>
                <w:spacing w:val="-11"/>
                <w:lang w:val="el-GR"/>
              </w:rPr>
              <w:t>.</w:t>
            </w:r>
            <w:r w:rsidRPr="006265CF">
              <w:rPr>
                <w:rFonts w:ascii="Arial" w:hAnsi="Arial" w:cs="Arial"/>
                <w:color w:val="4B4B4B"/>
                <w:spacing w:val="-17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spacing w:val="-10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spacing w:val="-11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spacing w:val="-2"/>
                <w:lang w:val="el-GR"/>
              </w:rPr>
              <w:t>.</w:t>
            </w:r>
            <w:r w:rsidR="006265CF">
              <w:rPr>
                <w:rFonts w:ascii="Arial" w:hAnsi="Arial" w:cs="Arial"/>
                <w:color w:val="363636"/>
                <w:spacing w:val="-2"/>
                <w:lang w:val="el-GR"/>
              </w:rPr>
              <w:t>...</w:t>
            </w:r>
            <w:r w:rsidRPr="006265CF">
              <w:rPr>
                <w:rFonts w:ascii="Arial" w:hAnsi="Arial" w:cs="Arial"/>
                <w:color w:val="363636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lang w:val="el-GR"/>
              </w:rPr>
              <w:tab/>
            </w:r>
            <w:r w:rsidRPr="006265CF">
              <w:rPr>
                <w:rFonts w:ascii="Arial" w:hAnsi="Arial" w:cs="Arial"/>
                <w:color w:val="0C0C0C"/>
              </w:rPr>
              <w:t>Email</w:t>
            </w:r>
            <w:r w:rsidRPr="006265CF">
              <w:rPr>
                <w:rFonts w:ascii="Arial" w:hAnsi="Arial" w:cs="Arial"/>
                <w:b/>
                <w:color w:val="363636"/>
                <w:lang w:val="el-GR"/>
              </w:rPr>
              <w:t>:</w:t>
            </w:r>
            <w:r w:rsidRPr="006265CF">
              <w:rPr>
                <w:rFonts w:ascii="Arial" w:hAnsi="Arial" w:cs="Arial"/>
                <w:color w:val="363636"/>
                <w:spacing w:val="-49"/>
                <w:lang w:val="el-GR"/>
              </w:rPr>
              <w:t xml:space="preserve"> </w:t>
            </w:r>
            <w:r w:rsidRPr="006265CF">
              <w:rPr>
                <w:rFonts w:ascii="Arial" w:hAnsi="Arial" w:cs="Arial"/>
                <w:color w:val="4B4B4B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spacing w:val="-22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lang w:val="el-GR"/>
              </w:rPr>
              <w:t>.....</w:t>
            </w:r>
            <w:r w:rsidRPr="006265CF">
              <w:rPr>
                <w:rFonts w:ascii="Arial" w:hAnsi="Arial" w:cs="Arial"/>
                <w:color w:val="1F1F1F"/>
                <w:spacing w:val="-3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spacing w:val="-17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lang w:val="el-GR"/>
              </w:rPr>
              <w:t>.........</w:t>
            </w:r>
            <w:r w:rsidRPr="006265CF">
              <w:rPr>
                <w:rFonts w:ascii="Arial" w:hAnsi="Arial" w:cs="Arial"/>
                <w:color w:val="1F1F1F"/>
                <w:spacing w:val="1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spacing w:val="-17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lang w:val="el-GR"/>
              </w:rPr>
              <w:t>......</w:t>
            </w:r>
            <w:r w:rsidRPr="006265CF">
              <w:rPr>
                <w:rFonts w:ascii="Arial" w:hAnsi="Arial" w:cs="Arial"/>
                <w:color w:val="1F1F1F"/>
                <w:spacing w:val="13"/>
                <w:lang w:val="el-GR"/>
              </w:rPr>
              <w:t>.</w:t>
            </w:r>
            <w:r w:rsidRPr="006265CF">
              <w:rPr>
                <w:rFonts w:ascii="Arial" w:hAnsi="Arial" w:cs="Arial"/>
                <w:color w:val="4B4B4B"/>
                <w:spacing w:val="-17"/>
                <w:lang w:val="el-GR"/>
              </w:rPr>
              <w:t>..</w:t>
            </w:r>
            <w:r w:rsidRPr="006265CF">
              <w:rPr>
                <w:rFonts w:ascii="Arial" w:hAnsi="Arial" w:cs="Arial"/>
                <w:color w:val="4B4B4B"/>
                <w:lang w:val="el-GR"/>
              </w:rPr>
              <w:t>.....</w:t>
            </w:r>
            <w:r w:rsidRPr="006265CF">
              <w:rPr>
                <w:rFonts w:ascii="Arial" w:hAnsi="Arial" w:cs="Arial"/>
                <w:color w:val="4B4B4B"/>
                <w:spacing w:val="-3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lang w:val="el-GR"/>
              </w:rPr>
              <w:t>...</w:t>
            </w:r>
            <w:r w:rsidRPr="006265CF">
              <w:rPr>
                <w:rFonts w:ascii="Arial" w:hAnsi="Arial" w:cs="Arial"/>
                <w:color w:val="1F1F1F"/>
                <w:spacing w:val="-7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spacing w:val="-17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lang w:val="el-GR"/>
              </w:rPr>
              <w:t>....</w:t>
            </w:r>
            <w:r w:rsidRPr="006265CF">
              <w:rPr>
                <w:rFonts w:ascii="Arial" w:hAnsi="Arial" w:cs="Arial"/>
                <w:color w:val="1F1F1F"/>
                <w:spacing w:val="-6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spacing w:val="-17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lang w:val="el-GR"/>
              </w:rPr>
              <w:t>..........</w:t>
            </w:r>
            <w:r w:rsidRPr="006265CF">
              <w:rPr>
                <w:rFonts w:ascii="Arial" w:hAnsi="Arial" w:cs="Arial"/>
                <w:color w:val="1F1F1F"/>
                <w:spacing w:val="5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lang w:val="el-GR"/>
              </w:rPr>
              <w:t>...</w:t>
            </w:r>
            <w:r w:rsidRPr="006265CF">
              <w:rPr>
                <w:rFonts w:ascii="Arial" w:hAnsi="Arial" w:cs="Arial"/>
                <w:color w:val="1F1F1F"/>
                <w:spacing w:val="-7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spacing w:val="-17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lang w:val="el-GR"/>
              </w:rPr>
              <w:t>.....</w:t>
            </w:r>
            <w:r w:rsidRPr="006265CF">
              <w:rPr>
                <w:rFonts w:ascii="Arial" w:hAnsi="Arial" w:cs="Arial"/>
                <w:color w:val="1F1F1F"/>
                <w:spacing w:val="5"/>
                <w:lang w:val="el-GR"/>
              </w:rPr>
              <w:t>.</w:t>
            </w:r>
            <w:r w:rsidRPr="006265CF">
              <w:rPr>
                <w:rFonts w:ascii="Arial" w:hAnsi="Arial" w:cs="Arial"/>
                <w:color w:val="4B4B4B"/>
                <w:lang w:val="el-GR"/>
              </w:rPr>
              <w:t>.....</w:t>
            </w:r>
            <w:r w:rsidRPr="006265CF">
              <w:rPr>
                <w:rFonts w:ascii="Arial" w:hAnsi="Arial" w:cs="Arial"/>
                <w:color w:val="4B4B4B"/>
                <w:spacing w:val="5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lang w:val="el-GR"/>
              </w:rPr>
              <w:t>........</w:t>
            </w:r>
            <w:r w:rsidRPr="006265CF">
              <w:rPr>
                <w:rFonts w:ascii="Arial" w:hAnsi="Arial" w:cs="Arial"/>
                <w:color w:val="1F1F1F"/>
                <w:spacing w:val="2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spacing w:val="-17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lang w:val="el-GR"/>
              </w:rPr>
              <w:t>....</w:t>
            </w:r>
            <w:r w:rsidRPr="006265CF">
              <w:rPr>
                <w:rFonts w:ascii="Arial" w:hAnsi="Arial" w:cs="Arial"/>
                <w:color w:val="1F1F1F"/>
                <w:spacing w:val="-6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lang w:val="el-GR"/>
              </w:rPr>
              <w:t>.......</w:t>
            </w:r>
            <w:r w:rsidRPr="006265CF">
              <w:rPr>
                <w:rFonts w:ascii="Arial" w:hAnsi="Arial" w:cs="Arial"/>
                <w:color w:val="1F1F1F"/>
                <w:spacing w:val="1"/>
                <w:lang w:val="el-GR"/>
              </w:rPr>
              <w:t>.</w:t>
            </w:r>
            <w:r w:rsidRPr="006265CF">
              <w:rPr>
                <w:rFonts w:ascii="Arial" w:hAnsi="Arial" w:cs="Arial"/>
                <w:color w:val="1F1F1F"/>
                <w:lang w:val="el-GR"/>
              </w:rPr>
              <w:t>..</w:t>
            </w:r>
            <w:r w:rsidRPr="006265CF">
              <w:rPr>
                <w:rFonts w:ascii="Arial" w:hAnsi="Arial" w:cs="Arial"/>
                <w:color w:val="1F1F1F"/>
                <w:spacing w:val="5"/>
                <w:lang w:val="el-GR"/>
              </w:rPr>
              <w:t>.</w:t>
            </w:r>
            <w:r w:rsidRPr="006265CF">
              <w:rPr>
                <w:rFonts w:ascii="Arial" w:hAnsi="Arial" w:cs="Arial"/>
                <w:color w:val="363636"/>
                <w:lang w:val="el-GR"/>
              </w:rPr>
              <w:t>.</w:t>
            </w:r>
          </w:p>
        </w:tc>
      </w:tr>
      <w:tr w:rsidR="00B30B99" w:rsidRPr="006265CF" w:rsidTr="00320980">
        <w:tc>
          <w:tcPr>
            <w:tcW w:w="14119" w:type="dxa"/>
            <w:shd w:val="clear" w:color="auto" w:fill="F2F2F2" w:themeFill="background1" w:themeFillShade="F2"/>
          </w:tcPr>
          <w:p w:rsidR="006265CF" w:rsidRPr="006265CF" w:rsidRDefault="00E15F03" w:rsidP="002C48DB">
            <w:pPr>
              <w:pStyle w:val="a3"/>
              <w:tabs>
                <w:tab w:val="left" w:pos="4471"/>
              </w:tabs>
              <w:spacing w:before="128" w:line="220" w:lineRule="exact"/>
              <w:ind w:left="-33" w:firstLine="33"/>
              <w:rPr>
                <w:rFonts w:ascii="Arial" w:eastAsia="Arial" w:hAnsi="Arial" w:cs="Arial"/>
                <w:lang w:val="el-GR"/>
              </w:rPr>
            </w:pPr>
            <w:r w:rsidRPr="006265CF">
              <w:rPr>
                <w:rFonts w:ascii="Arial" w:hAnsi="Arial" w:cs="Arial"/>
                <w:color w:val="0C0C0C"/>
                <w:w w:val="95"/>
                <w:lang w:val="el-GR"/>
              </w:rPr>
              <w:t>Παρατηρήσεις</w:t>
            </w:r>
            <w:r w:rsidRPr="006265CF">
              <w:rPr>
                <w:rFonts w:ascii="Arial" w:hAnsi="Arial" w:cs="Arial"/>
                <w:b/>
                <w:color w:val="0C0C0C"/>
                <w:w w:val="95"/>
                <w:lang w:val="el-GR"/>
              </w:rPr>
              <w:t>:</w:t>
            </w:r>
            <w:r w:rsidRPr="006265CF">
              <w:rPr>
                <w:rFonts w:ascii="Arial" w:eastAsia="Arial" w:hAnsi="Arial" w:cs="Arial"/>
                <w:lang w:val="el-GR"/>
              </w:rPr>
              <w:t>……</w:t>
            </w:r>
            <w:r w:rsidR="006265CF" w:rsidRPr="006265CF">
              <w:rPr>
                <w:rFonts w:ascii="Arial" w:eastAsia="Arial" w:hAnsi="Arial" w:cs="Arial"/>
                <w:lang w:val="el-GR"/>
              </w:rPr>
              <w:t>……………………………………………………………………………………………………………………</w:t>
            </w:r>
            <w:r w:rsidR="000F4874">
              <w:rPr>
                <w:rFonts w:ascii="Arial" w:eastAsia="Arial" w:hAnsi="Arial" w:cs="Arial"/>
                <w:lang w:val="el-GR"/>
              </w:rPr>
              <w:t>..</w:t>
            </w:r>
          </w:p>
          <w:p w:rsidR="00B30B99" w:rsidRPr="006265CF" w:rsidRDefault="00E15F03" w:rsidP="002C48DB">
            <w:pPr>
              <w:pStyle w:val="a3"/>
              <w:tabs>
                <w:tab w:val="left" w:pos="4471"/>
              </w:tabs>
              <w:spacing w:before="128" w:line="220" w:lineRule="exact"/>
              <w:ind w:left="-33" w:firstLine="33"/>
              <w:rPr>
                <w:rFonts w:ascii="Arial" w:eastAsia="Arial" w:hAnsi="Arial" w:cs="Arial"/>
                <w:lang w:val="el-GR"/>
              </w:rPr>
            </w:pPr>
            <w:r w:rsidRPr="006265CF">
              <w:rPr>
                <w:rFonts w:ascii="Arial" w:eastAsia="Arial" w:hAnsi="Arial" w:cs="Arial"/>
                <w:lang w:val="el-GR"/>
              </w:rPr>
              <w:t>……………………………………………</w:t>
            </w:r>
            <w:r w:rsidR="005A3816" w:rsidRPr="006265CF">
              <w:rPr>
                <w:rFonts w:ascii="Arial" w:eastAsia="Arial" w:hAnsi="Arial" w:cs="Arial"/>
                <w:lang w:val="el-GR"/>
              </w:rPr>
              <w:t>……………………………………………………………………..</w:t>
            </w:r>
            <w:r w:rsidRPr="006265CF">
              <w:rPr>
                <w:rFonts w:ascii="Arial" w:eastAsia="Arial" w:hAnsi="Arial" w:cs="Arial"/>
                <w:lang w:val="el-GR"/>
              </w:rPr>
              <w:t>……………………….</w:t>
            </w:r>
          </w:p>
          <w:p w:rsidR="002C48DB" w:rsidRPr="006265CF" w:rsidRDefault="002C48DB" w:rsidP="002C48DB">
            <w:pPr>
              <w:pStyle w:val="a3"/>
              <w:tabs>
                <w:tab w:val="left" w:pos="4471"/>
              </w:tabs>
              <w:spacing w:before="128" w:line="220" w:lineRule="exact"/>
              <w:ind w:left="-33" w:firstLine="33"/>
              <w:rPr>
                <w:rFonts w:ascii="Arial" w:hAnsi="Arial" w:cs="Arial"/>
                <w:lang w:val="el-GR"/>
              </w:rPr>
            </w:pPr>
          </w:p>
        </w:tc>
      </w:tr>
      <w:tr w:rsidR="00B30B99" w:rsidRPr="006265CF" w:rsidTr="00320980">
        <w:tc>
          <w:tcPr>
            <w:tcW w:w="14119" w:type="dxa"/>
            <w:shd w:val="clear" w:color="auto" w:fill="F2F2F2" w:themeFill="background1" w:themeFillShade="F2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5" w:color="auto" w:fill="auto"/>
              <w:tblLook w:val="04A0" w:firstRow="1" w:lastRow="0" w:firstColumn="1" w:lastColumn="0" w:noHBand="0" w:noVBand="1"/>
            </w:tblPr>
            <w:tblGrid>
              <w:gridCol w:w="4653"/>
              <w:gridCol w:w="4370"/>
              <w:gridCol w:w="4664"/>
            </w:tblGrid>
            <w:tr w:rsidR="00950DC4" w:rsidRPr="006265CF" w:rsidTr="006265CF">
              <w:trPr>
                <w:trHeight w:val="2286"/>
              </w:trPr>
              <w:tc>
                <w:tcPr>
                  <w:tcW w:w="5158" w:type="dxa"/>
                  <w:shd w:val="pct5" w:color="auto" w:fill="auto"/>
                </w:tcPr>
                <w:p w:rsidR="00B30B99" w:rsidRPr="006265CF" w:rsidRDefault="00B30B99" w:rsidP="00B63A06">
                  <w:pPr>
                    <w:pStyle w:val="a3"/>
                    <w:spacing w:before="72"/>
                    <w:rPr>
                      <w:rFonts w:ascii="Arial" w:eastAsia="Arial" w:hAnsi="Arial" w:cs="Arial"/>
                      <w:b/>
                      <w:sz w:val="20"/>
                      <w:szCs w:val="20"/>
                      <w:lang w:val="el-GR"/>
                    </w:rPr>
                  </w:pPr>
                  <w:r w:rsidRPr="006265CF">
                    <w:rPr>
                      <w:rFonts w:ascii="Arial" w:hAnsi="Arial" w:cs="Arial"/>
                      <w:b/>
                      <w:color w:val="0C0C0C"/>
                      <w:spacing w:val="-3"/>
                      <w:w w:val="95"/>
                      <w:sz w:val="20"/>
                      <w:szCs w:val="20"/>
                      <w:lang w:val="el-GR"/>
                    </w:rPr>
                    <w:t>Ημ</w:t>
                  </w:r>
                  <w:r w:rsidRPr="006265CF">
                    <w:rPr>
                      <w:rFonts w:ascii="Arial" w:hAnsi="Arial" w:cs="Arial"/>
                      <w:b/>
                      <w:color w:val="363636"/>
                      <w:spacing w:val="-3"/>
                      <w:w w:val="95"/>
                      <w:sz w:val="20"/>
                      <w:szCs w:val="20"/>
                      <w:lang w:val="el-GR"/>
                    </w:rPr>
                    <w:t>ερο</w:t>
                  </w:r>
                  <w:r w:rsidRPr="006265CF">
                    <w:rPr>
                      <w:rFonts w:ascii="Arial" w:hAnsi="Arial" w:cs="Arial"/>
                      <w:b/>
                      <w:color w:val="0C0C0C"/>
                      <w:spacing w:val="-3"/>
                      <w:w w:val="95"/>
                      <w:sz w:val="20"/>
                      <w:szCs w:val="20"/>
                      <w:lang w:val="el-GR"/>
                    </w:rPr>
                    <w:t>μην</w:t>
                  </w:r>
                  <w:r w:rsidRPr="006265CF">
                    <w:rPr>
                      <w:rFonts w:ascii="Arial" w:hAnsi="Arial" w:cs="Arial"/>
                      <w:b/>
                      <w:color w:val="363636"/>
                      <w:spacing w:val="-3"/>
                      <w:w w:val="95"/>
                      <w:sz w:val="20"/>
                      <w:szCs w:val="20"/>
                      <w:lang w:val="el-GR"/>
                    </w:rPr>
                    <w:t>ί</w:t>
                  </w:r>
                  <w:r w:rsidRPr="006265CF">
                    <w:rPr>
                      <w:rFonts w:ascii="Arial" w:hAnsi="Arial" w:cs="Arial"/>
                      <w:b/>
                      <w:color w:val="0C0C0C"/>
                      <w:spacing w:val="-3"/>
                      <w:w w:val="95"/>
                      <w:sz w:val="20"/>
                      <w:szCs w:val="20"/>
                      <w:lang w:val="el-GR"/>
                    </w:rPr>
                    <w:t>α παράδοσης:</w:t>
                  </w:r>
                </w:p>
                <w:p w:rsidR="00B30B99" w:rsidRPr="006265CF" w:rsidRDefault="00B30B99" w:rsidP="00B63A06">
                  <w:pPr>
                    <w:ind w:left="284"/>
                    <w:rPr>
                      <w:rFonts w:ascii="Arial" w:hAnsi="Arial" w:cs="Arial"/>
                      <w:color w:val="66627F" w:themeColor="accent3" w:themeShade="BF"/>
                      <w:w w:val="85"/>
                      <w:position w:val="1"/>
                      <w:sz w:val="20"/>
                      <w:szCs w:val="20"/>
                      <w:lang w:val="el-GR"/>
                    </w:rPr>
                  </w:pPr>
                  <w:r w:rsidRPr="006265CF">
                    <w:rPr>
                      <w:rFonts w:ascii="Arial" w:hAnsi="Arial" w:cs="Arial"/>
                      <w:color w:val="66627F" w:themeColor="accent3" w:themeShade="BF"/>
                      <w:w w:val="85"/>
                      <w:position w:val="1"/>
                      <w:sz w:val="20"/>
                      <w:szCs w:val="20"/>
                      <w:lang w:val="el-GR"/>
                    </w:rPr>
                    <w:t>(Ονοματεπώνυμο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spacing w:val="-21"/>
                      <w:w w:val="85"/>
                      <w:position w:val="1"/>
                      <w:sz w:val="20"/>
                      <w:szCs w:val="20"/>
                      <w:lang w:val="el-GR"/>
                    </w:rPr>
                    <w:t xml:space="preserve"> 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w w:val="85"/>
                      <w:position w:val="1"/>
                      <w:sz w:val="20"/>
                      <w:szCs w:val="20"/>
                      <w:lang w:val="el-GR"/>
                    </w:rPr>
                    <w:t>και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spacing w:val="-33"/>
                      <w:w w:val="85"/>
                      <w:position w:val="1"/>
                      <w:sz w:val="20"/>
                      <w:szCs w:val="20"/>
                      <w:lang w:val="el-GR"/>
                    </w:rPr>
                    <w:t xml:space="preserve"> 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w w:val="85"/>
                      <w:position w:val="1"/>
                      <w:sz w:val="20"/>
                      <w:szCs w:val="20"/>
                      <w:lang w:val="el-GR"/>
                    </w:rPr>
                    <w:t>υπογραφή</w:t>
                  </w:r>
                  <w:r w:rsidR="001031EF" w:rsidRPr="006265CF">
                    <w:rPr>
                      <w:rFonts w:ascii="Arial" w:hAnsi="Arial" w:cs="Arial"/>
                      <w:color w:val="66627F" w:themeColor="accent3" w:themeShade="BF"/>
                      <w:w w:val="85"/>
                      <w:position w:val="1"/>
                      <w:sz w:val="20"/>
                      <w:szCs w:val="20"/>
                      <w:lang w:val="el-GR"/>
                    </w:rPr>
                    <w:t xml:space="preserve"> 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spacing w:val="-25"/>
                      <w:w w:val="85"/>
                      <w:position w:val="1"/>
                      <w:sz w:val="20"/>
                      <w:szCs w:val="20"/>
                      <w:lang w:val="el-GR"/>
                    </w:rPr>
                    <w:t xml:space="preserve"> </w:t>
                  </w:r>
                  <w:r w:rsidR="008A7565" w:rsidRPr="006265CF">
                    <w:rPr>
                      <w:rFonts w:ascii="Arial" w:hAnsi="Arial" w:cs="Arial"/>
                      <w:color w:val="66627F" w:themeColor="accent3" w:themeShade="BF"/>
                      <w:w w:val="85"/>
                      <w:position w:val="1"/>
                      <w:sz w:val="20"/>
                      <w:szCs w:val="20"/>
                      <w:lang w:val="el-GR"/>
                    </w:rPr>
                    <w:t xml:space="preserve">αρμοδίου 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spacing w:val="-3"/>
                      <w:w w:val="90"/>
                      <w:sz w:val="20"/>
                      <w:szCs w:val="20"/>
                      <w:lang w:val="el-GR"/>
                    </w:rPr>
                    <w:t xml:space="preserve">Πανεπιστημιακής Μονάδας 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w w:val="85"/>
                      <w:position w:val="1"/>
                      <w:sz w:val="20"/>
                      <w:szCs w:val="20"/>
                      <w:lang w:val="el-GR"/>
                    </w:rPr>
                    <w:t xml:space="preserve">για 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spacing w:val="-34"/>
                      <w:w w:val="85"/>
                      <w:position w:val="1"/>
                      <w:sz w:val="20"/>
                      <w:szCs w:val="20"/>
                      <w:lang w:val="el-GR"/>
                    </w:rPr>
                    <w:t xml:space="preserve"> 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w w:val="85"/>
                      <w:position w:val="1"/>
                      <w:sz w:val="20"/>
                      <w:szCs w:val="20"/>
                      <w:lang w:val="el-GR"/>
                    </w:rPr>
                    <w:t>την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spacing w:val="-33"/>
                      <w:w w:val="85"/>
                      <w:position w:val="1"/>
                      <w:sz w:val="20"/>
                      <w:szCs w:val="20"/>
                      <w:lang w:val="el-GR"/>
                    </w:rPr>
                    <w:t xml:space="preserve"> 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w w:val="85"/>
                      <w:position w:val="1"/>
                      <w:sz w:val="20"/>
                      <w:szCs w:val="20"/>
                      <w:lang w:val="el-GR"/>
                    </w:rPr>
                    <w:t xml:space="preserve">παράδοση) </w:t>
                  </w:r>
                </w:p>
                <w:p w:rsidR="00B30B99" w:rsidRPr="006265CF" w:rsidRDefault="00B30B99" w:rsidP="00B63A06">
                  <w:pPr>
                    <w:pStyle w:val="a4"/>
                    <w:ind w:left="720"/>
                    <w:rPr>
                      <w:rFonts w:ascii="Arial" w:eastAsia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B30B99" w:rsidRPr="006265CF" w:rsidRDefault="00B30B99" w:rsidP="00B63A06">
                  <w:pPr>
                    <w:pStyle w:val="a4"/>
                    <w:ind w:left="284"/>
                    <w:rPr>
                      <w:rFonts w:ascii="Arial" w:eastAsia="Arial" w:hAnsi="Arial" w:cs="Arial"/>
                      <w:sz w:val="20"/>
                      <w:szCs w:val="20"/>
                      <w:lang w:val="el-GR"/>
                    </w:rPr>
                  </w:pPr>
                  <w:r w:rsidRPr="006265CF">
                    <w:rPr>
                      <w:rFonts w:ascii="Arial" w:eastAsia="Arial" w:hAnsi="Arial" w:cs="Arial"/>
                      <w:sz w:val="20"/>
                      <w:szCs w:val="20"/>
                      <w:lang w:val="el-GR"/>
                    </w:rPr>
                    <w:t>Ονοματεπώνυμο /</w:t>
                  </w:r>
                  <w:r w:rsidR="006265CF" w:rsidRPr="006265CF">
                    <w:rPr>
                      <w:rFonts w:ascii="Arial" w:eastAsia="Arial" w:hAnsi="Arial" w:cs="Arial"/>
                      <w:sz w:val="20"/>
                      <w:szCs w:val="20"/>
                      <w:lang w:val="el-GR"/>
                    </w:rPr>
                    <w:t xml:space="preserve"> Υπογραφή</w:t>
                  </w:r>
                </w:p>
                <w:p w:rsidR="00B30B99" w:rsidRPr="006265CF" w:rsidRDefault="00B30B99" w:rsidP="00B63A06">
                  <w:pPr>
                    <w:rPr>
                      <w:rFonts w:ascii="Arial" w:eastAsia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5159" w:type="dxa"/>
                  <w:shd w:val="pct5" w:color="auto" w:fill="auto"/>
                </w:tcPr>
                <w:p w:rsidR="00B30B99" w:rsidRPr="006265CF" w:rsidRDefault="00B30B99" w:rsidP="00B63A06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5159" w:type="dxa"/>
                  <w:shd w:val="pct5" w:color="auto" w:fill="auto"/>
                </w:tcPr>
                <w:p w:rsidR="00B30B99" w:rsidRPr="006265CF" w:rsidRDefault="00B30B99" w:rsidP="00B63A06">
                  <w:pPr>
                    <w:pStyle w:val="a3"/>
                    <w:spacing w:before="113"/>
                    <w:rPr>
                      <w:rFonts w:ascii="Arial" w:hAnsi="Arial" w:cs="Arial"/>
                      <w:color w:val="0C0C0C"/>
                      <w:w w:val="90"/>
                      <w:sz w:val="20"/>
                      <w:szCs w:val="20"/>
                      <w:lang w:val="el-GR"/>
                    </w:rPr>
                  </w:pPr>
                  <w:r w:rsidRPr="006265CF">
                    <w:rPr>
                      <w:rFonts w:ascii="Arial" w:hAnsi="Arial" w:cs="Arial"/>
                      <w:b/>
                      <w:color w:val="0C0C0C"/>
                      <w:w w:val="90"/>
                      <w:sz w:val="20"/>
                      <w:szCs w:val="20"/>
                      <w:lang w:val="el-GR"/>
                    </w:rPr>
                    <w:t>Ημερομηνία παραλαβής</w:t>
                  </w:r>
                  <w:r w:rsidRPr="006265CF">
                    <w:rPr>
                      <w:rFonts w:ascii="Arial" w:hAnsi="Arial" w:cs="Arial"/>
                      <w:color w:val="0C0C0C"/>
                      <w:w w:val="90"/>
                      <w:sz w:val="20"/>
                      <w:szCs w:val="20"/>
                      <w:lang w:val="el-GR"/>
                    </w:rPr>
                    <w:t>:</w:t>
                  </w:r>
                </w:p>
                <w:p w:rsidR="00950DC4" w:rsidRPr="006265CF" w:rsidRDefault="00950DC4" w:rsidP="00950DC4">
                  <w:pPr>
                    <w:ind w:left="284"/>
                    <w:rPr>
                      <w:rFonts w:ascii="Arial" w:hAnsi="Arial" w:cs="Arial"/>
                      <w:color w:val="66627F" w:themeColor="accent3" w:themeShade="BF"/>
                      <w:w w:val="85"/>
                      <w:position w:val="1"/>
                      <w:sz w:val="20"/>
                      <w:szCs w:val="20"/>
                      <w:lang w:val="el-GR"/>
                    </w:rPr>
                  </w:pPr>
                  <w:r w:rsidRPr="006265CF">
                    <w:rPr>
                      <w:rFonts w:ascii="Arial" w:hAnsi="Arial" w:cs="Arial"/>
                      <w:color w:val="66627F" w:themeColor="accent3" w:themeShade="BF"/>
                      <w:w w:val="85"/>
                      <w:position w:val="1"/>
                      <w:sz w:val="20"/>
                      <w:szCs w:val="20"/>
                      <w:lang w:val="el-GR"/>
                    </w:rPr>
                    <w:t>(Ονομασία Εταιρείας-Ονοματεπώνυμο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spacing w:val="-21"/>
                      <w:w w:val="85"/>
                      <w:position w:val="1"/>
                      <w:sz w:val="20"/>
                      <w:szCs w:val="20"/>
                      <w:lang w:val="el-GR"/>
                    </w:rPr>
                    <w:t xml:space="preserve"> 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w w:val="85"/>
                      <w:position w:val="1"/>
                      <w:sz w:val="20"/>
                      <w:szCs w:val="20"/>
                      <w:lang w:val="el-GR"/>
                    </w:rPr>
                    <w:t>και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spacing w:val="-33"/>
                      <w:w w:val="85"/>
                      <w:position w:val="1"/>
                      <w:sz w:val="20"/>
                      <w:szCs w:val="20"/>
                      <w:lang w:val="el-GR"/>
                    </w:rPr>
                    <w:t xml:space="preserve"> 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w w:val="85"/>
                      <w:position w:val="1"/>
                      <w:sz w:val="20"/>
                      <w:szCs w:val="20"/>
                      <w:lang w:val="el-GR"/>
                    </w:rPr>
                    <w:t>υπογραφή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spacing w:val="-25"/>
                      <w:w w:val="85"/>
                      <w:position w:val="1"/>
                      <w:sz w:val="20"/>
                      <w:szCs w:val="20"/>
                      <w:lang w:val="el-GR"/>
                    </w:rPr>
                    <w:t xml:space="preserve"> </w:t>
                  </w:r>
                  <w:r w:rsidRPr="006265CF">
                    <w:rPr>
                      <w:rFonts w:ascii="Arial" w:hAnsi="Arial" w:cs="Arial"/>
                      <w:color w:val="66627F" w:themeColor="accent3" w:themeShade="BF"/>
                      <w:w w:val="85"/>
                      <w:position w:val="1"/>
                      <w:sz w:val="20"/>
                      <w:szCs w:val="20"/>
                      <w:lang w:val="el-GR"/>
                    </w:rPr>
                    <w:t xml:space="preserve"> εκπροσώπου εταιρείας που παραλαμβάνει τα είδη)</w:t>
                  </w:r>
                </w:p>
                <w:p w:rsidR="00950DC4" w:rsidRPr="006265CF" w:rsidRDefault="00950DC4" w:rsidP="00950DC4">
                  <w:pPr>
                    <w:pStyle w:val="a4"/>
                    <w:ind w:left="720"/>
                    <w:rPr>
                      <w:rFonts w:ascii="Arial" w:eastAsia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950DC4" w:rsidRPr="006265CF" w:rsidRDefault="00950DC4" w:rsidP="00950DC4">
                  <w:pPr>
                    <w:rPr>
                      <w:rFonts w:ascii="Arial" w:eastAsia="Arial" w:hAnsi="Arial" w:cs="Arial"/>
                      <w:sz w:val="20"/>
                      <w:szCs w:val="20"/>
                      <w:lang w:val="el-GR"/>
                    </w:rPr>
                  </w:pPr>
                  <w:r w:rsidRPr="006265CF">
                    <w:rPr>
                      <w:rFonts w:ascii="Arial" w:eastAsia="Arial" w:hAnsi="Arial" w:cs="Arial"/>
                      <w:sz w:val="20"/>
                      <w:szCs w:val="20"/>
                      <w:lang w:val="el-GR"/>
                    </w:rPr>
                    <w:t>Εκ μέρους της Εταιρείας…</w:t>
                  </w:r>
                  <w:r w:rsidRPr="006265CF">
                    <w:rPr>
                      <w:rFonts w:ascii="Arial" w:eastAsia="Arial" w:hAnsi="Arial" w:cs="Arial"/>
                      <w:color w:val="66627F" w:themeColor="accent3" w:themeShade="BF"/>
                      <w:sz w:val="18"/>
                      <w:szCs w:val="18"/>
                      <w:lang w:val="el-GR"/>
                    </w:rPr>
                    <w:t>(ονομασία Εταιρείας)</w:t>
                  </w:r>
                </w:p>
                <w:p w:rsidR="00950DC4" w:rsidRPr="006265CF" w:rsidRDefault="00950DC4" w:rsidP="00950DC4">
                  <w:pPr>
                    <w:rPr>
                      <w:rFonts w:ascii="Arial" w:eastAsia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950DC4" w:rsidRPr="006265CF" w:rsidRDefault="00950DC4" w:rsidP="00950DC4">
                  <w:pPr>
                    <w:rPr>
                      <w:rFonts w:ascii="Arial" w:eastAsia="Arial" w:hAnsi="Arial" w:cs="Arial"/>
                      <w:sz w:val="20"/>
                      <w:szCs w:val="20"/>
                      <w:lang w:val="el-GR"/>
                    </w:rPr>
                  </w:pPr>
                  <w:r w:rsidRPr="006265CF">
                    <w:rPr>
                      <w:rFonts w:ascii="Arial" w:eastAsia="Arial" w:hAnsi="Arial" w:cs="Arial"/>
                      <w:sz w:val="20"/>
                      <w:szCs w:val="20"/>
                      <w:lang w:val="el-GR"/>
                    </w:rPr>
                    <w:t>Ονοματεπώνυμο /</w:t>
                  </w:r>
                  <w:r w:rsidR="006265CF" w:rsidRPr="006265CF">
                    <w:rPr>
                      <w:rFonts w:ascii="Arial" w:eastAsia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  <w:r w:rsidRPr="006265CF">
                    <w:rPr>
                      <w:rFonts w:ascii="Arial" w:eastAsia="Arial" w:hAnsi="Arial" w:cs="Arial"/>
                      <w:sz w:val="20"/>
                      <w:szCs w:val="20"/>
                      <w:lang w:val="el-GR"/>
                    </w:rPr>
                    <w:t>Υπογραφή εκπροσώπου</w:t>
                  </w:r>
                </w:p>
                <w:p w:rsidR="00B30B99" w:rsidRPr="006265CF" w:rsidRDefault="00B30B99" w:rsidP="000F4874">
                  <w:pPr>
                    <w:pStyle w:val="a3"/>
                    <w:spacing w:before="128"/>
                    <w:ind w:left="0"/>
                    <w:rPr>
                      <w:rFonts w:ascii="Arial" w:eastAsia="Arial" w:hAnsi="Arial" w:cs="Arial"/>
                      <w:b/>
                      <w:color w:val="2C2C2C" w:themeColor="text2" w:themeShade="BF"/>
                      <w:lang w:val="el-GR"/>
                    </w:rPr>
                  </w:pPr>
                </w:p>
                <w:p w:rsidR="00B30B99" w:rsidRPr="006265CF" w:rsidRDefault="00B30B99" w:rsidP="00B63A06">
                  <w:pPr>
                    <w:rPr>
                      <w:rFonts w:ascii="Arial" w:eastAsia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B30B99" w:rsidRPr="006265CF" w:rsidRDefault="00B30B99" w:rsidP="00B63A06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F0034C" w:rsidRPr="006265CF" w:rsidRDefault="00F0034C">
      <w:pPr>
        <w:spacing w:before="8"/>
        <w:rPr>
          <w:rFonts w:ascii="Arial" w:eastAsia="Arial" w:hAnsi="Arial" w:cs="Arial"/>
          <w:b/>
          <w:sz w:val="20"/>
          <w:szCs w:val="20"/>
          <w:u w:val="single"/>
          <w:lang w:val="el-GR"/>
        </w:rPr>
      </w:pPr>
    </w:p>
    <w:p w:rsidR="002C48DB" w:rsidRPr="006265CF" w:rsidRDefault="00757A7D">
      <w:pPr>
        <w:spacing w:before="8"/>
        <w:rPr>
          <w:rFonts w:ascii="Arial" w:eastAsia="Arial" w:hAnsi="Arial" w:cs="Arial"/>
          <w:b/>
          <w:sz w:val="20"/>
          <w:szCs w:val="20"/>
          <w:u w:val="single"/>
          <w:lang w:val="el-GR"/>
        </w:rPr>
      </w:pPr>
      <w:r w:rsidRPr="006265CF">
        <w:rPr>
          <w:rFonts w:ascii="Arial" w:eastAsia="Arial" w:hAnsi="Arial" w:cs="Arial"/>
          <w:b/>
          <w:sz w:val="20"/>
          <w:szCs w:val="20"/>
          <w:u w:val="single"/>
          <w:lang w:val="el-GR"/>
        </w:rPr>
        <w:t>Συνημμένα:</w:t>
      </w:r>
    </w:p>
    <w:p w:rsidR="00757A7D" w:rsidRDefault="00757A7D">
      <w:pPr>
        <w:spacing w:before="8"/>
        <w:rPr>
          <w:rFonts w:ascii="Arial" w:eastAsia="Arial" w:hAnsi="Arial" w:cs="Arial"/>
          <w:sz w:val="20"/>
          <w:szCs w:val="20"/>
          <w:lang w:val="el-GR"/>
        </w:rPr>
      </w:pPr>
      <w:r w:rsidRPr="006265CF">
        <w:rPr>
          <w:rFonts w:ascii="Arial" w:eastAsia="Arial" w:hAnsi="Arial" w:cs="Arial"/>
          <w:sz w:val="20"/>
          <w:szCs w:val="20"/>
          <w:lang w:val="el-GR"/>
        </w:rPr>
        <w:t>Το π</w:t>
      </w:r>
      <w:r w:rsidR="005E1472" w:rsidRPr="006265CF">
        <w:rPr>
          <w:rFonts w:ascii="Arial" w:eastAsia="Arial" w:hAnsi="Arial" w:cs="Arial"/>
          <w:sz w:val="20"/>
          <w:szCs w:val="20"/>
          <w:lang w:val="el-GR"/>
        </w:rPr>
        <w:t xml:space="preserve">ρακτικό της επιτροπής </w:t>
      </w:r>
    </w:p>
    <w:p w:rsidR="006265CF" w:rsidRPr="006265CF" w:rsidRDefault="006265CF">
      <w:pPr>
        <w:spacing w:before="8"/>
        <w:rPr>
          <w:rFonts w:ascii="Arial" w:eastAsia="Arial" w:hAnsi="Arial" w:cs="Arial"/>
          <w:sz w:val="20"/>
          <w:szCs w:val="20"/>
          <w:u w:val="single"/>
          <w:lang w:val="el-GR"/>
        </w:rPr>
      </w:pPr>
    </w:p>
    <w:p w:rsidR="00AC5D70" w:rsidRPr="006265CF" w:rsidRDefault="007C3309" w:rsidP="00625E91">
      <w:pPr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</w:pPr>
      <w:r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Σημείωση:</w:t>
      </w:r>
    </w:p>
    <w:p w:rsidR="00471B8B" w:rsidRPr="006265CF" w:rsidRDefault="00BF28DE" w:rsidP="00C17A13">
      <w:pPr>
        <w:spacing w:before="8"/>
        <w:jc w:val="both"/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</w:pPr>
      <w:r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 xml:space="preserve">Μετά την ολοκλήρωση της </w:t>
      </w:r>
      <w:r w:rsidR="002B7CCA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παράδοσης-</w:t>
      </w:r>
      <w:r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 xml:space="preserve">παραλαβής </w:t>
      </w:r>
      <w:r w:rsidR="002B7CCA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και την υπογραφή</w:t>
      </w:r>
      <w:r w:rsidR="00A31E5C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 xml:space="preserve"> </w:t>
      </w:r>
      <w:r w:rsidR="00C17A13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του</w:t>
      </w:r>
      <w:r w:rsidR="00FD6A16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 xml:space="preserve"> Πρωτοκόλλου Παράδοσης-Παραλαβής</w:t>
      </w:r>
      <w:r w:rsidR="00100A0D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,</w:t>
      </w:r>
      <w:r w:rsidR="00C17A13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 xml:space="preserve"> </w:t>
      </w:r>
      <w:r w:rsidR="00EC42E0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 xml:space="preserve">αντίγραφο </w:t>
      </w:r>
      <w:r w:rsidR="00FD6A16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αυ</w:t>
      </w:r>
      <w:r w:rsidR="00322D19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τού</w:t>
      </w:r>
      <w:r w:rsidR="001128FE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 xml:space="preserve"> και του Πρακτικού Διμελούς Επιτροπής</w:t>
      </w:r>
      <w:r w:rsidR="00F75E27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,</w:t>
      </w:r>
      <w:r w:rsidR="00590672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 xml:space="preserve"> </w:t>
      </w:r>
      <w:r w:rsidR="00F75E27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(</w:t>
      </w:r>
      <w:r w:rsidR="00A85D48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 xml:space="preserve">ΥΠΟΔΕΙΓΜΑ </w:t>
      </w:r>
      <w:r w:rsidR="00F75E27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 xml:space="preserve">Ι), </w:t>
      </w:r>
      <w:r w:rsidR="001128FE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αποστέλλον</w:t>
      </w:r>
      <w:r w:rsidR="008A7565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ται με διαβιβαστικό του</w:t>
      </w:r>
      <w:r w:rsidR="00590672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 xml:space="preserve"> </w:t>
      </w:r>
      <w:r w:rsidR="008A7565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Υ</w:t>
      </w:r>
      <w:r w:rsidR="00590672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πεύθυνο</w:t>
      </w:r>
      <w:r w:rsidR="008A7565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υ</w:t>
      </w:r>
      <w:r w:rsidR="00590672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 xml:space="preserve"> της Πανεπιστημιακής Μονάδας </w:t>
      </w:r>
      <w:r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στο Τμήμα Περιουσίας του Α.Π.Θ.</w:t>
      </w:r>
      <w:r w:rsidR="00A31E5C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 xml:space="preserve"> </w:t>
      </w:r>
      <w:r w:rsidR="00322D19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(</w:t>
      </w:r>
      <w:r w:rsidR="00CE27B5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ΥΠΟΔΕΙΓΜΑ Ι</w:t>
      </w:r>
      <w:r w:rsidR="008B164A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ΙΙ</w:t>
      </w:r>
      <w:r w:rsidR="00A31E5C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)</w:t>
      </w:r>
      <w:r w:rsidR="008D1763" w:rsidRPr="006265CF">
        <w:rPr>
          <w:rFonts w:ascii="Arial" w:eastAsia="Arial" w:hAnsi="Arial" w:cs="Arial"/>
          <w:b/>
          <w:i/>
          <w:color w:val="32525C" w:themeColor="accent1" w:themeShade="80"/>
          <w:sz w:val="20"/>
          <w:szCs w:val="20"/>
          <w:lang w:val="el-GR"/>
        </w:rPr>
        <w:t>.</w:t>
      </w:r>
      <w:bookmarkStart w:id="0" w:name="_GoBack"/>
      <w:bookmarkEnd w:id="0"/>
    </w:p>
    <w:sectPr w:rsidR="00471B8B" w:rsidRPr="006265CF" w:rsidSect="007F69EC">
      <w:headerReference w:type="default" r:id="rId8"/>
      <w:footerReference w:type="default" r:id="rId9"/>
      <w:pgSz w:w="16840" w:h="11910" w:orient="landscape"/>
      <w:pgMar w:top="1633" w:right="1320" w:bottom="0" w:left="1300" w:header="283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B9" w:rsidRDefault="001B19B9" w:rsidP="00F62C35">
      <w:r>
        <w:separator/>
      </w:r>
    </w:p>
  </w:endnote>
  <w:endnote w:type="continuationSeparator" w:id="0">
    <w:p w:rsidR="001B19B9" w:rsidRDefault="001B19B9" w:rsidP="00F6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4216804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535345887"/>
          <w:docPartObj>
            <w:docPartGallery w:val="Page Numbers (Top of Page)"/>
            <w:docPartUnique/>
          </w:docPartObj>
        </w:sdtPr>
        <w:sdtEndPr/>
        <w:sdtContent>
          <w:p w:rsidR="00B63A06" w:rsidRPr="006265CF" w:rsidRDefault="00895C71">
            <w:pPr>
              <w:pStyle w:val="a6"/>
              <w:jc w:val="righ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Σελίδα</w:t>
            </w:r>
            <w:r w:rsidR="00B63A06" w:rsidRPr="00626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03A7" w:rsidRPr="006265CF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B63A06" w:rsidRPr="006265CF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EE03A7" w:rsidRPr="006265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B17E0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EE03A7" w:rsidRPr="006265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63A06" w:rsidRPr="006265CF">
              <w:rPr>
                <w:rFonts w:ascii="Arial" w:hAnsi="Arial" w:cs="Arial"/>
                <w:sz w:val="18"/>
                <w:szCs w:val="18"/>
              </w:rPr>
              <w:t xml:space="preserve"> από </w:t>
            </w:r>
            <w:r w:rsidR="00EE03A7" w:rsidRPr="006265CF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B63A06" w:rsidRPr="006265CF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EE03A7" w:rsidRPr="006265C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B17E0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EE03A7" w:rsidRPr="006265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B63A06" w:rsidRPr="006265CF" w:rsidRDefault="00895C71">
            <w:pPr>
              <w:pStyle w:val="a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Έκδοση </w:t>
            </w:r>
            <w:r w:rsidR="00166BED" w:rsidRPr="006265C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C80908" w:rsidRPr="006265CF">
              <w:rPr>
                <w:rFonts w:ascii="Arial" w:hAnsi="Arial" w:cs="Arial"/>
                <w:b/>
                <w:sz w:val="16"/>
                <w:szCs w:val="16"/>
              </w:rPr>
              <w:t>_</w:t>
            </w:r>
            <w:r w:rsidR="00CD7777" w:rsidRPr="006265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6BED" w:rsidRPr="006265CF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CD7777" w:rsidRPr="006265CF">
              <w:rPr>
                <w:rFonts w:ascii="Arial" w:hAnsi="Arial" w:cs="Arial"/>
                <w:b/>
                <w:sz w:val="16"/>
                <w:szCs w:val="16"/>
                <w:lang w:val="el-GR"/>
              </w:rPr>
              <w:t>/</w:t>
            </w:r>
            <w:r w:rsidR="006C4589" w:rsidRPr="006265CF">
              <w:rPr>
                <w:rFonts w:ascii="Arial" w:hAnsi="Arial" w:cs="Arial"/>
                <w:b/>
                <w:sz w:val="16"/>
                <w:szCs w:val="16"/>
                <w:lang w:val="el-GR"/>
              </w:rPr>
              <w:t>0</w:t>
            </w:r>
            <w:r w:rsidR="00166BED" w:rsidRPr="006265CF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CD7777" w:rsidRPr="006265CF">
              <w:rPr>
                <w:rFonts w:ascii="Arial" w:hAnsi="Arial" w:cs="Arial"/>
                <w:b/>
                <w:sz w:val="16"/>
                <w:szCs w:val="16"/>
                <w:lang w:val="el-GR"/>
              </w:rPr>
              <w:t>/20</w:t>
            </w:r>
            <w:r w:rsidR="00905489" w:rsidRPr="006265CF">
              <w:rPr>
                <w:rFonts w:ascii="Arial" w:hAnsi="Arial" w:cs="Arial"/>
                <w:b/>
                <w:sz w:val="16"/>
                <w:szCs w:val="16"/>
                <w:lang w:val="el-GR"/>
              </w:rPr>
              <w:t>20</w:t>
            </w:r>
          </w:p>
        </w:sdtContent>
      </w:sdt>
    </w:sdtContent>
  </w:sdt>
  <w:p w:rsidR="00B63A06" w:rsidRPr="006265CF" w:rsidRDefault="00B63A06">
    <w:pPr>
      <w:pStyle w:val="a6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B9" w:rsidRDefault="001B19B9" w:rsidP="00F62C35">
      <w:r>
        <w:separator/>
      </w:r>
    </w:p>
  </w:footnote>
  <w:footnote w:type="continuationSeparator" w:id="0">
    <w:p w:rsidR="001B19B9" w:rsidRDefault="001B19B9" w:rsidP="00F6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9EC" w:rsidRPr="007F69EC" w:rsidRDefault="007F69EC" w:rsidP="006265CF">
    <w:pPr>
      <w:spacing w:before="8" w:line="200" w:lineRule="exact"/>
      <w:jc w:val="center"/>
      <w:rPr>
        <w:rFonts w:ascii="Arial" w:hAnsi="Arial" w:cs="Arial"/>
        <w:b/>
        <w:color w:val="3A4230" w:themeColor="accent4" w:themeShade="80"/>
        <w:sz w:val="24"/>
        <w:szCs w:val="18"/>
        <w:lang w:val="el-GR"/>
      </w:rPr>
    </w:pPr>
    <w:r w:rsidRPr="007F69EC">
      <w:rPr>
        <w:rFonts w:ascii="Arial" w:hAnsi="Arial" w:cs="Arial"/>
        <w:b/>
        <w:color w:val="3A4230" w:themeColor="accent4" w:themeShade="80"/>
        <w:sz w:val="24"/>
        <w:szCs w:val="18"/>
        <w:lang w:val="el-GR"/>
      </w:rPr>
      <w:t>ΥΠΟΔΕΙΓΜΑ</w:t>
    </w:r>
    <w:r>
      <w:rPr>
        <w:rFonts w:ascii="Arial" w:hAnsi="Arial" w:cs="Arial"/>
        <w:b/>
        <w:color w:val="3A4230" w:themeColor="accent4" w:themeShade="80"/>
        <w:sz w:val="24"/>
        <w:szCs w:val="18"/>
        <w:lang w:val="el-GR"/>
      </w:rPr>
      <w:t xml:space="preserve"> </w:t>
    </w:r>
    <w:proofErr w:type="spellStart"/>
    <w:r w:rsidRPr="007F69EC">
      <w:rPr>
        <w:rFonts w:ascii="Arial" w:hAnsi="Arial" w:cs="Arial"/>
        <w:b/>
        <w:color w:val="3A4230" w:themeColor="accent4" w:themeShade="80"/>
        <w:sz w:val="24"/>
        <w:szCs w:val="18"/>
        <w:lang w:val="el-GR"/>
      </w:rPr>
      <w:t>ΙΙ</w:t>
    </w:r>
    <w:proofErr w:type="spellEnd"/>
  </w:p>
  <w:p w:rsidR="006265CF" w:rsidRPr="006265CF" w:rsidRDefault="00442C7E" w:rsidP="006265CF">
    <w:pPr>
      <w:spacing w:before="8" w:line="200" w:lineRule="exact"/>
      <w:jc w:val="center"/>
      <w:rPr>
        <w:rFonts w:ascii="Arial" w:hAnsi="Arial" w:cs="Arial"/>
        <w:b/>
        <w:color w:val="3A4230" w:themeColor="accent4" w:themeShade="80"/>
        <w:sz w:val="20"/>
        <w:szCs w:val="18"/>
        <w:lang w:val="el-GR"/>
      </w:rPr>
    </w:pPr>
    <w:r w:rsidRPr="006265CF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ΠΡΩΤΟΚΟΛΛΟ ΠΑΡΑΔΟΣΗΣ – ΠΑΡΑΛΑΒΗΣ ΠΑΓΙΟΥ ΕΞΟΠΛΙΣΜΟΥ </w:t>
    </w:r>
    <w:proofErr w:type="spellStart"/>
    <w:r w:rsidRPr="006265CF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>ΗΗΕ</w:t>
    </w:r>
    <w:proofErr w:type="spellEnd"/>
    <w:r w:rsidRPr="006265CF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  ΑΚΑΤΑΛΛΗΛΟΥ ΠΡΟΣ ΧΡΗΣΗ</w:t>
    </w:r>
  </w:p>
  <w:p w:rsidR="006265CF" w:rsidRPr="006265CF" w:rsidRDefault="00442C7E" w:rsidP="007963A7">
    <w:pPr>
      <w:spacing w:before="8" w:line="200" w:lineRule="exact"/>
      <w:rPr>
        <w:rFonts w:ascii="Arial" w:hAnsi="Arial" w:cs="Arial"/>
        <w:b/>
        <w:color w:val="3A4230" w:themeColor="accent4" w:themeShade="80"/>
        <w:sz w:val="18"/>
        <w:szCs w:val="18"/>
        <w:lang w:val="el-GR"/>
      </w:rPr>
    </w:pPr>
    <w:r w:rsidRPr="006265CF">
      <w:rPr>
        <w:rFonts w:ascii="Arial" w:hAnsi="Arial" w:cs="Arial"/>
        <w:b/>
        <w:color w:val="3A4230" w:themeColor="accent4" w:themeShade="80"/>
        <w:sz w:val="18"/>
        <w:szCs w:val="18"/>
        <w:lang w:val="el-GR"/>
      </w:rPr>
      <w:t xml:space="preserve">ΑΠΟΣΥΡΣΗ ΚΑΙ ΔΙΑΓΡΑΦΗ ΠΑΓΙΩΝ </w:t>
    </w:r>
    <w:proofErr w:type="spellStart"/>
    <w:r w:rsidRPr="006265CF">
      <w:rPr>
        <w:rFonts w:ascii="Arial" w:hAnsi="Arial" w:cs="Arial"/>
        <w:b/>
        <w:color w:val="3A4230" w:themeColor="accent4" w:themeShade="80"/>
        <w:sz w:val="18"/>
        <w:szCs w:val="18"/>
        <w:lang w:val="el-GR"/>
      </w:rPr>
      <w:t>ΗΗΕ</w:t>
    </w:r>
    <w:proofErr w:type="spellEnd"/>
    <w:r w:rsidRPr="006265CF">
      <w:rPr>
        <w:rFonts w:ascii="Arial" w:hAnsi="Arial" w:cs="Arial"/>
        <w:b/>
        <w:color w:val="3A4230" w:themeColor="accent4" w:themeShade="80"/>
        <w:sz w:val="18"/>
        <w:szCs w:val="18"/>
        <w:lang w:val="el-GR"/>
      </w:rPr>
      <w:t xml:space="preserve"> </w:t>
    </w:r>
    <w:proofErr w:type="spellStart"/>
    <w:r w:rsidRPr="006265CF">
      <w:rPr>
        <w:rFonts w:ascii="Arial" w:hAnsi="Arial" w:cs="Arial"/>
        <w:b/>
        <w:color w:val="3A4230" w:themeColor="accent4" w:themeShade="80"/>
        <w:sz w:val="18"/>
        <w:szCs w:val="18"/>
        <w:lang w:val="el-GR"/>
      </w:rPr>
      <w:t>Α.Π.Θ</w:t>
    </w:r>
    <w:proofErr w:type="spellEnd"/>
  </w:p>
  <w:p w:rsidR="00D063BA" w:rsidRPr="006265CF" w:rsidRDefault="00442C7E" w:rsidP="007963A7">
    <w:pPr>
      <w:spacing w:before="8" w:line="200" w:lineRule="exact"/>
      <w:rPr>
        <w:rFonts w:ascii="Arial" w:eastAsiaTheme="majorEastAsia" w:hAnsi="Arial" w:cs="Arial"/>
        <w:color w:val="988207" w:themeColor="accent2" w:themeShade="BF"/>
        <w:sz w:val="18"/>
        <w:szCs w:val="18"/>
        <w:lang w:val="el-GR"/>
      </w:rPr>
    </w:pPr>
    <w:r w:rsidRPr="006265CF">
      <w:rPr>
        <w:rFonts w:ascii="Arial" w:hAnsi="Arial" w:cs="Arial"/>
        <w:b/>
        <w:color w:val="3A4230" w:themeColor="accent4" w:themeShade="80"/>
        <w:sz w:val="18"/>
        <w:szCs w:val="18"/>
        <w:lang w:val="el-GR"/>
      </w:rPr>
      <w:t>ΚΑΤΗΓΟΡΙΑ Α.: Απορρίμματα ηλεκτρικού και ηλεκτρονικού εξοπλισμού (</w:t>
    </w:r>
    <w:proofErr w:type="spellStart"/>
    <w:r w:rsidRPr="006265CF">
      <w:rPr>
        <w:rFonts w:ascii="Arial" w:hAnsi="Arial" w:cs="Arial"/>
        <w:b/>
        <w:color w:val="3A4230" w:themeColor="accent4" w:themeShade="80"/>
        <w:sz w:val="18"/>
        <w:szCs w:val="18"/>
        <w:lang w:val="el-GR"/>
      </w:rPr>
      <w:t>ΗΗΕ</w:t>
    </w:r>
    <w:proofErr w:type="spellEnd"/>
    <w:r w:rsidRPr="006265CF">
      <w:rPr>
        <w:rFonts w:ascii="Arial" w:hAnsi="Arial" w:cs="Arial"/>
        <w:b/>
        <w:color w:val="3A4230" w:themeColor="accent4" w:themeShade="80"/>
        <w:sz w:val="18"/>
        <w:szCs w:val="18"/>
        <w:lang w:val="el-GR"/>
      </w:rPr>
      <w:t>) προς απόσυρση για ανακύκλωση (συσκευές- επιστημονικά όργανα-εξοπλισμός πληροφορικής και τηλεπικοινωνιών, ηλεκτρονικά εργαλεία κ.λπ.</w:t>
    </w:r>
    <w:r w:rsidR="006B17E0">
      <w:rPr>
        <w:rFonts w:ascii="Arial" w:eastAsiaTheme="majorEastAsia" w:hAnsi="Arial" w:cs="Arial"/>
        <w:color w:val="988207" w:themeColor="accent2" w:themeShade="BF"/>
        <w:sz w:val="18"/>
        <w:szCs w:val="18"/>
        <w:lang w:val="el-GR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210EB"/>
    <w:multiLevelType w:val="hybridMultilevel"/>
    <w:tmpl w:val="18F836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47792"/>
    <w:multiLevelType w:val="hybridMultilevel"/>
    <w:tmpl w:val="18F836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3558A"/>
    <w:multiLevelType w:val="hybridMultilevel"/>
    <w:tmpl w:val="1584E81E"/>
    <w:lvl w:ilvl="0" w:tplc="A9164E08">
      <w:numFmt w:val="bullet"/>
      <w:lvlText w:val="-"/>
      <w:lvlJc w:val="left"/>
      <w:pPr>
        <w:ind w:left="634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8B"/>
    <w:rsid w:val="00006D76"/>
    <w:rsid w:val="000178C8"/>
    <w:rsid w:val="00020344"/>
    <w:rsid w:val="00035A8A"/>
    <w:rsid w:val="000518E1"/>
    <w:rsid w:val="00053834"/>
    <w:rsid w:val="000700D8"/>
    <w:rsid w:val="000766C5"/>
    <w:rsid w:val="00082694"/>
    <w:rsid w:val="0009223B"/>
    <w:rsid w:val="000B485A"/>
    <w:rsid w:val="000B6F2C"/>
    <w:rsid w:val="000C0B59"/>
    <w:rsid w:val="000D2929"/>
    <w:rsid w:val="000E3AFB"/>
    <w:rsid w:val="000E4DD6"/>
    <w:rsid w:val="000F4874"/>
    <w:rsid w:val="00100A0D"/>
    <w:rsid w:val="001031EF"/>
    <w:rsid w:val="00104115"/>
    <w:rsid w:val="00105D14"/>
    <w:rsid w:val="00112768"/>
    <w:rsid w:val="001128FE"/>
    <w:rsid w:val="00114D35"/>
    <w:rsid w:val="00123EAB"/>
    <w:rsid w:val="00133640"/>
    <w:rsid w:val="00144046"/>
    <w:rsid w:val="001541C1"/>
    <w:rsid w:val="00160F0F"/>
    <w:rsid w:val="00166BED"/>
    <w:rsid w:val="00174AFF"/>
    <w:rsid w:val="001925AA"/>
    <w:rsid w:val="001B19B9"/>
    <w:rsid w:val="001B34AE"/>
    <w:rsid w:val="001B5551"/>
    <w:rsid w:val="001C0A90"/>
    <w:rsid w:val="001C5D53"/>
    <w:rsid w:val="001C72AF"/>
    <w:rsid w:val="001D682B"/>
    <w:rsid w:val="0021796B"/>
    <w:rsid w:val="00225333"/>
    <w:rsid w:val="00233975"/>
    <w:rsid w:val="00235E90"/>
    <w:rsid w:val="002449CA"/>
    <w:rsid w:val="00252219"/>
    <w:rsid w:val="00253A12"/>
    <w:rsid w:val="002572A8"/>
    <w:rsid w:val="00262620"/>
    <w:rsid w:val="00264341"/>
    <w:rsid w:val="002715FC"/>
    <w:rsid w:val="00273EA8"/>
    <w:rsid w:val="002864E5"/>
    <w:rsid w:val="00295CC3"/>
    <w:rsid w:val="002B7CCA"/>
    <w:rsid w:val="002C3B7A"/>
    <w:rsid w:val="002C429F"/>
    <w:rsid w:val="002C48DB"/>
    <w:rsid w:val="002C7958"/>
    <w:rsid w:val="002E626F"/>
    <w:rsid w:val="002F038D"/>
    <w:rsid w:val="00311125"/>
    <w:rsid w:val="00311FE9"/>
    <w:rsid w:val="00320980"/>
    <w:rsid w:val="00322D19"/>
    <w:rsid w:val="00333CA6"/>
    <w:rsid w:val="003347FC"/>
    <w:rsid w:val="0034701C"/>
    <w:rsid w:val="0036026A"/>
    <w:rsid w:val="00361CD7"/>
    <w:rsid w:val="003641E7"/>
    <w:rsid w:val="00381705"/>
    <w:rsid w:val="003B376C"/>
    <w:rsid w:val="003B7383"/>
    <w:rsid w:val="003C1ED5"/>
    <w:rsid w:val="003C2A51"/>
    <w:rsid w:val="003D11BD"/>
    <w:rsid w:val="003E3BB5"/>
    <w:rsid w:val="003F2387"/>
    <w:rsid w:val="0040615E"/>
    <w:rsid w:val="00435ACC"/>
    <w:rsid w:val="0043613B"/>
    <w:rsid w:val="00437BED"/>
    <w:rsid w:val="00442C7E"/>
    <w:rsid w:val="00447E37"/>
    <w:rsid w:val="00471711"/>
    <w:rsid w:val="00471B8B"/>
    <w:rsid w:val="00472DAA"/>
    <w:rsid w:val="00484780"/>
    <w:rsid w:val="00486F1C"/>
    <w:rsid w:val="00490CD6"/>
    <w:rsid w:val="00495766"/>
    <w:rsid w:val="004A224E"/>
    <w:rsid w:val="004A42EF"/>
    <w:rsid w:val="004C076E"/>
    <w:rsid w:val="004F0E40"/>
    <w:rsid w:val="004F2409"/>
    <w:rsid w:val="004F5430"/>
    <w:rsid w:val="005028E6"/>
    <w:rsid w:val="00504431"/>
    <w:rsid w:val="0050750A"/>
    <w:rsid w:val="0051146D"/>
    <w:rsid w:val="00516E07"/>
    <w:rsid w:val="00523327"/>
    <w:rsid w:val="00523F25"/>
    <w:rsid w:val="005350DD"/>
    <w:rsid w:val="0053686E"/>
    <w:rsid w:val="00544033"/>
    <w:rsid w:val="005611FB"/>
    <w:rsid w:val="00571656"/>
    <w:rsid w:val="00571C56"/>
    <w:rsid w:val="00581EE7"/>
    <w:rsid w:val="0058705B"/>
    <w:rsid w:val="0059020C"/>
    <w:rsid w:val="00590672"/>
    <w:rsid w:val="005A0F06"/>
    <w:rsid w:val="005A2586"/>
    <w:rsid w:val="005A3816"/>
    <w:rsid w:val="005A75D2"/>
    <w:rsid w:val="005C39C2"/>
    <w:rsid w:val="005C4150"/>
    <w:rsid w:val="005C7A72"/>
    <w:rsid w:val="005D34E1"/>
    <w:rsid w:val="005D7933"/>
    <w:rsid w:val="005E1472"/>
    <w:rsid w:val="005F5787"/>
    <w:rsid w:val="005F62D2"/>
    <w:rsid w:val="00605C3E"/>
    <w:rsid w:val="006161D3"/>
    <w:rsid w:val="006205AB"/>
    <w:rsid w:val="00625E91"/>
    <w:rsid w:val="006265CF"/>
    <w:rsid w:val="00636614"/>
    <w:rsid w:val="00641073"/>
    <w:rsid w:val="0064275B"/>
    <w:rsid w:val="00647C84"/>
    <w:rsid w:val="00653C4F"/>
    <w:rsid w:val="00654F0B"/>
    <w:rsid w:val="00663E95"/>
    <w:rsid w:val="006720A6"/>
    <w:rsid w:val="006747D5"/>
    <w:rsid w:val="006949B9"/>
    <w:rsid w:val="006A0E5D"/>
    <w:rsid w:val="006A1900"/>
    <w:rsid w:val="006A76B0"/>
    <w:rsid w:val="006B05BF"/>
    <w:rsid w:val="006B17E0"/>
    <w:rsid w:val="006B36CC"/>
    <w:rsid w:val="006B46E9"/>
    <w:rsid w:val="006C4589"/>
    <w:rsid w:val="006E632A"/>
    <w:rsid w:val="00705498"/>
    <w:rsid w:val="0071302C"/>
    <w:rsid w:val="00752156"/>
    <w:rsid w:val="007564F3"/>
    <w:rsid w:val="00757A7D"/>
    <w:rsid w:val="00786E18"/>
    <w:rsid w:val="00792376"/>
    <w:rsid w:val="00795B63"/>
    <w:rsid w:val="007963A7"/>
    <w:rsid w:val="00796E99"/>
    <w:rsid w:val="007A37B4"/>
    <w:rsid w:val="007A740E"/>
    <w:rsid w:val="007C2977"/>
    <w:rsid w:val="007C3309"/>
    <w:rsid w:val="007C4320"/>
    <w:rsid w:val="007E3943"/>
    <w:rsid w:val="007E7C0E"/>
    <w:rsid w:val="007F472F"/>
    <w:rsid w:val="007F53E5"/>
    <w:rsid w:val="007F565C"/>
    <w:rsid w:val="007F58CD"/>
    <w:rsid w:val="007F5FEF"/>
    <w:rsid w:val="007F69EC"/>
    <w:rsid w:val="00806DC6"/>
    <w:rsid w:val="00814E55"/>
    <w:rsid w:val="008413C9"/>
    <w:rsid w:val="0084372C"/>
    <w:rsid w:val="008652CE"/>
    <w:rsid w:val="00895C71"/>
    <w:rsid w:val="00896385"/>
    <w:rsid w:val="00896796"/>
    <w:rsid w:val="008A7565"/>
    <w:rsid w:val="008B10F8"/>
    <w:rsid w:val="008B164A"/>
    <w:rsid w:val="008C092F"/>
    <w:rsid w:val="008D1763"/>
    <w:rsid w:val="008D2DFE"/>
    <w:rsid w:val="008E034F"/>
    <w:rsid w:val="008E3697"/>
    <w:rsid w:val="008F0B74"/>
    <w:rsid w:val="009017AE"/>
    <w:rsid w:val="00905489"/>
    <w:rsid w:val="009061AD"/>
    <w:rsid w:val="00913B61"/>
    <w:rsid w:val="009243AB"/>
    <w:rsid w:val="009270D2"/>
    <w:rsid w:val="009304DD"/>
    <w:rsid w:val="00942D9F"/>
    <w:rsid w:val="00950DC4"/>
    <w:rsid w:val="00954D24"/>
    <w:rsid w:val="00981824"/>
    <w:rsid w:val="00990288"/>
    <w:rsid w:val="009B30B3"/>
    <w:rsid w:val="009B74BA"/>
    <w:rsid w:val="009C50CB"/>
    <w:rsid w:val="009D7A92"/>
    <w:rsid w:val="00A01D7A"/>
    <w:rsid w:val="00A05B92"/>
    <w:rsid w:val="00A06A5F"/>
    <w:rsid w:val="00A07330"/>
    <w:rsid w:val="00A31E5C"/>
    <w:rsid w:val="00A36990"/>
    <w:rsid w:val="00A37966"/>
    <w:rsid w:val="00A70E4B"/>
    <w:rsid w:val="00A723A0"/>
    <w:rsid w:val="00A80EC6"/>
    <w:rsid w:val="00A852B1"/>
    <w:rsid w:val="00A85D48"/>
    <w:rsid w:val="00A95654"/>
    <w:rsid w:val="00AA3824"/>
    <w:rsid w:val="00AA648D"/>
    <w:rsid w:val="00AA649F"/>
    <w:rsid w:val="00AB3724"/>
    <w:rsid w:val="00AC5D70"/>
    <w:rsid w:val="00AC7FF0"/>
    <w:rsid w:val="00AE5206"/>
    <w:rsid w:val="00AE56C8"/>
    <w:rsid w:val="00AF2466"/>
    <w:rsid w:val="00B1097D"/>
    <w:rsid w:val="00B224C2"/>
    <w:rsid w:val="00B228B2"/>
    <w:rsid w:val="00B30B99"/>
    <w:rsid w:val="00B47BC1"/>
    <w:rsid w:val="00B556A6"/>
    <w:rsid w:val="00B63A06"/>
    <w:rsid w:val="00B75A2C"/>
    <w:rsid w:val="00B90258"/>
    <w:rsid w:val="00B91A80"/>
    <w:rsid w:val="00B9438B"/>
    <w:rsid w:val="00BA6374"/>
    <w:rsid w:val="00BB0701"/>
    <w:rsid w:val="00BB218F"/>
    <w:rsid w:val="00BB34ED"/>
    <w:rsid w:val="00BB7796"/>
    <w:rsid w:val="00BB7B27"/>
    <w:rsid w:val="00BC0C72"/>
    <w:rsid w:val="00BC1CBD"/>
    <w:rsid w:val="00BE69A2"/>
    <w:rsid w:val="00BE7CDA"/>
    <w:rsid w:val="00BF28DE"/>
    <w:rsid w:val="00BF6E9D"/>
    <w:rsid w:val="00C128D7"/>
    <w:rsid w:val="00C17A13"/>
    <w:rsid w:val="00C353E3"/>
    <w:rsid w:val="00C418BD"/>
    <w:rsid w:val="00C62BB9"/>
    <w:rsid w:val="00C76888"/>
    <w:rsid w:val="00C80908"/>
    <w:rsid w:val="00C83824"/>
    <w:rsid w:val="00C8489F"/>
    <w:rsid w:val="00C94795"/>
    <w:rsid w:val="00C951D3"/>
    <w:rsid w:val="00C96CC1"/>
    <w:rsid w:val="00C96EEE"/>
    <w:rsid w:val="00CC2D43"/>
    <w:rsid w:val="00CD61BF"/>
    <w:rsid w:val="00CD7777"/>
    <w:rsid w:val="00CE27B5"/>
    <w:rsid w:val="00D063BA"/>
    <w:rsid w:val="00D108B8"/>
    <w:rsid w:val="00D47820"/>
    <w:rsid w:val="00D75E95"/>
    <w:rsid w:val="00D873DE"/>
    <w:rsid w:val="00D90628"/>
    <w:rsid w:val="00DB03FF"/>
    <w:rsid w:val="00DB62ED"/>
    <w:rsid w:val="00DD4040"/>
    <w:rsid w:val="00DD7E26"/>
    <w:rsid w:val="00E15172"/>
    <w:rsid w:val="00E153E4"/>
    <w:rsid w:val="00E159D6"/>
    <w:rsid w:val="00E15F03"/>
    <w:rsid w:val="00E306BE"/>
    <w:rsid w:val="00E30DCA"/>
    <w:rsid w:val="00E32E05"/>
    <w:rsid w:val="00E33018"/>
    <w:rsid w:val="00E33836"/>
    <w:rsid w:val="00E45E82"/>
    <w:rsid w:val="00E468E0"/>
    <w:rsid w:val="00E53435"/>
    <w:rsid w:val="00E611A6"/>
    <w:rsid w:val="00E83527"/>
    <w:rsid w:val="00EB57FA"/>
    <w:rsid w:val="00EC42E0"/>
    <w:rsid w:val="00ED400F"/>
    <w:rsid w:val="00ED4B87"/>
    <w:rsid w:val="00ED4BF4"/>
    <w:rsid w:val="00ED7684"/>
    <w:rsid w:val="00EE03A7"/>
    <w:rsid w:val="00EE0C6C"/>
    <w:rsid w:val="00EF7E4B"/>
    <w:rsid w:val="00F0034C"/>
    <w:rsid w:val="00F13572"/>
    <w:rsid w:val="00F35E1F"/>
    <w:rsid w:val="00F401C1"/>
    <w:rsid w:val="00F43275"/>
    <w:rsid w:val="00F51928"/>
    <w:rsid w:val="00F550B8"/>
    <w:rsid w:val="00F55864"/>
    <w:rsid w:val="00F56938"/>
    <w:rsid w:val="00F57660"/>
    <w:rsid w:val="00F62C35"/>
    <w:rsid w:val="00F654FC"/>
    <w:rsid w:val="00F668B6"/>
    <w:rsid w:val="00F70696"/>
    <w:rsid w:val="00F75E27"/>
    <w:rsid w:val="00F8159B"/>
    <w:rsid w:val="00F83FE1"/>
    <w:rsid w:val="00F876A3"/>
    <w:rsid w:val="00FA39D5"/>
    <w:rsid w:val="00FA55ED"/>
    <w:rsid w:val="00FB1A85"/>
    <w:rsid w:val="00FC3F0E"/>
    <w:rsid w:val="00FC50C1"/>
    <w:rsid w:val="00FC7672"/>
    <w:rsid w:val="00FD6A16"/>
    <w:rsid w:val="00FD7E9C"/>
    <w:rsid w:val="00FE382A"/>
    <w:rsid w:val="00FE79C9"/>
    <w:rsid w:val="00FF5DD0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891AA59F-1240-4AC0-96BF-16B9786E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1B8B"/>
  </w:style>
  <w:style w:type="paragraph" w:styleId="1">
    <w:name w:val="heading 1"/>
    <w:basedOn w:val="a"/>
    <w:next w:val="a"/>
    <w:link w:val="1Char"/>
    <w:uiPriority w:val="9"/>
    <w:qFormat/>
    <w:rsid w:val="00653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B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B8B"/>
    <w:pPr>
      <w:ind w:left="274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471B8B"/>
  </w:style>
  <w:style w:type="paragraph" w:customStyle="1" w:styleId="TableParagraph">
    <w:name w:val="Table Paragraph"/>
    <w:basedOn w:val="a"/>
    <w:uiPriority w:val="1"/>
    <w:qFormat/>
    <w:rsid w:val="00471B8B"/>
  </w:style>
  <w:style w:type="paragraph" w:styleId="a5">
    <w:name w:val="header"/>
    <w:basedOn w:val="a"/>
    <w:link w:val="Char"/>
    <w:uiPriority w:val="99"/>
    <w:unhideWhenUsed/>
    <w:rsid w:val="00F62C3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62C35"/>
  </w:style>
  <w:style w:type="paragraph" w:styleId="a6">
    <w:name w:val="footer"/>
    <w:basedOn w:val="a"/>
    <w:link w:val="Char0"/>
    <w:uiPriority w:val="99"/>
    <w:unhideWhenUsed/>
    <w:rsid w:val="00F62C3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62C35"/>
  </w:style>
  <w:style w:type="table" w:styleId="a7">
    <w:name w:val="Table Grid"/>
    <w:basedOn w:val="a1"/>
    <w:uiPriority w:val="59"/>
    <w:rsid w:val="00B2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96796"/>
    <w:pPr>
      <w:spacing w:after="200"/>
    </w:pPr>
    <w:rPr>
      <w:b/>
      <w:bCs/>
      <w:color w:val="6EA0B0" w:themeColor="accent1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3C1E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3C1ED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653C4F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A06A5F"/>
    <w:rPr>
      <w:color w:val="00C8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Τεχνικό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Ρίζες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894CCE-929A-4F99-918A-2555DB79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ΙΙ :                                                                                                                               ………………………………………………………….ΠΡΩΤΟΚΟΛΛΟ ΠΑΡΑΔΟΣΗΣ – ΠΑΡΑΛΑΒΗΣ ΠΑΓΙΟΥ ΕΞΟΠΛΙΣΜΟΥ ΗΗΕ  ΑΚΑΤΑΛΛΗΛΟΥ ΠΡΟΣ ΧΡΗΣΗ…………………………………</vt:lpstr>
    </vt:vector>
  </TitlesOfParts>
  <Company>auth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ΙΙ :                                                                                                                               ………………………………………………………….ΠΡΩΤΟΚΟΛΛΟ ΠΑΡΑΔΟΣΗΣ – ΠΑΡΑΛΑΒΗΣ ΠΑΓΙΟΥ ΕΞΟΠΛΙΣΜΟΥ ΗΗΕ  ΑΚΑΤΑΛΛΗΛΟΥ ΠΡΟΣ ΧΡΗΣΗ…………………………………………………                                                      ΑΠΟΣΥΡΣΗ ΚΑΙ  ΔΙΑΓΡΑΦΗ  ΠΑΓΙΩΝ  ΗΗΕ  Α.Π.Θ.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ΚΑΤΗΓΟΡΙΑ Α.:  Απορρίμματα ηλεκτρικού και ηλεκτρονικού εξοπλισμού (ΗΗΕ) προς   απόσυρση για ανακύκλωση (συσκευές- επιστημονικά όργανα-εξοπλισμός πληροφορικής και τηλεπικοινωνιών, ηλεκτρονικά εργαλεία κ.λπ.</dc:title>
  <dc:creator>spittas</dc:creator>
  <cp:lastModifiedBy>Χρήστης των Windows</cp:lastModifiedBy>
  <cp:revision>7</cp:revision>
  <cp:lastPrinted>2017-01-18T11:35:00Z</cp:lastPrinted>
  <dcterms:created xsi:type="dcterms:W3CDTF">2020-01-28T06:26:00Z</dcterms:created>
  <dcterms:modified xsi:type="dcterms:W3CDTF">2020-09-15T07:35:00Z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2070-09-11T00:00:00Z</vt:filetime>
  </property>
  <property fmtid="{D5CDD505-2E9C-101B-9397-08002B2CF9AE}" pid="3" name="LastSaved">
    <vt:filetime>2016-09-27T00:00:00Z</vt:filetime>
  </property>
</Properties>
</file>