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5B" w:rsidRDefault="00FE76B1" w:rsidP="00541726">
      <w:pPr>
        <w:pStyle w:val="Style1"/>
        <w:widowControl/>
        <w:spacing w:line="180" w:lineRule="exact"/>
        <w:ind w:right="7853"/>
        <w:rPr>
          <w:rStyle w:val="FontStyle23"/>
        </w:rPr>
      </w:pPr>
      <w:r>
        <w:rPr>
          <w:rStyle w:val="FontStyle23"/>
        </w:rPr>
        <w:t xml:space="preserve">ΑΡΙΣΤΟΤΕΛΕΙΟ </w:t>
      </w:r>
      <w:r w:rsidR="00DD4D5B">
        <w:rPr>
          <w:rStyle w:val="FontStyle23"/>
        </w:rPr>
        <w:t>ΠΑΝΕΠΙΣΤΗΜΙΟ ΘΕΣΣΑΛΟΝΙΚΗΣ</w:t>
      </w:r>
    </w:p>
    <w:p w:rsidR="00DD4D5B" w:rsidRDefault="00DD4D5B" w:rsidP="00226D4F">
      <w:pPr>
        <w:pStyle w:val="Style11"/>
        <w:widowControl/>
        <w:tabs>
          <w:tab w:val="left" w:leader="dot" w:pos="10065"/>
        </w:tabs>
        <w:ind w:left="5390"/>
        <w:rPr>
          <w:rStyle w:val="FontStyle34"/>
        </w:rPr>
      </w:pPr>
      <w:r>
        <w:rPr>
          <w:rStyle w:val="FontStyle34"/>
        </w:rPr>
        <w:t>ΑΡΜΟΔΙΟΣ :</w:t>
      </w:r>
      <w:r w:rsidR="00FE76B1">
        <w:rPr>
          <w:rStyle w:val="FontStyle34"/>
        </w:rPr>
        <w:t xml:space="preserve"> </w:t>
      </w:r>
      <w:r>
        <w:rPr>
          <w:rStyle w:val="FontStyle34"/>
        </w:rPr>
        <w:tab/>
      </w:r>
    </w:p>
    <w:p w:rsidR="00DD4D5B" w:rsidRPr="009828F0" w:rsidRDefault="00226D4F">
      <w:pPr>
        <w:pStyle w:val="Style11"/>
        <w:widowControl/>
        <w:tabs>
          <w:tab w:val="left" w:leader="dot" w:pos="10320"/>
        </w:tabs>
        <w:ind w:left="5395"/>
        <w:rPr>
          <w:rStyle w:val="FontStyle34"/>
        </w:rPr>
      </w:pPr>
      <w:r>
        <w:rPr>
          <w:rStyle w:val="FontStyle34"/>
        </w:rPr>
        <w:t>ΤΗΛ. : ……………………………………………………………</w:t>
      </w:r>
    </w:p>
    <w:p w:rsidR="00643EEC" w:rsidRDefault="00643EEC" w:rsidP="00DE6C07">
      <w:pPr>
        <w:pStyle w:val="Style5"/>
        <w:widowControl/>
        <w:rPr>
          <w:b/>
          <w:sz w:val="20"/>
          <w:szCs w:val="20"/>
          <w:u w:val="single"/>
        </w:rPr>
      </w:pPr>
    </w:p>
    <w:p w:rsidR="00DD4D5B" w:rsidRPr="008D0317" w:rsidRDefault="00C22920" w:rsidP="00DE6C07">
      <w:pPr>
        <w:pStyle w:val="Style5"/>
        <w:widowControl/>
        <w:rPr>
          <w:b/>
          <w:sz w:val="20"/>
          <w:szCs w:val="20"/>
          <w:u w:val="single"/>
        </w:rPr>
      </w:pPr>
      <w:r w:rsidRPr="008D0317">
        <w:rPr>
          <w:b/>
          <w:sz w:val="20"/>
          <w:szCs w:val="20"/>
          <w:u w:val="single"/>
        </w:rPr>
        <w:t>ΣΤΟΙΧΕΙΑ ΔΩΡΕΑΣ:</w:t>
      </w:r>
      <w:r w:rsidR="00C62828" w:rsidRPr="008D0317">
        <w:rPr>
          <w:b/>
          <w:sz w:val="20"/>
          <w:szCs w:val="20"/>
          <w:u w:val="single"/>
        </w:rPr>
        <w:t xml:space="preserve"> </w:t>
      </w:r>
      <w:r w:rsidR="00C62828" w:rsidRPr="001040E3">
        <w:rPr>
          <w:b/>
          <w:color w:val="00B050"/>
          <w:sz w:val="18"/>
          <w:szCs w:val="18"/>
          <w:u w:val="single"/>
        </w:rPr>
        <w:t>(Όλα τα πεδία είναι υποχρεωτικά)</w:t>
      </w:r>
    </w:p>
    <w:p w:rsidR="00DD4D5B" w:rsidRPr="008D0317" w:rsidRDefault="00DE6C07" w:rsidP="00675C89">
      <w:pPr>
        <w:pBdr>
          <w:between w:val="single" w:sz="2" w:space="1" w:color="auto"/>
        </w:pBdr>
        <w:jc w:val="both"/>
        <w:rPr>
          <w:rStyle w:val="FontStyle34"/>
        </w:rPr>
      </w:pPr>
      <w:r w:rsidRPr="008D0317">
        <w:rPr>
          <w:rStyle w:val="FontStyle34"/>
          <w:b/>
        </w:rPr>
        <w:t>ΠΑΝΕΠΙΣΤΗΜΙΑΚΗ ΜΟΝΑΔΑ</w:t>
      </w:r>
      <w:r w:rsidR="00DD4D5B" w:rsidRPr="008D0317">
        <w:rPr>
          <w:rStyle w:val="FontStyle34"/>
          <w:b/>
        </w:rPr>
        <w:t xml:space="preserve"> </w:t>
      </w:r>
      <w:r w:rsidRPr="008D0317">
        <w:rPr>
          <w:rStyle w:val="FontStyle34"/>
          <w:b/>
        </w:rPr>
        <w:t xml:space="preserve">ΠΡΟΣ ΤΗΝ ΟΠΟΙΑ ΑΠΕΥΘΥΝΕΤΑΙ </w:t>
      </w:r>
      <w:r w:rsidR="0070490D" w:rsidRPr="008D0317">
        <w:rPr>
          <w:rStyle w:val="FontStyle34"/>
          <w:b/>
        </w:rPr>
        <w:t>Η ΔΩΡΕΑ</w:t>
      </w:r>
      <w:r w:rsidRPr="008D0317">
        <w:rPr>
          <w:rStyle w:val="FontStyle34"/>
          <w:b/>
        </w:rPr>
        <w:t xml:space="preserve"> </w:t>
      </w:r>
      <w:r w:rsidRPr="008D0317">
        <w:rPr>
          <w:rStyle w:val="FontStyle34"/>
          <w:b/>
          <w:i/>
          <w:color w:val="C00000"/>
        </w:rPr>
        <w:t>(</w:t>
      </w:r>
      <w:r w:rsidRPr="008D0317">
        <w:rPr>
          <w:i/>
          <w:color w:val="C00000"/>
          <w:w w:val="90"/>
          <w:sz w:val="20"/>
          <w:szCs w:val="20"/>
        </w:rPr>
        <w:t>Τμ</w:t>
      </w:r>
      <w:r w:rsidRPr="008D0317">
        <w:rPr>
          <w:i/>
          <w:color w:val="C00000"/>
          <w:spacing w:val="-3"/>
          <w:w w:val="90"/>
          <w:sz w:val="20"/>
          <w:szCs w:val="20"/>
        </w:rPr>
        <w:t>ή</w:t>
      </w:r>
      <w:r w:rsidRPr="008D0317">
        <w:rPr>
          <w:i/>
          <w:color w:val="C00000"/>
          <w:w w:val="90"/>
          <w:sz w:val="20"/>
          <w:szCs w:val="20"/>
        </w:rPr>
        <w:t>μα.Σχολής/Τομέ</w:t>
      </w:r>
      <w:r w:rsidR="004456A1" w:rsidRPr="008D0317">
        <w:rPr>
          <w:i/>
          <w:color w:val="C00000"/>
          <w:w w:val="90"/>
          <w:sz w:val="20"/>
          <w:szCs w:val="20"/>
        </w:rPr>
        <w:t>ας/Εργαστήριο/Κλινική κ.λ</w:t>
      </w:r>
      <w:r w:rsidR="00FE76B1">
        <w:rPr>
          <w:i/>
          <w:color w:val="C00000"/>
          <w:w w:val="90"/>
          <w:sz w:val="20"/>
          <w:szCs w:val="20"/>
        </w:rPr>
        <w:t>.</w:t>
      </w:r>
      <w:r w:rsidR="004456A1" w:rsidRPr="008D0317">
        <w:rPr>
          <w:i/>
          <w:color w:val="C00000"/>
          <w:w w:val="90"/>
          <w:sz w:val="20"/>
          <w:szCs w:val="20"/>
        </w:rPr>
        <w:t>π./Γενική</w:t>
      </w:r>
      <w:r w:rsidRPr="008D0317">
        <w:rPr>
          <w:i/>
          <w:color w:val="C00000"/>
          <w:w w:val="90"/>
          <w:sz w:val="20"/>
          <w:szCs w:val="20"/>
        </w:rPr>
        <w:t xml:space="preserve"> Δ</w:t>
      </w:r>
      <w:r w:rsidRPr="008D0317">
        <w:rPr>
          <w:i/>
          <w:color w:val="C00000"/>
          <w:spacing w:val="-3"/>
          <w:w w:val="90"/>
          <w:sz w:val="20"/>
          <w:szCs w:val="20"/>
        </w:rPr>
        <w:t>ι</w:t>
      </w:r>
      <w:r w:rsidRPr="008D0317">
        <w:rPr>
          <w:i/>
          <w:color w:val="C00000"/>
          <w:w w:val="90"/>
          <w:sz w:val="20"/>
          <w:szCs w:val="20"/>
        </w:rPr>
        <w:t>εύθυνση Υπηρεσιών Διοίκησης)</w:t>
      </w:r>
      <w:r w:rsidR="00DA1129" w:rsidRPr="008D0317">
        <w:rPr>
          <w:i/>
          <w:w w:val="90"/>
          <w:sz w:val="20"/>
          <w:szCs w:val="20"/>
        </w:rPr>
        <w:t>:</w:t>
      </w:r>
      <w:r w:rsidR="0070490D" w:rsidRPr="008D0317">
        <w:rPr>
          <w:rStyle w:val="FontStyle34"/>
          <w:b/>
          <w:i/>
          <w:color w:val="auto"/>
        </w:rPr>
        <w:t xml:space="preserve"> </w:t>
      </w:r>
      <w:r w:rsidR="00643EEC">
        <w:rPr>
          <w:rStyle w:val="FontStyle34"/>
          <w:b/>
          <w:i/>
          <w:color w:val="auto"/>
        </w:rPr>
        <w:t>………………………………………………………………………………………….</w:t>
      </w:r>
      <w:r w:rsidR="00DD4D5B" w:rsidRPr="008D0317">
        <w:rPr>
          <w:rStyle w:val="FontStyle34"/>
          <w:i/>
        </w:rPr>
        <w:tab/>
      </w:r>
    </w:p>
    <w:p w:rsidR="00643EEC" w:rsidRDefault="00DE6C07" w:rsidP="005D5B14">
      <w:pPr>
        <w:pStyle w:val="Style5"/>
        <w:widowControl/>
        <w:tabs>
          <w:tab w:val="left" w:pos="10065"/>
          <w:tab w:val="left" w:leader="dot" w:pos="10488"/>
        </w:tabs>
        <w:spacing w:before="158"/>
        <w:rPr>
          <w:rStyle w:val="FontStyle34"/>
        </w:rPr>
      </w:pPr>
      <w:r w:rsidRPr="008D0317">
        <w:rPr>
          <w:rStyle w:val="FontStyle34"/>
          <w:b/>
        </w:rPr>
        <w:t xml:space="preserve">ΑΡΙΘΜ. ΠΡΩΤ. ΑΠΟΦΑΣΗΣ </w:t>
      </w:r>
      <w:r w:rsidR="00643EEC" w:rsidRPr="00643EEC">
        <w:rPr>
          <w:rStyle w:val="FontStyle34"/>
          <w:b/>
        </w:rPr>
        <w:t>ΣΥΓΚΛΗΤΟΥ</w:t>
      </w:r>
      <w:r w:rsidR="00EA07D6">
        <w:rPr>
          <w:rStyle w:val="FontStyle34"/>
          <w:b/>
        </w:rPr>
        <w:t xml:space="preserve"> </w:t>
      </w:r>
      <w:r w:rsidRPr="008D0317">
        <w:rPr>
          <w:rStyle w:val="FontStyle34"/>
          <w:b/>
        </w:rPr>
        <w:t>για την αποδοχή της δωρεάς σε είδος</w:t>
      </w:r>
      <w:r w:rsidRPr="008D0317">
        <w:rPr>
          <w:rStyle w:val="FontStyle34"/>
        </w:rPr>
        <w:t>:</w:t>
      </w:r>
      <w:r w:rsidR="004A0849" w:rsidRPr="008D0317">
        <w:rPr>
          <w:rStyle w:val="FontStyle34"/>
        </w:rPr>
        <w:t xml:space="preserve"> </w:t>
      </w:r>
    </w:p>
    <w:p w:rsidR="00DE6C07" w:rsidRPr="008D0317" w:rsidRDefault="00DE6C07" w:rsidP="005D5B14">
      <w:pPr>
        <w:pStyle w:val="Style5"/>
        <w:widowControl/>
        <w:tabs>
          <w:tab w:val="left" w:pos="10065"/>
          <w:tab w:val="left" w:leader="dot" w:pos="10488"/>
        </w:tabs>
        <w:spacing w:before="158"/>
        <w:rPr>
          <w:rStyle w:val="FontStyle34"/>
        </w:rPr>
      </w:pPr>
      <w:r w:rsidRPr="008D0317">
        <w:rPr>
          <w:rStyle w:val="FontStyle34"/>
          <w:b/>
        </w:rPr>
        <w:t xml:space="preserve">ΑΡΙΘΜ. </w:t>
      </w:r>
      <w:r w:rsidR="00856E85" w:rsidRPr="008D0317">
        <w:rPr>
          <w:rStyle w:val="FontStyle34"/>
          <w:b/>
        </w:rPr>
        <w:t xml:space="preserve">ΠΡΩΤ……………….. ΣΥΝΕΔΡΙΑΣΗ ΑΡ. </w:t>
      </w:r>
      <w:r w:rsidRPr="008D0317">
        <w:rPr>
          <w:rStyle w:val="FontStyle34"/>
        </w:rPr>
        <w:t>:</w:t>
      </w:r>
      <w:r w:rsidR="00856E85" w:rsidRPr="008D0317">
        <w:rPr>
          <w:rStyle w:val="FontStyle34"/>
        </w:rPr>
        <w:t>………</w:t>
      </w:r>
      <w:r w:rsidRPr="008D0317">
        <w:rPr>
          <w:rStyle w:val="FontStyle34"/>
        </w:rPr>
        <w:tab/>
      </w:r>
    </w:p>
    <w:p w:rsidR="00643EEC" w:rsidRDefault="00DE6C07" w:rsidP="00DA6E35">
      <w:pPr>
        <w:jc w:val="both"/>
        <w:rPr>
          <w:color w:val="000000" w:themeColor="text1"/>
          <w:sz w:val="20"/>
          <w:szCs w:val="20"/>
        </w:rPr>
      </w:pPr>
      <w:r w:rsidRPr="008D0317">
        <w:rPr>
          <w:b/>
          <w:sz w:val="18"/>
          <w:szCs w:val="18"/>
        </w:rPr>
        <w:t xml:space="preserve">ΣΤΟΙΧΕΙΑ </w:t>
      </w:r>
      <w:r w:rsidRPr="00FE76B1">
        <w:rPr>
          <w:b/>
          <w:sz w:val="18"/>
          <w:szCs w:val="18"/>
        </w:rPr>
        <w:t>ΔΩΡΗΤΗ</w:t>
      </w:r>
      <w:r w:rsidRPr="00FE76B1">
        <w:rPr>
          <w:rFonts w:ascii="Times New Roman" w:hAnsi="Times New Roman" w:cs="Times New Roman"/>
          <w:color w:val="C00000"/>
        </w:rPr>
        <w:t xml:space="preserve">: </w:t>
      </w:r>
      <w:r w:rsidR="00DA6E35" w:rsidRPr="00FE76B1">
        <w:rPr>
          <w:color w:val="000000" w:themeColor="text1"/>
          <w:sz w:val="20"/>
          <w:szCs w:val="20"/>
        </w:rPr>
        <w:t>Ονοματεπώνυμο</w:t>
      </w:r>
      <w:r w:rsidRPr="008D0317">
        <w:rPr>
          <w:color w:val="000000" w:themeColor="text1"/>
          <w:sz w:val="20"/>
          <w:szCs w:val="20"/>
        </w:rPr>
        <w:t xml:space="preserve"> </w:t>
      </w:r>
      <w:r w:rsidR="00256342">
        <w:rPr>
          <w:color w:val="000000" w:themeColor="text1"/>
          <w:sz w:val="20"/>
          <w:szCs w:val="20"/>
        </w:rPr>
        <w:t>- Επωνυμία</w:t>
      </w:r>
      <w:r w:rsidR="00FC7790" w:rsidRPr="008D0317">
        <w:rPr>
          <w:color w:val="000000" w:themeColor="text1"/>
          <w:sz w:val="20"/>
          <w:szCs w:val="20"/>
        </w:rPr>
        <w:t>……</w:t>
      </w:r>
      <w:r w:rsidR="00256342">
        <w:rPr>
          <w:color w:val="000000" w:themeColor="text1"/>
          <w:sz w:val="20"/>
          <w:szCs w:val="20"/>
        </w:rPr>
        <w:t>…</w:t>
      </w:r>
      <w:r w:rsidR="00FC7790" w:rsidRPr="008D0317">
        <w:rPr>
          <w:color w:val="000000" w:themeColor="text1"/>
          <w:sz w:val="20"/>
          <w:szCs w:val="20"/>
        </w:rPr>
        <w:t>……</w:t>
      </w:r>
      <w:r w:rsidR="00643EEC">
        <w:rPr>
          <w:color w:val="000000" w:themeColor="text1"/>
          <w:sz w:val="20"/>
          <w:szCs w:val="20"/>
        </w:rPr>
        <w:t>……</w:t>
      </w:r>
      <w:r w:rsidR="00256342">
        <w:rPr>
          <w:color w:val="000000" w:themeColor="text1"/>
          <w:sz w:val="20"/>
          <w:szCs w:val="20"/>
        </w:rPr>
        <w:t>…</w:t>
      </w:r>
      <w:r w:rsidR="00FB23D5">
        <w:rPr>
          <w:color w:val="000000" w:themeColor="text1"/>
          <w:sz w:val="20"/>
          <w:szCs w:val="20"/>
        </w:rPr>
        <w:t>………….…….</w:t>
      </w:r>
      <w:r w:rsidR="00256342">
        <w:rPr>
          <w:color w:val="000000" w:themeColor="text1"/>
          <w:sz w:val="20"/>
          <w:szCs w:val="20"/>
        </w:rPr>
        <w:t>..</w:t>
      </w:r>
      <w:r w:rsidR="00643EEC">
        <w:rPr>
          <w:color w:val="000000" w:themeColor="text1"/>
          <w:sz w:val="20"/>
          <w:szCs w:val="20"/>
        </w:rPr>
        <w:t>.</w:t>
      </w:r>
      <w:r w:rsidRPr="008D0317">
        <w:rPr>
          <w:color w:val="000000" w:themeColor="text1"/>
          <w:sz w:val="20"/>
          <w:szCs w:val="20"/>
        </w:rPr>
        <w:t>Α</w:t>
      </w:r>
      <w:r w:rsidR="00FB23D5">
        <w:rPr>
          <w:color w:val="000000" w:themeColor="text1"/>
          <w:sz w:val="20"/>
          <w:szCs w:val="20"/>
        </w:rPr>
        <w:t>.Δ.Τ. …</w:t>
      </w:r>
      <w:r w:rsidR="00FC7790" w:rsidRPr="008D0317">
        <w:rPr>
          <w:color w:val="000000" w:themeColor="text1"/>
          <w:sz w:val="20"/>
          <w:szCs w:val="20"/>
        </w:rPr>
        <w:t>…</w:t>
      </w:r>
      <w:r w:rsidR="00FB23D5">
        <w:rPr>
          <w:color w:val="000000" w:themeColor="text1"/>
          <w:sz w:val="20"/>
          <w:szCs w:val="20"/>
        </w:rPr>
        <w:t>…………</w:t>
      </w:r>
      <w:r w:rsidR="00FC7790" w:rsidRPr="008D0317">
        <w:rPr>
          <w:color w:val="000000" w:themeColor="text1"/>
          <w:sz w:val="20"/>
          <w:szCs w:val="20"/>
        </w:rPr>
        <w:t>……….</w:t>
      </w:r>
    </w:p>
    <w:p w:rsidR="00643EEC" w:rsidRDefault="008A3039" w:rsidP="00DA6E3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Δ</w:t>
      </w:r>
      <w:r w:rsidR="00DA6E35" w:rsidRPr="008D0317">
        <w:rPr>
          <w:color w:val="000000" w:themeColor="text1"/>
          <w:sz w:val="20"/>
          <w:szCs w:val="20"/>
        </w:rPr>
        <w:t xml:space="preserve">ιεύθυνση </w:t>
      </w:r>
      <w:r w:rsidR="00256342">
        <w:rPr>
          <w:color w:val="000000" w:themeColor="text1"/>
          <w:sz w:val="20"/>
          <w:szCs w:val="20"/>
        </w:rPr>
        <w:t>Κατοικίας / Έδρας</w:t>
      </w:r>
      <w:r w:rsidR="00DA6E35" w:rsidRPr="008D0317">
        <w:rPr>
          <w:color w:val="000000" w:themeColor="text1"/>
          <w:sz w:val="20"/>
          <w:szCs w:val="20"/>
        </w:rPr>
        <w:t>……</w:t>
      </w:r>
      <w:r w:rsidR="00643EEC">
        <w:rPr>
          <w:color w:val="000000" w:themeColor="text1"/>
          <w:sz w:val="20"/>
          <w:szCs w:val="20"/>
        </w:rPr>
        <w:t>………………………</w:t>
      </w:r>
      <w:r w:rsidR="00DA6E35" w:rsidRPr="008D0317">
        <w:rPr>
          <w:color w:val="000000" w:themeColor="text1"/>
          <w:sz w:val="20"/>
          <w:szCs w:val="20"/>
        </w:rPr>
        <w:t xml:space="preserve"> </w:t>
      </w:r>
      <w:r w:rsidR="00DE6C07" w:rsidRPr="008D0317">
        <w:rPr>
          <w:color w:val="000000" w:themeColor="text1"/>
          <w:sz w:val="20"/>
          <w:szCs w:val="20"/>
        </w:rPr>
        <w:t>Α.Φ.Μ</w:t>
      </w:r>
      <w:r w:rsidR="00FE76B1">
        <w:rPr>
          <w:color w:val="000000" w:themeColor="text1"/>
          <w:sz w:val="20"/>
          <w:szCs w:val="20"/>
        </w:rPr>
        <w:t xml:space="preserve"> </w:t>
      </w:r>
      <w:r w:rsidR="00256342">
        <w:rPr>
          <w:color w:val="000000" w:themeColor="text1"/>
          <w:sz w:val="20"/>
          <w:szCs w:val="20"/>
        </w:rPr>
        <w:t>…….</w:t>
      </w:r>
      <w:r w:rsidR="00DA6E35" w:rsidRPr="008D0317">
        <w:rPr>
          <w:color w:val="000000" w:themeColor="text1"/>
          <w:sz w:val="20"/>
          <w:szCs w:val="20"/>
        </w:rPr>
        <w:t>……</w:t>
      </w:r>
      <w:r w:rsidR="00FC7790" w:rsidRPr="008D0317">
        <w:rPr>
          <w:color w:val="000000" w:themeColor="text1"/>
          <w:sz w:val="20"/>
          <w:szCs w:val="20"/>
        </w:rPr>
        <w:t>Δ.Ο.Υ</w:t>
      </w:r>
      <w:r w:rsidR="00FE76B1">
        <w:rPr>
          <w:color w:val="000000" w:themeColor="text1"/>
          <w:sz w:val="20"/>
          <w:szCs w:val="20"/>
        </w:rPr>
        <w:t xml:space="preserve">. </w:t>
      </w:r>
      <w:r w:rsidR="00DA6E35" w:rsidRPr="008D0317">
        <w:rPr>
          <w:color w:val="000000" w:themeColor="text1"/>
          <w:sz w:val="20"/>
          <w:szCs w:val="20"/>
        </w:rPr>
        <w:t>……</w:t>
      </w:r>
      <w:r w:rsidR="00256342">
        <w:rPr>
          <w:color w:val="000000" w:themeColor="text1"/>
          <w:sz w:val="20"/>
          <w:szCs w:val="20"/>
        </w:rPr>
        <w:t>…</w:t>
      </w:r>
    </w:p>
    <w:p w:rsidR="00256342" w:rsidRDefault="00256342" w:rsidP="00856E85">
      <w:pPr>
        <w:ind w:left="1440" w:firstLine="720"/>
        <w:jc w:val="both"/>
        <w:rPr>
          <w:rStyle w:val="FontStyle29"/>
          <w:u w:val="single"/>
        </w:rPr>
      </w:pPr>
    </w:p>
    <w:p w:rsidR="009B182A" w:rsidRPr="008D0317" w:rsidRDefault="009B182A" w:rsidP="00856E85">
      <w:pPr>
        <w:ind w:left="1440" w:firstLine="720"/>
        <w:jc w:val="both"/>
        <w:rPr>
          <w:rStyle w:val="FontStyle29"/>
          <w:u w:val="single"/>
        </w:rPr>
      </w:pPr>
    </w:p>
    <w:p w:rsidR="00A5396A" w:rsidRPr="008D0317" w:rsidRDefault="00DD4D5B" w:rsidP="00856E85">
      <w:pPr>
        <w:ind w:left="1440" w:firstLine="720"/>
        <w:jc w:val="both"/>
        <w:rPr>
          <w:rStyle w:val="FontStyle29"/>
          <w:u w:val="single"/>
        </w:rPr>
      </w:pPr>
      <w:r w:rsidRPr="008D0317">
        <w:rPr>
          <w:rStyle w:val="FontStyle29"/>
          <w:u w:val="single"/>
        </w:rPr>
        <w:t>ΠΡ</w:t>
      </w:r>
      <w:r w:rsidR="0070490D" w:rsidRPr="008D0317">
        <w:rPr>
          <w:rStyle w:val="FontStyle29"/>
          <w:u w:val="single"/>
        </w:rPr>
        <w:t xml:space="preserve">ΩΤΟΚΟΛΛΟ ΠΑΡΑΔΟΣΗΣ - </w:t>
      </w:r>
      <w:r w:rsidRPr="008D0317">
        <w:rPr>
          <w:rStyle w:val="FontStyle29"/>
          <w:u w:val="single"/>
        </w:rPr>
        <w:t xml:space="preserve">ΠΑΡΑΛΑΒΗΣ </w:t>
      </w:r>
      <w:r w:rsidR="0070490D" w:rsidRPr="008D0317">
        <w:rPr>
          <w:rStyle w:val="FontStyle29"/>
          <w:u w:val="single"/>
        </w:rPr>
        <w:t>ΕΙΔΩΝ ΔΩΡΕΑΣ</w:t>
      </w:r>
      <w:r w:rsidR="00A3061A" w:rsidRPr="008D0317">
        <w:rPr>
          <w:rStyle w:val="FontStyle29"/>
          <w:u w:val="single"/>
        </w:rPr>
        <w:t xml:space="preserve"> </w:t>
      </w:r>
    </w:p>
    <w:p w:rsidR="00DD4D5B" w:rsidRPr="008D0317" w:rsidRDefault="00DD4D5B">
      <w:pPr>
        <w:pStyle w:val="Style7"/>
        <w:widowControl/>
        <w:spacing w:before="62"/>
        <w:jc w:val="center"/>
        <w:rPr>
          <w:rStyle w:val="FontStyle24"/>
        </w:rPr>
      </w:pPr>
      <w:r w:rsidRPr="008D0317">
        <w:rPr>
          <w:rStyle w:val="FontStyle24"/>
        </w:rPr>
        <w:t>(</w:t>
      </w:r>
      <w:r w:rsidR="009F44C8" w:rsidRPr="008D0317">
        <w:rPr>
          <w:rStyle w:val="FontStyle24"/>
        </w:rPr>
        <w:t>εκτός βιβλίων</w:t>
      </w:r>
      <w:r w:rsidRPr="008D0317">
        <w:rPr>
          <w:rStyle w:val="FontStyle24"/>
        </w:rPr>
        <w:t>)</w:t>
      </w:r>
    </w:p>
    <w:p w:rsidR="000D181E" w:rsidRPr="008D0317" w:rsidRDefault="000D181E">
      <w:pPr>
        <w:pStyle w:val="Style7"/>
        <w:widowControl/>
        <w:spacing w:before="62"/>
        <w:jc w:val="center"/>
        <w:rPr>
          <w:rStyle w:val="FontStyle24"/>
          <w:b w:val="0"/>
        </w:rPr>
      </w:pPr>
    </w:p>
    <w:p w:rsidR="000D181E" w:rsidRPr="008D0317" w:rsidRDefault="0049203F" w:rsidP="003535F2">
      <w:pPr>
        <w:pStyle w:val="Style8"/>
        <w:widowControl/>
        <w:spacing w:line="276" w:lineRule="auto"/>
        <w:ind w:left="142"/>
        <w:jc w:val="both"/>
        <w:rPr>
          <w:rStyle w:val="FontStyle25"/>
          <w:sz w:val="20"/>
          <w:szCs w:val="20"/>
        </w:rPr>
      </w:pPr>
      <w:r w:rsidRPr="008D0317">
        <w:rPr>
          <w:rStyle w:val="FontStyle30"/>
        </w:rPr>
        <w:t xml:space="preserve">Στη Θεσσαλονίκη σήμερα </w:t>
      </w:r>
      <w:r w:rsidR="000D181E" w:rsidRPr="008D0317">
        <w:rPr>
          <w:rStyle w:val="FontStyle30"/>
        </w:rPr>
        <w:t>…</w:t>
      </w:r>
      <w:r w:rsidRPr="008D0317">
        <w:rPr>
          <w:rStyle w:val="FontStyle30"/>
        </w:rPr>
        <w:t>/.</w:t>
      </w:r>
      <w:r w:rsidR="00826BDF">
        <w:rPr>
          <w:rStyle w:val="FontStyle30"/>
        </w:rPr>
        <w:t>.</w:t>
      </w:r>
      <w:bookmarkStart w:id="0" w:name="_GoBack"/>
      <w:bookmarkEnd w:id="0"/>
      <w:r w:rsidRPr="008D0317">
        <w:rPr>
          <w:rStyle w:val="FontStyle30"/>
        </w:rPr>
        <w:t>./20</w:t>
      </w:r>
      <w:r w:rsidR="00FE76B1">
        <w:rPr>
          <w:rStyle w:val="FontStyle30"/>
        </w:rPr>
        <w:t xml:space="preserve">… </w:t>
      </w:r>
      <w:r w:rsidR="000D181E" w:rsidRPr="008D0317">
        <w:rPr>
          <w:rStyle w:val="FontStyle30"/>
        </w:rPr>
        <w:t xml:space="preserve">η επιτροπή παραλαβής, που ορίστηκε με την </w:t>
      </w:r>
      <w:r w:rsidR="000F51BC" w:rsidRPr="008D0317">
        <w:rPr>
          <w:rStyle w:val="FontStyle30"/>
        </w:rPr>
        <w:t xml:space="preserve">με </w:t>
      </w:r>
      <w:r w:rsidR="000D181E" w:rsidRPr="008D0317">
        <w:rPr>
          <w:rStyle w:val="FontStyle30"/>
        </w:rPr>
        <w:t>αριθμ</w:t>
      </w:r>
      <w:r w:rsidR="000F51BC" w:rsidRPr="008D0317">
        <w:rPr>
          <w:rStyle w:val="FontStyle30"/>
        </w:rPr>
        <w:t>. πρωτ……. ……………….</w:t>
      </w:r>
      <w:r w:rsidR="000D181E" w:rsidRPr="008D0317">
        <w:rPr>
          <w:rStyle w:val="FontStyle30"/>
          <w:color w:val="C00000"/>
        </w:rPr>
        <w:t>Πρυτανική Πράξη</w:t>
      </w:r>
      <w:r w:rsidR="000D181E" w:rsidRPr="008D0317">
        <w:rPr>
          <w:rStyle w:val="FontStyle30"/>
        </w:rPr>
        <w:t xml:space="preserve"> και αποτελείται από τους: </w:t>
      </w:r>
      <w:r w:rsidR="000D181E" w:rsidRPr="008D0317">
        <w:rPr>
          <w:rStyle w:val="FontStyle25"/>
          <w:color w:val="C00000"/>
          <w:sz w:val="20"/>
          <w:szCs w:val="20"/>
        </w:rPr>
        <w:t>(συμπληρώνεται το ονοματεπώνυμο και η ιδιότητα)</w:t>
      </w:r>
      <w:r w:rsidR="005A0A6F" w:rsidRPr="008D0317">
        <w:rPr>
          <w:rStyle w:val="FontStyle25"/>
          <w:color w:val="C00000"/>
          <w:sz w:val="20"/>
          <w:szCs w:val="20"/>
        </w:rPr>
        <w:t>:</w:t>
      </w:r>
    </w:p>
    <w:p w:rsidR="000D181E" w:rsidRPr="008D0317" w:rsidRDefault="000D181E" w:rsidP="003535F2">
      <w:pPr>
        <w:pStyle w:val="Style13"/>
        <w:widowControl/>
        <w:spacing w:line="276" w:lineRule="auto"/>
        <w:ind w:left="142" w:right="-3259"/>
        <w:rPr>
          <w:rStyle w:val="FontStyle30"/>
        </w:rPr>
      </w:pPr>
    </w:p>
    <w:p w:rsidR="00DD4D5B" w:rsidRPr="008D0317" w:rsidRDefault="000D181E" w:rsidP="003535F2">
      <w:pPr>
        <w:pStyle w:val="Style18"/>
        <w:widowControl/>
        <w:tabs>
          <w:tab w:val="left" w:leader="dot" w:pos="7608"/>
        </w:tabs>
        <w:spacing w:line="276" w:lineRule="auto"/>
        <w:ind w:left="142"/>
        <w:rPr>
          <w:rStyle w:val="FontStyle30"/>
        </w:rPr>
      </w:pPr>
      <w:r w:rsidRPr="008D0317">
        <w:rPr>
          <w:rStyle w:val="FontStyle30"/>
        </w:rPr>
        <w:t xml:space="preserve"> </w:t>
      </w:r>
      <w:r w:rsidR="00DD4D5B" w:rsidRPr="008D0317">
        <w:rPr>
          <w:rStyle w:val="FontStyle30"/>
        </w:rPr>
        <w:t>1</w:t>
      </w:r>
      <w:r w:rsidR="00694751" w:rsidRPr="008D0317">
        <w:rPr>
          <w:rStyle w:val="FontStyle30"/>
        </w:rPr>
        <w:t>.</w:t>
      </w:r>
      <w:r w:rsidR="00DD4D5B" w:rsidRPr="008D0317">
        <w:rPr>
          <w:rStyle w:val="FontStyle30"/>
        </w:rPr>
        <w:tab/>
      </w:r>
    </w:p>
    <w:p w:rsidR="00DD4D5B" w:rsidRPr="008D0317" w:rsidRDefault="009F44C8" w:rsidP="003535F2">
      <w:pPr>
        <w:pStyle w:val="Style18"/>
        <w:widowControl/>
        <w:tabs>
          <w:tab w:val="left" w:leader="dot" w:pos="7613"/>
        </w:tabs>
        <w:spacing w:line="276" w:lineRule="auto"/>
        <w:ind w:left="142"/>
        <w:rPr>
          <w:rStyle w:val="FontStyle30"/>
        </w:rPr>
      </w:pPr>
      <w:r w:rsidRPr="008D0317">
        <w:rPr>
          <w:rStyle w:val="FontStyle30"/>
        </w:rPr>
        <w:t xml:space="preserve"> </w:t>
      </w:r>
      <w:r w:rsidR="00DD4D5B" w:rsidRPr="008D0317">
        <w:rPr>
          <w:rStyle w:val="FontStyle30"/>
        </w:rPr>
        <w:t>2</w:t>
      </w:r>
      <w:r w:rsidR="00694751" w:rsidRPr="008D0317">
        <w:rPr>
          <w:rStyle w:val="FontStyle30"/>
        </w:rPr>
        <w:t>.</w:t>
      </w:r>
      <w:r w:rsidR="00DD4D5B" w:rsidRPr="008D0317">
        <w:rPr>
          <w:rStyle w:val="FontStyle30"/>
        </w:rPr>
        <w:tab/>
      </w:r>
    </w:p>
    <w:p w:rsidR="00DD4D5B" w:rsidRPr="008D0317" w:rsidRDefault="009F44C8" w:rsidP="003535F2">
      <w:pPr>
        <w:pStyle w:val="Style18"/>
        <w:widowControl/>
        <w:tabs>
          <w:tab w:val="left" w:leader="dot" w:pos="7608"/>
        </w:tabs>
        <w:spacing w:line="276" w:lineRule="auto"/>
        <w:ind w:left="142"/>
        <w:rPr>
          <w:rStyle w:val="FontStyle30"/>
        </w:rPr>
      </w:pPr>
      <w:r w:rsidRPr="008D0317">
        <w:rPr>
          <w:rStyle w:val="FontStyle30"/>
        </w:rPr>
        <w:t xml:space="preserve"> </w:t>
      </w:r>
      <w:r w:rsidR="00DD4D5B" w:rsidRPr="008D0317">
        <w:rPr>
          <w:rStyle w:val="FontStyle30"/>
        </w:rPr>
        <w:t>3</w:t>
      </w:r>
      <w:r w:rsidR="00DD4D5B" w:rsidRPr="008D0317">
        <w:rPr>
          <w:rStyle w:val="FontStyle30"/>
        </w:rPr>
        <w:tab/>
      </w:r>
    </w:p>
    <w:p w:rsidR="009150F8" w:rsidRPr="008D0317" w:rsidRDefault="009150F8" w:rsidP="003535F2">
      <w:pPr>
        <w:pStyle w:val="a3"/>
        <w:spacing w:line="276" w:lineRule="auto"/>
        <w:ind w:left="142"/>
        <w:rPr>
          <w:rStyle w:val="FontStyle30"/>
          <w:lang w:val="el-GR"/>
        </w:rPr>
      </w:pPr>
    </w:p>
    <w:p w:rsidR="009828F0" w:rsidRPr="008D0317" w:rsidRDefault="00DD4D5B" w:rsidP="003535F2">
      <w:pPr>
        <w:pStyle w:val="a3"/>
        <w:spacing w:line="276" w:lineRule="auto"/>
        <w:ind w:left="142"/>
        <w:jc w:val="both"/>
        <w:rPr>
          <w:rFonts w:ascii="Arial" w:hAnsi="Arial" w:cs="Arial"/>
          <w:b/>
          <w:color w:val="414141"/>
          <w:spacing w:val="-26"/>
          <w:w w:val="105"/>
          <w:lang w:val="el-GR"/>
        </w:rPr>
      </w:pPr>
      <w:r w:rsidRPr="008D0317">
        <w:rPr>
          <w:rStyle w:val="FontStyle30"/>
          <w:lang w:val="el-GR"/>
        </w:rPr>
        <w:t xml:space="preserve">παρέλαβε από τον παραπάνω </w:t>
      </w:r>
      <w:r w:rsidR="00226D4F" w:rsidRPr="008D0317">
        <w:rPr>
          <w:rStyle w:val="FontStyle30"/>
          <w:lang w:val="el-GR"/>
        </w:rPr>
        <w:t>δωρητή</w:t>
      </w:r>
      <w:r w:rsidR="00360169" w:rsidRPr="008D0317">
        <w:rPr>
          <w:rStyle w:val="FontStyle30"/>
          <w:lang w:val="el-GR"/>
        </w:rPr>
        <w:t xml:space="preserve"> </w:t>
      </w:r>
      <w:r w:rsidRPr="008D0317">
        <w:rPr>
          <w:rStyle w:val="FontStyle30"/>
          <w:lang w:val="el-GR"/>
        </w:rPr>
        <w:t>τα είδη και τις ποσ</w:t>
      </w:r>
      <w:r w:rsidR="0058308A" w:rsidRPr="008D0317">
        <w:rPr>
          <w:rStyle w:val="FontStyle30"/>
          <w:lang w:val="el-GR"/>
        </w:rPr>
        <w:t xml:space="preserve">ότητες που αναφέρονται </w:t>
      </w:r>
      <w:r w:rsidR="004A1067" w:rsidRPr="008D0317">
        <w:rPr>
          <w:rStyle w:val="FontStyle30"/>
          <w:lang w:val="el-GR"/>
        </w:rPr>
        <w:t xml:space="preserve">στον πίνακα </w:t>
      </w:r>
      <w:r w:rsidR="0058308A" w:rsidRPr="008D0317">
        <w:rPr>
          <w:rStyle w:val="FontStyle30"/>
          <w:lang w:val="el-GR"/>
        </w:rPr>
        <w:t xml:space="preserve">και περιλαμβάνονται στην </w:t>
      </w:r>
      <w:r w:rsidR="004A1067" w:rsidRPr="008D0317">
        <w:rPr>
          <w:rStyle w:val="FontStyle30"/>
          <w:lang w:val="el-GR"/>
        </w:rPr>
        <w:t>παραπάνω α</w:t>
      </w:r>
      <w:r w:rsidR="00360169" w:rsidRPr="008D0317">
        <w:rPr>
          <w:rStyle w:val="FontStyle30"/>
          <w:lang w:val="el-GR"/>
        </w:rPr>
        <w:t xml:space="preserve">πόφαση </w:t>
      </w:r>
      <w:r w:rsidR="003125DC" w:rsidRPr="00643EEC">
        <w:rPr>
          <w:rStyle w:val="FontStyle30"/>
          <w:lang w:val="el-GR"/>
        </w:rPr>
        <w:t>της Συγκλήτου</w:t>
      </w:r>
      <w:r w:rsidR="00AE3261" w:rsidRPr="00643EEC">
        <w:rPr>
          <w:rStyle w:val="FontStyle30"/>
          <w:lang w:val="el-GR"/>
        </w:rPr>
        <w:t>.</w:t>
      </w:r>
      <w:r w:rsidR="009828F0" w:rsidRPr="008D0317">
        <w:rPr>
          <w:rStyle w:val="FontStyle30"/>
          <w:lang w:val="el-GR"/>
        </w:rPr>
        <w:tab/>
      </w:r>
      <w:r w:rsidR="009828F0" w:rsidRPr="008D0317">
        <w:rPr>
          <w:rFonts w:ascii="Arial" w:hAnsi="Arial" w:cs="Arial"/>
          <w:b/>
          <w:color w:val="414141"/>
          <w:spacing w:val="-26"/>
          <w:w w:val="105"/>
          <w:lang w:val="el-GR"/>
        </w:rPr>
        <w:t xml:space="preserve"> </w:t>
      </w:r>
    </w:p>
    <w:p w:rsidR="009828F0" w:rsidRPr="008D0317" w:rsidRDefault="008F28A5" w:rsidP="008F28A5">
      <w:pPr>
        <w:pStyle w:val="a3"/>
        <w:spacing w:before="70" w:line="220" w:lineRule="exact"/>
        <w:ind w:left="0"/>
        <w:rPr>
          <w:rFonts w:ascii="Arial" w:hAnsi="Arial"/>
          <w:w w:val="90"/>
          <w:sz w:val="20"/>
          <w:szCs w:val="20"/>
          <w:lang w:val="el-GR"/>
        </w:rPr>
      </w:pPr>
      <w:r w:rsidRPr="008D0317">
        <w:rPr>
          <w:rStyle w:val="FontStyle31"/>
          <w:lang w:val="el-GR"/>
        </w:rPr>
        <w:t xml:space="preserve"> </w:t>
      </w:r>
      <w:r w:rsidR="00B76912" w:rsidRPr="008D0317">
        <w:rPr>
          <w:rStyle w:val="FontStyle31"/>
          <w:lang w:val="el-GR"/>
        </w:rPr>
        <w:t>ΕΙΔΗ ΚΑΙ ΠΟΣΟΤΗΤΕΣ ΠΟΥ ΠΑΡΑΛΑΜΒΑΝΟΝΤΑΙ</w:t>
      </w:r>
      <w:r w:rsidRPr="001040E3">
        <w:rPr>
          <w:rStyle w:val="FontStyle31"/>
          <w:color w:val="1F3864" w:themeColor="accent5" w:themeShade="80"/>
          <w:lang w:val="el-GR"/>
        </w:rPr>
        <w:t>:</w:t>
      </w:r>
      <w:r w:rsidR="00C62828" w:rsidRPr="001040E3">
        <w:rPr>
          <w:rStyle w:val="FontStyle31"/>
          <w:color w:val="1F3864" w:themeColor="accent5" w:themeShade="80"/>
          <w:lang w:val="el-GR"/>
        </w:rPr>
        <w:t xml:space="preserve"> </w:t>
      </w:r>
      <w:r w:rsidR="00C62828" w:rsidRPr="001040E3">
        <w:rPr>
          <w:rStyle w:val="FontStyle31"/>
          <w:color w:val="00B050"/>
          <w:lang w:val="el-GR"/>
        </w:rPr>
        <w:t>(Όλα τα πεδία είναι υποχρεωτικά)*</w:t>
      </w:r>
      <w:r w:rsidR="00C62828" w:rsidRPr="008D0317">
        <w:rPr>
          <w:rStyle w:val="FontStyle31"/>
          <w:sz w:val="14"/>
          <w:szCs w:val="14"/>
          <w:lang w:val="el-GR"/>
        </w:rPr>
        <w:t>1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993"/>
        <w:gridCol w:w="1134"/>
        <w:gridCol w:w="708"/>
        <w:gridCol w:w="1134"/>
        <w:gridCol w:w="1418"/>
        <w:gridCol w:w="992"/>
        <w:gridCol w:w="1134"/>
      </w:tblGrid>
      <w:tr w:rsidR="00856E85" w:rsidRPr="008D0317" w:rsidTr="00856E85">
        <w:tc>
          <w:tcPr>
            <w:tcW w:w="567" w:type="dxa"/>
            <w:vAlign w:val="center"/>
          </w:tcPr>
          <w:p w:rsidR="00856E85" w:rsidRPr="008D0317" w:rsidRDefault="00856E85" w:rsidP="00856E85">
            <w:pPr>
              <w:pStyle w:val="TableParagraph"/>
              <w:ind w:left="10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95"/>
                <w:sz w:val="16"/>
                <w:szCs w:val="16"/>
                <w:lang w:val="el-GR"/>
              </w:rPr>
              <w:t>α/α</w:t>
            </w:r>
          </w:p>
        </w:tc>
        <w:tc>
          <w:tcPr>
            <w:tcW w:w="1985" w:type="dxa"/>
          </w:tcPr>
          <w:p w:rsidR="00856E85" w:rsidRPr="008D0317" w:rsidRDefault="00856E85" w:rsidP="00CB3B62">
            <w:pPr>
              <w:pStyle w:val="TableParagraph"/>
              <w:spacing w:line="202" w:lineRule="exact"/>
              <w:ind w:left="-108" w:right="-108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ΠΕΡΙΓΡΑΦΗ ΕΙΔΟΥΣ</w:t>
            </w:r>
            <w:r w:rsidRPr="008D0317">
              <w:rPr>
                <w:rFonts w:ascii="Verdana" w:hAnsi="Verdana" w:cs="Arial"/>
                <w:b/>
                <w:color w:val="0C0C0C"/>
                <w:spacing w:val="2"/>
                <w:w w:val="80"/>
                <w:sz w:val="16"/>
                <w:szCs w:val="16"/>
                <w:lang w:val="el-GR"/>
              </w:rPr>
              <w:t xml:space="preserve"> </w:t>
            </w: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ΤΕΧΝΙΚΑ ΧΑΡΑΚΤΗΡΙΣΤΙΚΑ</w:t>
            </w:r>
          </w:p>
        </w:tc>
        <w:tc>
          <w:tcPr>
            <w:tcW w:w="708" w:type="dxa"/>
          </w:tcPr>
          <w:p w:rsidR="00856E85" w:rsidRPr="008D0317" w:rsidRDefault="00856E85" w:rsidP="00CB3B62">
            <w:pPr>
              <w:pStyle w:val="TableParagraph"/>
              <w:spacing w:line="202" w:lineRule="exact"/>
              <w:ind w:left="34" w:right="-108" w:hanging="142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ΠΟΣΟ</w:t>
            </w:r>
          </w:p>
          <w:p w:rsidR="00856E85" w:rsidRPr="008D0317" w:rsidRDefault="00856E85" w:rsidP="00CB3B62">
            <w:pPr>
              <w:pStyle w:val="TableParagraph"/>
              <w:spacing w:line="202" w:lineRule="exact"/>
              <w:ind w:left="-108" w:right="34" w:hanging="3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ΤΗΤΑ</w:t>
            </w:r>
          </w:p>
        </w:tc>
        <w:tc>
          <w:tcPr>
            <w:tcW w:w="993" w:type="dxa"/>
          </w:tcPr>
          <w:p w:rsidR="00FF2D00" w:rsidRPr="008D0317" w:rsidRDefault="00095C15" w:rsidP="00CB3B62">
            <w:pPr>
              <w:pStyle w:val="TableParagraph"/>
              <w:spacing w:line="202" w:lineRule="exact"/>
              <w:ind w:left="34" w:right="-108" w:hanging="142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**2</w:t>
            </w:r>
          </w:p>
          <w:p w:rsidR="00856E85" w:rsidRPr="008D0317" w:rsidRDefault="00856E85" w:rsidP="00CB3B62">
            <w:pPr>
              <w:pStyle w:val="TableParagraph"/>
              <w:spacing w:line="202" w:lineRule="exact"/>
              <w:ind w:left="34" w:right="-108" w:hanging="142"/>
              <w:jc w:val="center"/>
              <w:rPr>
                <w:rFonts w:ascii="Verdana" w:hAnsi="Verdana" w:cs="Arial"/>
                <w:b/>
                <w:color w:val="0C0C0C"/>
                <w:w w:val="80"/>
                <w:sz w:val="15"/>
                <w:szCs w:val="15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5"/>
                <w:szCs w:val="15"/>
                <w:lang w:val="el-GR"/>
              </w:rPr>
              <w:t>ΑΡ.</w:t>
            </w:r>
          </w:p>
          <w:p w:rsidR="00856E85" w:rsidRPr="008D0317" w:rsidRDefault="00FF2D00" w:rsidP="00CB3B62">
            <w:pPr>
              <w:pStyle w:val="TableParagraph"/>
              <w:spacing w:line="202" w:lineRule="exact"/>
              <w:ind w:left="34" w:right="-108" w:hanging="142"/>
              <w:jc w:val="center"/>
              <w:rPr>
                <w:rFonts w:ascii="Verdana" w:hAnsi="Verdana" w:cs="Arial"/>
                <w:b/>
                <w:color w:val="0C0C0C"/>
                <w:w w:val="80"/>
                <w:sz w:val="15"/>
                <w:szCs w:val="15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5"/>
                <w:szCs w:val="15"/>
                <w:lang w:val="el-GR"/>
              </w:rPr>
              <w:t>ΤΙΜΟ</w:t>
            </w:r>
            <w:r w:rsidR="00856E85" w:rsidRPr="008D0317">
              <w:rPr>
                <w:rFonts w:ascii="Verdana" w:hAnsi="Verdana" w:cs="Arial"/>
                <w:b/>
                <w:color w:val="0C0C0C"/>
                <w:w w:val="80"/>
                <w:sz w:val="15"/>
                <w:szCs w:val="15"/>
                <w:lang w:val="el-GR"/>
              </w:rPr>
              <w:t>ΛΟΓΙΟΥ</w:t>
            </w:r>
          </w:p>
          <w:p w:rsidR="00856E85" w:rsidRPr="008D0317" w:rsidRDefault="00856E85" w:rsidP="00CB3B62">
            <w:pPr>
              <w:pStyle w:val="TableParagraph"/>
              <w:ind w:left="34" w:hanging="34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</w:tcPr>
          <w:p w:rsidR="00CB3B62" w:rsidRDefault="00856E85" w:rsidP="00CB3B62">
            <w:pPr>
              <w:pStyle w:val="TableParagraph"/>
              <w:ind w:lef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ΠΑΓΙΟ/</w:t>
            </w:r>
          </w:p>
          <w:p w:rsidR="00856E85" w:rsidRPr="008D0317" w:rsidRDefault="00856E85" w:rsidP="00CB3B62">
            <w:pPr>
              <w:pStyle w:val="TableParagraph"/>
              <w:ind w:left="-108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ΑΝΑΛΩΣΙΜΟ</w:t>
            </w:r>
          </w:p>
        </w:tc>
        <w:tc>
          <w:tcPr>
            <w:tcW w:w="708" w:type="dxa"/>
          </w:tcPr>
          <w:p w:rsidR="00856E85" w:rsidRPr="008D0317" w:rsidRDefault="00856E85" w:rsidP="00CB3B62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ΕΤΟΣ ΚΤΗΣΗΣ</w:t>
            </w:r>
          </w:p>
          <w:p w:rsidR="00856E85" w:rsidRPr="008D0317" w:rsidRDefault="00856E85" w:rsidP="00CB3B62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CB3B62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ΑΞΙΑ ΚΤΗΣΗΣ</w:t>
            </w:r>
          </w:p>
          <w:p w:rsidR="00856E85" w:rsidRPr="008D0317" w:rsidRDefault="00856E85" w:rsidP="00CB3B62">
            <w:pPr>
              <w:pStyle w:val="TableParagraph"/>
              <w:spacing w:before="1"/>
              <w:ind w:left="34" w:hanging="142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(ΕΥΡΩ)</w:t>
            </w:r>
          </w:p>
        </w:tc>
        <w:tc>
          <w:tcPr>
            <w:tcW w:w="1418" w:type="dxa"/>
          </w:tcPr>
          <w:p w:rsidR="00856E85" w:rsidRPr="008D0317" w:rsidRDefault="00C62828" w:rsidP="00CB3B62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ΕΚΤΙΜΩΜΕΝΗ </w:t>
            </w:r>
            <w:r w:rsidR="00856E85"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ΤΡΕΧΟΥΣΑ ΧΡΗΜΑΤΙΚΗ ΑΞΙΑ</w:t>
            </w:r>
          </w:p>
          <w:p w:rsidR="00856E85" w:rsidRPr="008D0317" w:rsidRDefault="00856E85" w:rsidP="00CB3B62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(ΕΥΡΩ)</w:t>
            </w:r>
          </w:p>
        </w:tc>
        <w:tc>
          <w:tcPr>
            <w:tcW w:w="992" w:type="dxa"/>
          </w:tcPr>
          <w:p w:rsidR="00856E85" w:rsidRPr="008D0317" w:rsidRDefault="00856E85" w:rsidP="00CB3B62">
            <w:pPr>
              <w:pStyle w:val="TableParagraph"/>
              <w:spacing w:line="156" w:lineRule="exact"/>
              <w:ind w:left="-108"/>
              <w:jc w:val="center"/>
              <w:rPr>
                <w:rFonts w:ascii="Verdana" w:hAnsi="Verdana" w:cs="Arial"/>
                <w:b/>
                <w:color w:val="0C0C0C"/>
                <w:spacing w:val="-5"/>
                <w:w w:val="95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ΣΕΙΡΙΑΚΟΣ ΑΡΙΘΜ. </w:t>
            </w:r>
            <w:r w:rsidRPr="008D0317">
              <w:rPr>
                <w:rFonts w:ascii="Verdana" w:hAnsi="Verdana" w:cs="Arial"/>
                <w:b/>
                <w:color w:val="0C0C0C"/>
                <w:spacing w:val="-5"/>
                <w:w w:val="95"/>
                <w:sz w:val="16"/>
                <w:szCs w:val="16"/>
                <w:lang w:val="el-GR"/>
              </w:rPr>
              <w:t>(</w:t>
            </w:r>
            <w:r w:rsidRPr="008D0317">
              <w:rPr>
                <w:rFonts w:ascii="Verdana" w:hAnsi="Verdana" w:cs="Arial"/>
                <w:b/>
                <w:color w:val="363636"/>
                <w:spacing w:val="-5"/>
                <w:w w:val="95"/>
                <w:sz w:val="16"/>
                <w:szCs w:val="16"/>
              </w:rPr>
              <w:t>SI</w:t>
            </w:r>
            <w:r w:rsidRPr="008D0317">
              <w:rPr>
                <w:rFonts w:ascii="Verdana" w:hAnsi="Verdana" w:cs="Arial"/>
                <w:b/>
                <w:color w:val="0C0C0C"/>
                <w:spacing w:val="-5"/>
                <w:w w:val="95"/>
                <w:sz w:val="16"/>
                <w:szCs w:val="16"/>
              </w:rPr>
              <w:t>N</w:t>
            </w:r>
            <w:r w:rsidRPr="008D0317">
              <w:rPr>
                <w:rFonts w:ascii="Verdana" w:hAnsi="Verdana" w:cs="Arial"/>
                <w:b/>
                <w:color w:val="0C0C0C"/>
                <w:spacing w:val="-5"/>
                <w:w w:val="95"/>
                <w:sz w:val="16"/>
                <w:szCs w:val="16"/>
                <w:lang w:val="el-GR"/>
              </w:rPr>
              <w:t>)</w:t>
            </w:r>
          </w:p>
          <w:p w:rsidR="00856E85" w:rsidRPr="008D0317" w:rsidRDefault="00856E85" w:rsidP="00CB3B62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(εάν υπάρχει)</w:t>
            </w:r>
          </w:p>
        </w:tc>
        <w:tc>
          <w:tcPr>
            <w:tcW w:w="1134" w:type="dxa"/>
          </w:tcPr>
          <w:p w:rsidR="00856E85" w:rsidRPr="008D0317" w:rsidRDefault="00856E85" w:rsidP="00CB3B62">
            <w:pPr>
              <w:pStyle w:val="TableParagraph"/>
              <w:spacing w:before="1"/>
              <w:ind w:left="34" w:hanging="34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</w:p>
          <w:p w:rsidR="00856E85" w:rsidRPr="008D0317" w:rsidRDefault="00856E85" w:rsidP="00CB3B62">
            <w:pPr>
              <w:pStyle w:val="TableParagraph"/>
              <w:ind w:left="34" w:hanging="34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spacing w:val="-4"/>
                <w:w w:val="95"/>
                <w:sz w:val="16"/>
                <w:szCs w:val="16"/>
                <w:lang w:val="el-GR"/>
              </w:rPr>
              <w:t>ΠΑΡΑΤΗΡΗΣΕΙΣ</w:t>
            </w:r>
          </w:p>
        </w:tc>
      </w:tr>
      <w:tr w:rsidR="00C62828" w:rsidRPr="008D0317" w:rsidTr="00856E85">
        <w:tc>
          <w:tcPr>
            <w:tcW w:w="567" w:type="dxa"/>
            <w:vAlign w:val="center"/>
          </w:tcPr>
          <w:p w:rsidR="00C62828" w:rsidRPr="008D0317" w:rsidRDefault="00C62828" w:rsidP="00C62828">
            <w:pPr>
              <w:pStyle w:val="TableParagraph"/>
              <w:ind w:left="10"/>
              <w:jc w:val="center"/>
              <w:rPr>
                <w:rFonts w:ascii="Verdana" w:hAnsi="Verdana" w:cs="Arial"/>
                <w:b/>
                <w:color w:val="0C0C0C"/>
                <w:w w:val="95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95"/>
                <w:sz w:val="16"/>
                <w:szCs w:val="16"/>
                <w:lang w:val="el-GR"/>
              </w:rPr>
              <w:t>(α)</w:t>
            </w:r>
          </w:p>
        </w:tc>
        <w:tc>
          <w:tcPr>
            <w:tcW w:w="1985" w:type="dxa"/>
          </w:tcPr>
          <w:p w:rsidR="00C62828" w:rsidRPr="008D0317" w:rsidRDefault="00C62828" w:rsidP="00C62828">
            <w:pPr>
              <w:pStyle w:val="TableParagraph"/>
              <w:spacing w:line="202" w:lineRule="exact"/>
              <w:ind w:left="-108" w:righ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(β)</w:t>
            </w:r>
          </w:p>
        </w:tc>
        <w:tc>
          <w:tcPr>
            <w:tcW w:w="708" w:type="dxa"/>
          </w:tcPr>
          <w:p w:rsidR="00C62828" w:rsidRPr="008D0317" w:rsidRDefault="00C62828" w:rsidP="00C62828">
            <w:pPr>
              <w:pStyle w:val="TableParagraph"/>
              <w:spacing w:line="202" w:lineRule="exact"/>
              <w:ind w:left="34" w:right="-108" w:hanging="142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(γ)</w:t>
            </w:r>
          </w:p>
        </w:tc>
        <w:tc>
          <w:tcPr>
            <w:tcW w:w="993" w:type="dxa"/>
          </w:tcPr>
          <w:p w:rsidR="00C62828" w:rsidRPr="008D0317" w:rsidRDefault="00C62828" w:rsidP="00C62828">
            <w:pPr>
              <w:pStyle w:val="TableParagraph"/>
              <w:spacing w:line="202" w:lineRule="exact"/>
              <w:ind w:left="34" w:right="-108" w:hanging="142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(δ)</w:t>
            </w:r>
          </w:p>
        </w:tc>
        <w:tc>
          <w:tcPr>
            <w:tcW w:w="1134" w:type="dxa"/>
          </w:tcPr>
          <w:p w:rsidR="00C62828" w:rsidRPr="008D0317" w:rsidRDefault="00C62828" w:rsidP="00C62828">
            <w:pPr>
              <w:pStyle w:val="TableParagraph"/>
              <w:ind w:lef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(ε)</w:t>
            </w:r>
          </w:p>
        </w:tc>
        <w:tc>
          <w:tcPr>
            <w:tcW w:w="708" w:type="dxa"/>
          </w:tcPr>
          <w:p w:rsidR="00C62828" w:rsidRPr="008D0317" w:rsidRDefault="00C62828" w:rsidP="00C62828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(στ)</w:t>
            </w:r>
          </w:p>
        </w:tc>
        <w:tc>
          <w:tcPr>
            <w:tcW w:w="1134" w:type="dxa"/>
          </w:tcPr>
          <w:p w:rsidR="00C62828" w:rsidRPr="008D0317" w:rsidRDefault="00C62828" w:rsidP="00C62828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(ζ)</w:t>
            </w:r>
          </w:p>
        </w:tc>
        <w:tc>
          <w:tcPr>
            <w:tcW w:w="1418" w:type="dxa"/>
          </w:tcPr>
          <w:p w:rsidR="00C62828" w:rsidRPr="008D0317" w:rsidRDefault="00C62828" w:rsidP="00C62828">
            <w:pPr>
              <w:pStyle w:val="TableParagraph"/>
              <w:spacing w:before="1"/>
              <w:ind w:lef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(η)</w:t>
            </w:r>
          </w:p>
        </w:tc>
        <w:tc>
          <w:tcPr>
            <w:tcW w:w="992" w:type="dxa"/>
          </w:tcPr>
          <w:p w:rsidR="00C62828" w:rsidRPr="008D0317" w:rsidRDefault="00C62828" w:rsidP="00BE539E">
            <w:pPr>
              <w:pStyle w:val="TableParagraph"/>
              <w:spacing w:line="156" w:lineRule="exact"/>
              <w:ind w:left="-108"/>
              <w:jc w:val="center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(θ)</w:t>
            </w:r>
          </w:p>
        </w:tc>
        <w:tc>
          <w:tcPr>
            <w:tcW w:w="1134" w:type="dxa"/>
          </w:tcPr>
          <w:p w:rsidR="00C62828" w:rsidRPr="008D0317" w:rsidRDefault="00C62828" w:rsidP="00C62828">
            <w:pPr>
              <w:pStyle w:val="TableParagraph"/>
              <w:spacing w:before="1"/>
              <w:ind w:left="34" w:hanging="34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8D0317">
              <w:rPr>
                <w:rFonts w:ascii="Verdana" w:hAnsi="Verdana" w:cs="Arial"/>
                <w:b/>
                <w:sz w:val="16"/>
                <w:szCs w:val="16"/>
                <w:lang w:val="el-GR"/>
              </w:rPr>
              <w:t>(ι)</w:t>
            </w:r>
          </w:p>
        </w:tc>
      </w:tr>
      <w:tr w:rsidR="00856E85" w:rsidRPr="008D0317" w:rsidTr="00856E85">
        <w:tc>
          <w:tcPr>
            <w:tcW w:w="567" w:type="dxa"/>
            <w:vAlign w:val="center"/>
          </w:tcPr>
          <w:p w:rsidR="00856E85" w:rsidRPr="008D0317" w:rsidRDefault="00856E85" w:rsidP="00856E85">
            <w:pPr>
              <w:pStyle w:val="a3"/>
              <w:numPr>
                <w:ilvl w:val="0"/>
                <w:numId w:val="2"/>
              </w:numPr>
              <w:spacing w:before="70" w:line="220" w:lineRule="exact"/>
              <w:ind w:left="10" w:firstLine="0"/>
              <w:jc w:val="center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color w:val="C00000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FF2D00">
            <w:pPr>
              <w:pStyle w:val="a3"/>
              <w:spacing w:before="70"/>
              <w:ind w:left="0"/>
              <w:rPr>
                <w:rFonts w:ascii="Arial" w:hAnsi="Arial"/>
                <w:i/>
                <w:color w:val="C00000"/>
                <w:w w:val="90"/>
                <w:sz w:val="16"/>
                <w:szCs w:val="16"/>
                <w:lang w:val="el-GR"/>
              </w:rPr>
            </w:pPr>
            <w:r w:rsidRPr="008D0317">
              <w:rPr>
                <w:rFonts w:ascii="Arial" w:hAnsi="Arial"/>
                <w:i/>
                <w:color w:val="C00000"/>
                <w:w w:val="90"/>
                <w:sz w:val="16"/>
                <w:szCs w:val="16"/>
                <w:lang w:val="el-GR"/>
              </w:rPr>
              <w:t>Παρακαλούμε να χαρακτηρίζετε το είδος</w:t>
            </w:r>
          </w:p>
        </w:tc>
        <w:tc>
          <w:tcPr>
            <w:tcW w:w="708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 w:hanging="142"/>
              <w:rPr>
                <w:rFonts w:ascii="Arial" w:hAnsi="Arial"/>
                <w:strike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strike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</w:tr>
      <w:tr w:rsidR="00856E85" w:rsidRPr="008D0317" w:rsidTr="00856E85">
        <w:tc>
          <w:tcPr>
            <w:tcW w:w="567" w:type="dxa"/>
            <w:vAlign w:val="center"/>
          </w:tcPr>
          <w:p w:rsidR="00856E85" w:rsidRPr="008D0317" w:rsidRDefault="00856E85" w:rsidP="00856E85">
            <w:pPr>
              <w:pStyle w:val="a3"/>
              <w:numPr>
                <w:ilvl w:val="0"/>
                <w:numId w:val="2"/>
              </w:numPr>
              <w:spacing w:before="70" w:line="220" w:lineRule="exact"/>
              <w:ind w:left="10" w:firstLine="0"/>
              <w:jc w:val="center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 w:hanging="142"/>
              <w:rPr>
                <w:rFonts w:ascii="Arial" w:hAnsi="Arial"/>
                <w:strike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strike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</w:tr>
      <w:tr w:rsidR="00856E85" w:rsidRPr="008D0317" w:rsidTr="00856E85">
        <w:trPr>
          <w:trHeight w:val="308"/>
        </w:trPr>
        <w:tc>
          <w:tcPr>
            <w:tcW w:w="567" w:type="dxa"/>
            <w:vAlign w:val="center"/>
          </w:tcPr>
          <w:p w:rsidR="00856E85" w:rsidRPr="008D0317" w:rsidRDefault="00856E85" w:rsidP="00856E85">
            <w:pPr>
              <w:pStyle w:val="a3"/>
              <w:numPr>
                <w:ilvl w:val="0"/>
                <w:numId w:val="2"/>
              </w:numPr>
              <w:spacing w:before="70" w:line="220" w:lineRule="exact"/>
              <w:ind w:left="10" w:firstLine="0"/>
              <w:jc w:val="center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856E85" w:rsidRPr="008D0317" w:rsidRDefault="00856E85" w:rsidP="00284C34">
            <w:pPr>
              <w:pStyle w:val="a3"/>
              <w:spacing w:before="70" w:line="220" w:lineRule="exact"/>
              <w:ind w:left="0" w:hanging="142"/>
              <w:rPr>
                <w:rFonts w:ascii="Arial" w:hAnsi="Arial"/>
                <w:strike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284C34">
            <w:pPr>
              <w:pStyle w:val="a3"/>
              <w:spacing w:before="70" w:line="220" w:lineRule="exact"/>
              <w:ind w:left="0" w:hanging="142"/>
              <w:rPr>
                <w:rFonts w:ascii="Arial" w:hAnsi="Arial"/>
                <w:strike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856E85" w:rsidRPr="008D0317" w:rsidRDefault="00856E85" w:rsidP="00856E85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E85" w:rsidRPr="008D0317" w:rsidRDefault="00856E85" w:rsidP="00856E85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E85" w:rsidRPr="008D0317" w:rsidRDefault="00856E85" w:rsidP="00856E85">
            <w:pPr>
              <w:rPr>
                <w:w w:val="90"/>
                <w:sz w:val="20"/>
                <w:szCs w:val="20"/>
              </w:rPr>
            </w:pPr>
            <w:r w:rsidRPr="008D0317">
              <w:rPr>
                <w:w w:val="90"/>
                <w:sz w:val="20"/>
                <w:szCs w:val="20"/>
              </w:rPr>
              <w:t xml:space="preserve"> </w:t>
            </w:r>
          </w:p>
          <w:p w:rsidR="00856E85" w:rsidRPr="008D0317" w:rsidRDefault="00856E85" w:rsidP="00856E85">
            <w:pPr>
              <w:rPr>
                <w:w w:val="90"/>
                <w:sz w:val="20"/>
                <w:szCs w:val="20"/>
              </w:rPr>
            </w:pPr>
          </w:p>
        </w:tc>
      </w:tr>
      <w:tr w:rsidR="00856E85" w:rsidRPr="008D0317" w:rsidTr="00856E85">
        <w:tc>
          <w:tcPr>
            <w:tcW w:w="567" w:type="dxa"/>
            <w:vAlign w:val="center"/>
          </w:tcPr>
          <w:p w:rsidR="00856E85" w:rsidRPr="008D0317" w:rsidRDefault="00856E85" w:rsidP="00856E85">
            <w:pPr>
              <w:pStyle w:val="a3"/>
              <w:numPr>
                <w:ilvl w:val="0"/>
                <w:numId w:val="2"/>
              </w:numPr>
              <w:spacing w:before="70" w:line="220" w:lineRule="exact"/>
              <w:ind w:left="10" w:firstLine="0"/>
              <w:jc w:val="center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856E85">
            <w:pPr>
              <w:pStyle w:val="a3"/>
              <w:spacing w:before="70" w:line="220" w:lineRule="exact"/>
              <w:ind w:left="0"/>
              <w:rPr>
                <w:rFonts w:ascii="Arial" w:hAnsi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</w:tcPr>
          <w:p w:rsidR="00856E85" w:rsidRPr="008D0317" w:rsidRDefault="00856E85" w:rsidP="00284C34">
            <w:pPr>
              <w:pStyle w:val="a3"/>
              <w:spacing w:before="70" w:line="220" w:lineRule="exact"/>
              <w:ind w:left="0" w:hanging="142"/>
              <w:rPr>
                <w:rFonts w:ascii="Arial" w:hAnsi="Arial"/>
                <w:strike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856E85" w:rsidRPr="008D0317" w:rsidRDefault="00856E85" w:rsidP="00284C34">
            <w:pPr>
              <w:pStyle w:val="a3"/>
              <w:spacing w:before="70" w:line="220" w:lineRule="exact"/>
              <w:ind w:left="0" w:hanging="142"/>
              <w:rPr>
                <w:rFonts w:ascii="Arial" w:hAnsi="Arial"/>
                <w:strike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856E85" w:rsidRPr="008D0317" w:rsidRDefault="00856E85" w:rsidP="00856E85">
            <w:pPr>
              <w:rPr>
                <w:rFonts w:asciiTheme="majorHAnsi" w:hAnsiTheme="majorHAnsi"/>
                <w:color w:val="FF0000"/>
                <w:w w:val="80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E85" w:rsidRPr="008D0317" w:rsidRDefault="00856E85" w:rsidP="00856E85">
            <w:pPr>
              <w:rPr>
                <w:rFonts w:asciiTheme="majorHAnsi" w:hAnsiTheme="majorHAnsi"/>
                <w:color w:val="FF0000"/>
                <w:w w:val="80"/>
                <w:sz w:val="18"/>
                <w:szCs w:val="18"/>
              </w:rPr>
            </w:pPr>
          </w:p>
          <w:p w:rsidR="0092306F" w:rsidRPr="008D0317" w:rsidRDefault="0092306F" w:rsidP="00856E85">
            <w:pPr>
              <w:rPr>
                <w:rFonts w:asciiTheme="majorHAnsi" w:hAnsiTheme="majorHAnsi"/>
                <w:color w:val="FF0000"/>
                <w:w w:val="80"/>
                <w:sz w:val="18"/>
                <w:szCs w:val="18"/>
              </w:rPr>
            </w:pPr>
          </w:p>
          <w:p w:rsidR="0092306F" w:rsidRPr="008D0317" w:rsidRDefault="0092306F" w:rsidP="00856E85">
            <w:pPr>
              <w:rPr>
                <w:rFonts w:asciiTheme="majorHAnsi" w:hAnsiTheme="majorHAnsi"/>
                <w:color w:val="FF0000"/>
                <w:w w:val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230" w:rsidRPr="00543230" w:rsidRDefault="00856E85" w:rsidP="00856E85">
            <w:pPr>
              <w:rPr>
                <w:rFonts w:asciiTheme="majorHAnsi" w:hAnsiTheme="majorHAnsi"/>
                <w:color w:val="FF0000"/>
                <w:spacing w:val="11"/>
                <w:w w:val="80"/>
                <w:sz w:val="17"/>
                <w:szCs w:val="17"/>
              </w:rPr>
            </w:pPr>
            <w:r w:rsidRPr="00543230">
              <w:rPr>
                <w:rFonts w:asciiTheme="majorHAnsi" w:hAnsiTheme="majorHAnsi"/>
                <w:color w:val="FF0000"/>
                <w:w w:val="80"/>
                <w:sz w:val="17"/>
                <w:szCs w:val="17"/>
              </w:rPr>
              <w:t>Με</w:t>
            </w:r>
            <w:r w:rsidRPr="00543230">
              <w:rPr>
                <w:rFonts w:asciiTheme="majorHAnsi" w:hAnsiTheme="majorHAnsi"/>
                <w:b/>
                <w:color w:val="FF0000"/>
                <w:spacing w:val="-4"/>
                <w:w w:val="80"/>
                <w:sz w:val="17"/>
                <w:szCs w:val="17"/>
              </w:rPr>
              <w:t xml:space="preserve"> </w:t>
            </w:r>
            <w:r w:rsidRPr="00543230">
              <w:rPr>
                <w:rFonts w:asciiTheme="majorHAnsi" w:hAnsiTheme="majorHAnsi"/>
                <w:b/>
                <w:color w:val="FF0000"/>
                <w:spacing w:val="-2"/>
                <w:w w:val="80"/>
                <w:sz w:val="17"/>
                <w:szCs w:val="17"/>
              </w:rPr>
              <w:t>Tab</w:t>
            </w:r>
            <w:r w:rsidRPr="00543230">
              <w:rPr>
                <w:rFonts w:asciiTheme="majorHAnsi" w:hAnsiTheme="majorHAnsi"/>
                <w:color w:val="FF0000"/>
                <w:spacing w:val="11"/>
                <w:w w:val="80"/>
                <w:sz w:val="17"/>
                <w:szCs w:val="17"/>
              </w:rPr>
              <w:t xml:space="preserve"> </w:t>
            </w:r>
          </w:p>
          <w:p w:rsidR="00856E85" w:rsidRPr="00543230" w:rsidRDefault="00856E85" w:rsidP="00856E85">
            <w:pPr>
              <w:rPr>
                <w:rFonts w:asciiTheme="majorHAnsi" w:hAnsiTheme="majorHAnsi"/>
                <w:color w:val="FF0000"/>
                <w:w w:val="80"/>
                <w:sz w:val="17"/>
                <w:szCs w:val="17"/>
              </w:rPr>
            </w:pPr>
            <w:r w:rsidRPr="00543230">
              <w:rPr>
                <w:rFonts w:asciiTheme="majorHAnsi" w:hAnsiTheme="majorHAnsi"/>
                <w:color w:val="FF0000"/>
                <w:w w:val="80"/>
                <w:sz w:val="17"/>
                <w:szCs w:val="17"/>
              </w:rPr>
              <w:t>προσ</w:t>
            </w:r>
            <w:r w:rsidR="00D60B32" w:rsidRPr="00543230">
              <w:rPr>
                <w:rFonts w:asciiTheme="majorHAnsi" w:hAnsiTheme="majorHAnsi"/>
                <w:color w:val="FF0000"/>
                <w:w w:val="80"/>
                <w:sz w:val="17"/>
                <w:szCs w:val="17"/>
              </w:rPr>
              <w:t>τι</w:t>
            </w:r>
            <w:r w:rsidRPr="00543230">
              <w:rPr>
                <w:rFonts w:asciiTheme="majorHAnsi" w:hAnsiTheme="majorHAnsi"/>
                <w:color w:val="FF0000"/>
                <w:w w:val="80"/>
                <w:sz w:val="17"/>
                <w:szCs w:val="17"/>
              </w:rPr>
              <w:t xml:space="preserve">θενται </w:t>
            </w:r>
          </w:p>
          <w:p w:rsidR="00856E85" w:rsidRPr="008D0317" w:rsidRDefault="00856E85" w:rsidP="00856E85">
            <w:pPr>
              <w:rPr>
                <w:w w:val="90"/>
                <w:sz w:val="20"/>
                <w:szCs w:val="20"/>
              </w:rPr>
            </w:pPr>
            <w:r w:rsidRPr="00543230">
              <w:rPr>
                <w:rFonts w:asciiTheme="majorHAnsi" w:hAnsiTheme="majorHAnsi"/>
                <w:b/>
                <w:color w:val="FF0000"/>
                <w:w w:val="80"/>
                <w:sz w:val="17"/>
                <w:szCs w:val="17"/>
              </w:rPr>
              <w:t>Γραμμές</w:t>
            </w:r>
          </w:p>
        </w:tc>
      </w:tr>
    </w:tbl>
    <w:p w:rsidR="00360169" w:rsidRPr="008D0317" w:rsidRDefault="00360169" w:rsidP="00360169">
      <w:pPr>
        <w:pStyle w:val="a3"/>
        <w:spacing w:line="220" w:lineRule="exact"/>
        <w:ind w:left="634"/>
        <w:rPr>
          <w:rFonts w:ascii="Arial" w:hAnsi="Arial"/>
          <w:color w:val="1F1F1F"/>
          <w:w w:val="90"/>
          <w:lang w:val="el-GR"/>
        </w:rPr>
      </w:pPr>
    </w:p>
    <w:p w:rsidR="0060373A" w:rsidRPr="008D0317" w:rsidRDefault="00C62828" w:rsidP="00FE76B1">
      <w:pPr>
        <w:jc w:val="both"/>
        <w:rPr>
          <w:rFonts w:ascii="Times New Roman" w:hAnsi="Times New Roman" w:cs="Times New Roman"/>
          <w:b/>
          <w:color w:val="222A35"/>
          <w:sz w:val="20"/>
          <w:szCs w:val="20"/>
        </w:rPr>
      </w:pPr>
      <w:r w:rsidRPr="008D0317">
        <w:rPr>
          <w:rFonts w:ascii="Times New Roman" w:hAnsi="Times New Roman" w:cs="Times New Roman"/>
          <w:b/>
          <w:sz w:val="22"/>
          <w:szCs w:val="22"/>
          <w:u w:val="single"/>
        </w:rPr>
        <w:t>*</w:t>
      </w:r>
      <w:r w:rsidRPr="008D0317">
        <w:rPr>
          <w:rFonts w:ascii="Times New Roman" w:hAnsi="Times New Roman" w:cs="Times New Roman"/>
          <w:b/>
          <w:sz w:val="16"/>
          <w:szCs w:val="16"/>
          <w:u w:val="single"/>
        </w:rPr>
        <w:t>1</w:t>
      </w:r>
      <w:r w:rsidRPr="008D0317">
        <w:rPr>
          <w:rFonts w:ascii="Times New Roman" w:hAnsi="Times New Roman" w:cs="Times New Roman"/>
          <w:b/>
          <w:sz w:val="20"/>
          <w:szCs w:val="20"/>
          <w:u w:val="single"/>
        </w:rPr>
        <w:t>. Όλα τα πεδία είναι υποχρεωτικά:</w:t>
      </w:r>
    </w:p>
    <w:p w:rsidR="00095C15" w:rsidRPr="008D0317" w:rsidRDefault="00095C15" w:rsidP="00095C15">
      <w:pPr>
        <w:jc w:val="both"/>
        <w:rPr>
          <w:rFonts w:ascii="Times New Roman" w:hAnsi="Times New Roman" w:cs="Times New Roman"/>
          <w:b/>
          <w:color w:val="222A35"/>
          <w:sz w:val="20"/>
          <w:szCs w:val="20"/>
        </w:rPr>
      </w:pPr>
      <w:r w:rsidRPr="008D0317">
        <w:rPr>
          <w:rFonts w:ascii="Times New Roman" w:hAnsi="Times New Roman" w:cs="Times New Roman"/>
          <w:b/>
          <w:color w:val="222A35"/>
          <w:sz w:val="22"/>
          <w:szCs w:val="22"/>
        </w:rPr>
        <w:t>**</w:t>
      </w:r>
      <w:r w:rsidR="00FF2D00" w:rsidRPr="008D0317">
        <w:rPr>
          <w:rFonts w:ascii="Times New Roman" w:hAnsi="Times New Roman" w:cs="Times New Roman"/>
          <w:b/>
          <w:color w:val="222A35"/>
          <w:sz w:val="16"/>
          <w:szCs w:val="16"/>
        </w:rPr>
        <w:t xml:space="preserve">2. </w:t>
      </w:r>
      <w:r w:rsidR="00FF2D00" w:rsidRPr="00FE76B1">
        <w:rPr>
          <w:rFonts w:ascii="Times New Roman" w:hAnsi="Times New Roman" w:cs="Times New Roman"/>
          <w:b/>
          <w:color w:val="222A35"/>
          <w:sz w:val="20"/>
          <w:szCs w:val="20"/>
        </w:rPr>
        <w:t>Για ιδιώτη:</w:t>
      </w:r>
      <w:r w:rsidR="00643EEC">
        <w:rPr>
          <w:rFonts w:ascii="Times New Roman" w:hAnsi="Times New Roman" w:cs="Times New Roman"/>
          <w:b/>
          <w:color w:val="222A35"/>
          <w:sz w:val="20"/>
          <w:szCs w:val="20"/>
        </w:rPr>
        <w:t xml:space="preserve"> </w:t>
      </w:r>
      <w:r w:rsidR="00FF2D00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Το τιμολόγιο κτήσης</w:t>
      </w:r>
    </w:p>
    <w:p w:rsidR="00FF2D00" w:rsidRPr="008D0317" w:rsidRDefault="00643EEC" w:rsidP="00643EEC">
      <w:pPr>
        <w:jc w:val="both"/>
        <w:rPr>
          <w:rFonts w:ascii="Times New Roman" w:hAnsi="Times New Roman" w:cs="Times New Roman"/>
          <w:b/>
          <w:color w:val="222A35"/>
          <w:sz w:val="20"/>
          <w:szCs w:val="20"/>
        </w:rPr>
      </w:pPr>
      <w:r>
        <w:rPr>
          <w:rFonts w:ascii="Times New Roman" w:hAnsi="Times New Roman" w:cs="Times New Roman"/>
          <w:b/>
          <w:color w:val="222A35"/>
          <w:sz w:val="20"/>
          <w:szCs w:val="20"/>
        </w:rPr>
        <w:t xml:space="preserve">    </w:t>
      </w:r>
      <w:r w:rsidR="0085690C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Για Ν.Π.Ι.Δ., Εταιρ</w:t>
      </w:r>
      <w:r w:rsidR="00FF2D00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ί</w:t>
      </w:r>
      <w:r w:rsidR="00584C87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ες</w:t>
      </w:r>
      <w:r w:rsidR="00FF2D00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: Το τιμολόγιο Δελτίου Αποστολής (Τ</w:t>
      </w:r>
      <w:r w:rsidR="00E1123A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.</w:t>
      </w:r>
      <w:r w:rsidR="00FF2D00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Δ</w:t>
      </w:r>
      <w:r w:rsidR="00E1123A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.</w:t>
      </w:r>
      <w:r w:rsidR="00FF2D00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Α</w:t>
      </w:r>
      <w:r w:rsidR="00E1123A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.</w:t>
      </w:r>
      <w:r w:rsidR="00FF2D00" w:rsidRPr="008D0317">
        <w:rPr>
          <w:rFonts w:ascii="Times New Roman" w:hAnsi="Times New Roman" w:cs="Times New Roman"/>
          <w:b/>
          <w:color w:val="222A35"/>
          <w:sz w:val="20"/>
          <w:szCs w:val="20"/>
        </w:rPr>
        <w:t>) με αξία</w:t>
      </w:r>
    </w:p>
    <w:p w:rsidR="00FF2D00" w:rsidRPr="008D0317" w:rsidRDefault="00FF2D00" w:rsidP="00095C15">
      <w:pPr>
        <w:jc w:val="both"/>
        <w:rPr>
          <w:rFonts w:ascii="Times New Roman" w:hAnsi="Times New Roman" w:cs="Times New Roman"/>
          <w:b/>
          <w:color w:val="222A35"/>
          <w:sz w:val="20"/>
          <w:szCs w:val="20"/>
        </w:rPr>
      </w:pPr>
    </w:p>
    <w:p w:rsidR="00C2013F" w:rsidRPr="008D0317" w:rsidRDefault="00FE76B1" w:rsidP="00FE76B1">
      <w:pPr>
        <w:tabs>
          <w:tab w:val="center" w:pos="822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013F" w:rsidRPr="008D0317">
        <w:rPr>
          <w:rFonts w:ascii="Times New Roman" w:hAnsi="Times New Roman" w:cs="Times New Roman"/>
        </w:rPr>
        <w:t>Η Επιτροπή Παραλαβής</w:t>
      </w:r>
    </w:p>
    <w:p w:rsidR="00C2013F" w:rsidRPr="008D0317" w:rsidRDefault="00FE76B1" w:rsidP="00FE76B1">
      <w:pPr>
        <w:tabs>
          <w:tab w:val="center" w:pos="8222"/>
        </w:tabs>
        <w:rPr>
          <w:rFonts w:eastAsia="Times New Roman"/>
          <w:i/>
          <w:color w:val="C00000"/>
          <w:sz w:val="20"/>
          <w:szCs w:val="20"/>
        </w:rPr>
      </w:pPr>
      <w:r>
        <w:rPr>
          <w:rFonts w:ascii="Times New Roman" w:hAnsi="Times New Roman" w:cs="Times New Roman"/>
          <w:i/>
          <w:color w:val="C00000"/>
        </w:rPr>
        <w:tab/>
      </w:r>
      <w:r w:rsidR="00C2013F" w:rsidRPr="008D0317">
        <w:rPr>
          <w:rFonts w:ascii="Times New Roman" w:hAnsi="Times New Roman" w:cs="Times New Roman"/>
          <w:i/>
          <w:color w:val="C00000"/>
        </w:rPr>
        <w:t>(</w:t>
      </w:r>
      <w:r w:rsidR="00C2013F" w:rsidRPr="008D0317">
        <w:rPr>
          <w:rFonts w:eastAsia="Times New Roman"/>
          <w:i/>
          <w:color w:val="C00000"/>
          <w:sz w:val="20"/>
          <w:szCs w:val="20"/>
        </w:rPr>
        <w:t>Ονοματεπώνυμο /ιδιότητα μελών )</w:t>
      </w:r>
    </w:p>
    <w:p w:rsidR="00584C87" w:rsidRPr="008D0317" w:rsidRDefault="00584C87" w:rsidP="00584C87">
      <w:pPr>
        <w:jc w:val="both"/>
        <w:rPr>
          <w:rFonts w:ascii="Times New Roman" w:hAnsi="Times New Roman" w:cs="Times New Roman"/>
          <w:b/>
          <w:i/>
          <w:color w:val="222A35" w:themeColor="text2" w:themeShade="80"/>
          <w:sz w:val="22"/>
          <w:szCs w:val="22"/>
          <w:u w:val="single"/>
        </w:rPr>
      </w:pPr>
    </w:p>
    <w:p w:rsidR="0060373A" w:rsidRPr="008D0317" w:rsidRDefault="0060373A" w:rsidP="00584C87">
      <w:pPr>
        <w:jc w:val="both"/>
        <w:rPr>
          <w:rFonts w:ascii="Times New Roman" w:hAnsi="Times New Roman" w:cs="Times New Roman"/>
          <w:b/>
          <w:i/>
          <w:color w:val="222A35" w:themeColor="text2" w:themeShade="80"/>
          <w:sz w:val="22"/>
          <w:szCs w:val="22"/>
          <w:u w:val="single"/>
        </w:rPr>
      </w:pPr>
    </w:p>
    <w:p w:rsidR="006C76AC" w:rsidRPr="008D0317" w:rsidRDefault="006C76AC" w:rsidP="00584C87">
      <w:pPr>
        <w:jc w:val="both"/>
        <w:rPr>
          <w:rFonts w:ascii="Times New Roman" w:hAnsi="Times New Roman" w:cs="Times New Roman"/>
          <w:b/>
          <w:i/>
          <w:color w:val="222A35" w:themeColor="text2" w:themeShade="80"/>
          <w:sz w:val="22"/>
          <w:szCs w:val="22"/>
          <w:u w:val="single"/>
        </w:rPr>
      </w:pPr>
      <w:r w:rsidRPr="008D0317">
        <w:rPr>
          <w:rFonts w:ascii="Times New Roman" w:hAnsi="Times New Roman" w:cs="Times New Roman"/>
          <w:b/>
          <w:i/>
          <w:color w:val="222A35" w:themeColor="text2" w:themeShade="80"/>
          <w:sz w:val="22"/>
          <w:szCs w:val="22"/>
          <w:u w:val="single"/>
        </w:rPr>
        <w:t>Συνημμένα:</w:t>
      </w:r>
    </w:p>
    <w:p w:rsidR="00FF2D00" w:rsidRPr="00FF2D00" w:rsidRDefault="00FF2D00" w:rsidP="00584C87">
      <w:pPr>
        <w:jc w:val="both"/>
        <w:rPr>
          <w:rFonts w:ascii="Times New Roman" w:hAnsi="Times New Roman" w:cs="Times New Roman"/>
          <w:color w:val="222A35" w:themeColor="text2" w:themeShade="80"/>
          <w:sz w:val="22"/>
          <w:szCs w:val="22"/>
        </w:rPr>
      </w:pPr>
      <w:r w:rsidRPr="008D0317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Τιμολόγιο</w:t>
      </w:r>
      <w:r w:rsidR="00584C87" w:rsidRPr="008D0317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 xml:space="preserve"> ή Τ</w:t>
      </w:r>
      <w:r w:rsidR="00E1123A" w:rsidRPr="008D0317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.</w:t>
      </w:r>
      <w:r w:rsidR="00584C87" w:rsidRPr="008D0317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Δ</w:t>
      </w:r>
      <w:r w:rsidR="00E1123A" w:rsidRPr="008D0317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.</w:t>
      </w:r>
      <w:r w:rsidR="00584C87" w:rsidRPr="008D0317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Α</w:t>
      </w:r>
      <w:r w:rsidR="00E1123A" w:rsidRPr="008D0317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>.</w:t>
      </w:r>
      <w:r w:rsidR="00584C87" w:rsidRPr="008D0317">
        <w:rPr>
          <w:rFonts w:ascii="Times New Roman" w:hAnsi="Times New Roman" w:cs="Times New Roman"/>
          <w:color w:val="222A35" w:themeColor="text2" w:themeShade="80"/>
          <w:sz w:val="22"/>
          <w:szCs w:val="22"/>
        </w:rPr>
        <w:t xml:space="preserve"> με αξία</w:t>
      </w:r>
    </w:p>
    <w:p w:rsidR="00095C15" w:rsidRPr="00527247" w:rsidRDefault="00095C15" w:rsidP="00527247">
      <w:pPr>
        <w:rPr>
          <w:rFonts w:ascii="Times New Roman" w:hAnsi="Times New Roman" w:cs="Times New Roman"/>
          <w:sz w:val="22"/>
          <w:szCs w:val="22"/>
        </w:rPr>
      </w:pPr>
    </w:p>
    <w:sectPr w:rsidR="00095C15" w:rsidRPr="00527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70" w:right="1330" w:bottom="734" w:left="4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1D" w:rsidRDefault="0070271D">
      <w:r>
        <w:separator/>
      </w:r>
    </w:p>
  </w:endnote>
  <w:endnote w:type="continuationSeparator" w:id="0">
    <w:p w:rsidR="0070271D" w:rsidRDefault="007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5A" w:rsidRDefault="001C01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2" w:rsidRDefault="00DE13E2" w:rsidP="00DE13E2">
    <w:pPr>
      <w:pStyle w:val="a6"/>
      <w:jc w:val="right"/>
      <w:rPr>
        <w:b/>
      </w:rPr>
    </w:pPr>
    <w:r w:rsidRPr="006E6D31">
      <w:rPr>
        <w:sz w:val="18"/>
        <w:szCs w:val="18"/>
      </w:rPr>
      <w:t xml:space="preserve">Σελίδα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PAGE</w:instrText>
    </w:r>
    <w:r w:rsidRPr="006E6D31">
      <w:rPr>
        <w:b/>
        <w:sz w:val="18"/>
        <w:szCs w:val="18"/>
      </w:rPr>
      <w:fldChar w:fldCharType="separate"/>
    </w:r>
    <w:r w:rsidR="00826BDF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  <w:r w:rsidRPr="006E6D31">
      <w:rPr>
        <w:sz w:val="18"/>
        <w:szCs w:val="18"/>
      </w:rPr>
      <w:t xml:space="preserve"> από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NUMPAGES</w:instrText>
    </w:r>
    <w:r w:rsidRPr="006E6D31">
      <w:rPr>
        <w:b/>
        <w:sz w:val="18"/>
        <w:szCs w:val="18"/>
      </w:rPr>
      <w:fldChar w:fldCharType="separate"/>
    </w:r>
    <w:r w:rsidR="00826BDF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</w:p>
  <w:p w:rsidR="00DE13E2" w:rsidRDefault="00DE13E2" w:rsidP="00DE13E2">
    <w:pPr>
      <w:pStyle w:val="a6"/>
      <w:jc w:val="right"/>
    </w:pPr>
    <w:r w:rsidRPr="00FC3EEE">
      <w:rPr>
        <w:rFonts w:ascii="Times New Roman" w:hAnsi="Times New Roman" w:cs="Times New Roman"/>
        <w:sz w:val="16"/>
        <w:szCs w:val="16"/>
      </w:rPr>
      <w:t xml:space="preserve">Έκδοση </w:t>
    </w:r>
    <w:r w:rsidR="00643EEC">
      <w:rPr>
        <w:rFonts w:ascii="Times New Roman" w:hAnsi="Times New Roman" w:cs="Times New Roman"/>
        <w:sz w:val="16"/>
        <w:szCs w:val="16"/>
      </w:rPr>
      <w:t>4</w:t>
    </w:r>
    <w:r w:rsidRPr="00FC3EEE">
      <w:rPr>
        <w:rFonts w:ascii="Times New Roman" w:hAnsi="Times New Roman" w:cs="Times New Roman"/>
        <w:sz w:val="16"/>
        <w:szCs w:val="16"/>
      </w:rPr>
      <w:t>_</w:t>
    </w:r>
    <w:r w:rsidR="00643EEC">
      <w:rPr>
        <w:rFonts w:ascii="Times New Roman" w:hAnsi="Times New Roman" w:cs="Times New Roman"/>
        <w:sz w:val="16"/>
        <w:szCs w:val="16"/>
        <w:lang w:val="en-US"/>
      </w:rPr>
      <w:t>2</w:t>
    </w:r>
    <w:r w:rsidR="00947F03">
      <w:rPr>
        <w:rFonts w:ascii="Times New Roman" w:hAnsi="Times New Roman" w:cs="Times New Roman"/>
        <w:sz w:val="16"/>
        <w:szCs w:val="16"/>
        <w:lang w:val="en-US"/>
      </w:rPr>
      <w:t>6</w:t>
    </w:r>
    <w:r>
      <w:rPr>
        <w:rFonts w:ascii="Times New Roman" w:hAnsi="Times New Roman" w:cs="Times New Roman"/>
        <w:sz w:val="16"/>
        <w:szCs w:val="16"/>
      </w:rPr>
      <w:t>/</w:t>
    </w:r>
    <w:r w:rsidR="00643EEC">
      <w:rPr>
        <w:rFonts w:ascii="Times New Roman" w:hAnsi="Times New Roman" w:cs="Times New Roman"/>
        <w:sz w:val="16"/>
        <w:szCs w:val="16"/>
      </w:rPr>
      <w:t>5</w:t>
    </w:r>
    <w:r w:rsidR="00675C89">
      <w:rPr>
        <w:rFonts w:ascii="Times New Roman" w:hAnsi="Times New Roman" w:cs="Times New Roman"/>
        <w:sz w:val="16"/>
        <w:szCs w:val="16"/>
      </w:rPr>
      <w:t>/</w:t>
    </w:r>
    <w:r w:rsidR="00643EEC">
      <w:rPr>
        <w:rFonts w:ascii="Times New Roman" w:hAnsi="Times New Roman" w:cs="Times New Roman"/>
        <w:sz w:val="16"/>
        <w:szCs w:val="16"/>
      </w:rPr>
      <w:t>2020</w:t>
    </w:r>
  </w:p>
  <w:p w:rsidR="00DE13E2" w:rsidRDefault="00DE13E2" w:rsidP="00DE13E2">
    <w:pPr>
      <w:pStyle w:val="a6"/>
    </w:pPr>
  </w:p>
  <w:p w:rsidR="00DE13E2" w:rsidRDefault="00DE13E2" w:rsidP="00DE13E2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5A" w:rsidRDefault="001C0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1D" w:rsidRDefault="0070271D">
      <w:r>
        <w:separator/>
      </w:r>
    </w:p>
  </w:footnote>
  <w:footnote w:type="continuationSeparator" w:id="0">
    <w:p w:rsidR="0070271D" w:rsidRDefault="0070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5A" w:rsidRDefault="001C01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6C" w:rsidRPr="00A43B6C" w:rsidRDefault="00A43B6C" w:rsidP="00A43B6C">
    <w:pPr>
      <w:ind w:left="6765" w:hanging="2512"/>
      <w:rPr>
        <w:rFonts w:ascii="Times New Roman" w:hAnsi="Times New Roman" w:cs="Times New Roman"/>
        <w:b/>
        <w:color w:val="FF0000"/>
        <w:sz w:val="22"/>
        <w:szCs w:val="22"/>
      </w:rPr>
    </w:pPr>
    <w:r w:rsidRPr="00A43B6C">
      <w:rPr>
        <w:rFonts w:ascii="Times New Roman" w:hAnsi="Times New Roman" w:cs="Times New Roman"/>
        <w:b/>
        <w:color w:val="FF0000"/>
        <w:sz w:val="22"/>
        <w:szCs w:val="22"/>
      </w:rPr>
      <w:t>ΥΠΟΔΕΙΓΜΑ 1.</w:t>
    </w:r>
  </w:p>
  <w:p w:rsidR="008A6CFC" w:rsidRDefault="008A6CFC" w:rsidP="00643EEC">
    <w:pPr>
      <w:ind w:left="5954" w:right="-267"/>
    </w:pPr>
    <w:r>
      <w:rPr>
        <w:rFonts w:ascii="Times New Roman" w:hAnsi="Times New Roman" w:cs="Times New Roman"/>
        <w:b/>
        <w:sz w:val="16"/>
        <w:szCs w:val="16"/>
      </w:rPr>
      <w:t xml:space="preserve">ΔΩΡΕΑ ΣΕ ΕΙΔΟΣ ΠΡΟΣ ΤΟ </w:t>
    </w:r>
    <w:r w:rsidRPr="00643EEC">
      <w:rPr>
        <w:rFonts w:ascii="Times New Roman" w:hAnsi="Times New Roman" w:cs="Times New Roman"/>
        <w:b/>
        <w:sz w:val="16"/>
        <w:szCs w:val="16"/>
      </w:rPr>
      <w:t>Α.Π.Θ.</w:t>
    </w:r>
    <w:r w:rsidR="00643EEC">
      <w:rPr>
        <w:rFonts w:ascii="Times New Roman" w:hAnsi="Times New Roman" w:cs="Times New Roman"/>
        <w:b/>
        <w:sz w:val="16"/>
        <w:szCs w:val="16"/>
      </w:rPr>
      <w:t xml:space="preserve"> </w:t>
    </w:r>
    <w:r w:rsidR="00643EEC" w:rsidRPr="00643EEC">
      <w:rPr>
        <w:rFonts w:ascii="Times New Roman" w:hAnsi="Times New Roman" w:cs="Times New Roman"/>
        <w:b/>
        <w:sz w:val="16"/>
        <w:szCs w:val="16"/>
      </w:rPr>
      <w:t>(</w:t>
    </w:r>
    <w:r w:rsidR="00643EEC">
      <w:rPr>
        <w:rFonts w:ascii="Times New Roman" w:hAnsi="Times New Roman" w:cs="Times New Roman"/>
        <w:b/>
        <w:color w:val="1D1D1D"/>
        <w:sz w:val="16"/>
        <w:szCs w:val="16"/>
        <w:shd w:val="clear" w:color="auto" w:fill="FFFFFF"/>
      </w:rPr>
      <w:t>κινητών π</w:t>
    </w:r>
    <w:r>
      <w:rPr>
        <w:rFonts w:ascii="Times New Roman" w:hAnsi="Times New Roman" w:cs="Times New Roman"/>
        <w:b/>
        <w:color w:val="1D1D1D"/>
        <w:sz w:val="16"/>
        <w:szCs w:val="16"/>
        <w:shd w:val="clear" w:color="auto" w:fill="FFFFFF"/>
      </w:rPr>
      <w:t>ραγμάτων)</w:t>
    </w:r>
    <w:r>
      <w:rPr>
        <w:rFonts w:ascii="Times New Roman" w:hAnsi="Times New Roman" w:cs="Times New Roman"/>
        <w:color w:val="1D1D1D"/>
        <w:sz w:val="16"/>
        <w:szCs w:val="16"/>
        <w:shd w:val="clear" w:color="auto" w:fill="FFFFFF"/>
      </w:rPr>
      <w:t xml:space="preserve"> –Αναρτημένη στην ιστοσελίδα του  Α.Π.Θ. -Τμήμα  Περιουσίας.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5A" w:rsidRDefault="001C01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2B20"/>
    <w:multiLevelType w:val="hybridMultilevel"/>
    <w:tmpl w:val="64F0A6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D214E8"/>
    <w:multiLevelType w:val="singleLevel"/>
    <w:tmpl w:val="8A4ABB3E"/>
    <w:lvl w:ilvl="0">
      <w:start w:val="5"/>
      <w:numFmt w:val="decimal"/>
      <w:lvlText w:val="%1."/>
      <w:legacy w:legacy="1" w:legacySpace="0" w:legacyIndent="91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9"/>
    <w:rsid w:val="00001EA4"/>
    <w:rsid w:val="0005366D"/>
    <w:rsid w:val="00093DCD"/>
    <w:rsid w:val="00095C15"/>
    <w:rsid w:val="000A086F"/>
    <w:rsid w:val="000B3EE9"/>
    <w:rsid w:val="000D181E"/>
    <w:rsid w:val="000F51BC"/>
    <w:rsid w:val="001040E3"/>
    <w:rsid w:val="001469BF"/>
    <w:rsid w:val="00150EBC"/>
    <w:rsid w:val="001B126E"/>
    <w:rsid w:val="001C015A"/>
    <w:rsid w:val="001D3912"/>
    <w:rsid w:val="001F1DBC"/>
    <w:rsid w:val="001F1DDD"/>
    <w:rsid w:val="00226D4F"/>
    <w:rsid w:val="00256342"/>
    <w:rsid w:val="00274653"/>
    <w:rsid w:val="00284C34"/>
    <w:rsid w:val="002A3942"/>
    <w:rsid w:val="002B6081"/>
    <w:rsid w:val="002C3BE7"/>
    <w:rsid w:val="00300D99"/>
    <w:rsid w:val="003038D4"/>
    <w:rsid w:val="003125DC"/>
    <w:rsid w:val="0032763F"/>
    <w:rsid w:val="0034065C"/>
    <w:rsid w:val="00351B7F"/>
    <w:rsid w:val="003535F2"/>
    <w:rsid w:val="00360169"/>
    <w:rsid w:val="003A1F6D"/>
    <w:rsid w:val="003B546E"/>
    <w:rsid w:val="00407FEC"/>
    <w:rsid w:val="0044256A"/>
    <w:rsid w:val="004456A1"/>
    <w:rsid w:val="004472C1"/>
    <w:rsid w:val="004541B8"/>
    <w:rsid w:val="00474F0E"/>
    <w:rsid w:val="0049203F"/>
    <w:rsid w:val="004A0849"/>
    <w:rsid w:val="004A0C87"/>
    <w:rsid w:val="004A1067"/>
    <w:rsid w:val="004A1EFA"/>
    <w:rsid w:val="004D35FD"/>
    <w:rsid w:val="004F763A"/>
    <w:rsid w:val="00525911"/>
    <w:rsid w:val="00527247"/>
    <w:rsid w:val="00541726"/>
    <w:rsid w:val="00543230"/>
    <w:rsid w:val="0054787A"/>
    <w:rsid w:val="005771D2"/>
    <w:rsid w:val="005772FD"/>
    <w:rsid w:val="0058308A"/>
    <w:rsid w:val="00584C87"/>
    <w:rsid w:val="005A0A6F"/>
    <w:rsid w:val="005B283E"/>
    <w:rsid w:val="005C61A1"/>
    <w:rsid w:val="005C6AAD"/>
    <w:rsid w:val="005D5B14"/>
    <w:rsid w:val="005E57AF"/>
    <w:rsid w:val="005E61BB"/>
    <w:rsid w:val="00600445"/>
    <w:rsid w:val="0060373A"/>
    <w:rsid w:val="00643EEC"/>
    <w:rsid w:val="00675C89"/>
    <w:rsid w:val="00694751"/>
    <w:rsid w:val="006C3567"/>
    <w:rsid w:val="006C76AC"/>
    <w:rsid w:val="006E6D31"/>
    <w:rsid w:val="006F6EF5"/>
    <w:rsid w:val="0070271D"/>
    <w:rsid w:val="0070490D"/>
    <w:rsid w:val="00754162"/>
    <w:rsid w:val="007600B6"/>
    <w:rsid w:val="00770BA4"/>
    <w:rsid w:val="007716C0"/>
    <w:rsid w:val="007B532C"/>
    <w:rsid w:val="007D5086"/>
    <w:rsid w:val="007D5ADA"/>
    <w:rsid w:val="00826BDF"/>
    <w:rsid w:val="0085690C"/>
    <w:rsid w:val="00856E85"/>
    <w:rsid w:val="008A3039"/>
    <w:rsid w:val="008A6CFC"/>
    <w:rsid w:val="008B2BF0"/>
    <w:rsid w:val="008D0317"/>
    <w:rsid w:val="008D44B9"/>
    <w:rsid w:val="008E28D9"/>
    <w:rsid w:val="008E33CD"/>
    <w:rsid w:val="008F28A5"/>
    <w:rsid w:val="00914F65"/>
    <w:rsid w:val="009150F8"/>
    <w:rsid w:val="00922D53"/>
    <w:rsid w:val="0092306F"/>
    <w:rsid w:val="00947F03"/>
    <w:rsid w:val="009828F0"/>
    <w:rsid w:val="009B182A"/>
    <w:rsid w:val="009B398F"/>
    <w:rsid w:val="009D0832"/>
    <w:rsid w:val="009F1039"/>
    <w:rsid w:val="009F44C8"/>
    <w:rsid w:val="00A24983"/>
    <w:rsid w:val="00A3061A"/>
    <w:rsid w:val="00A32936"/>
    <w:rsid w:val="00A35C57"/>
    <w:rsid w:val="00A43B6C"/>
    <w:rsid w:val="00A51D1A"/>
    <w:rsid w:val="00A5396A"/>
    <w:rsid w:val="00A63C32"/>
    <w:rsid w:val="00AC2E3F"/>
    <w:rsid w:val="00AD0798"/>
    <w:rsid w:val="00AD61B2"/>
    <w:rsid w:val="00AE3261"/>
    <w:rsid w:val="00B247E6"/>
    <w:rsid w:val="00B32EA0"/>
    <w:rsid w:val="00B4452C"/>
    <w:rsid w:val="00B76912"/>
    <w:rsid w:val="00BA0FA0"/>
    <w:rsid w:val="00BE539E"/>
    <w:rsid w:val="00C134D3"/>
    <w:rsid w:val="00C13A3D"/>
    <w:rsid w:val="00C171CF"/>
    <w:rsid w:val="00C2013F"/>
    <w:rsid w:val="00C22920"/>
    <w:rsid w:val="00C33CDD"/>
    <w:rsid w:val="00C4799F"/>
    <w:rsid w:val="00C5719D"/>
    <w:rsid w:val="00C62828"/>
    <w:rsid w:val="00CB3B62"/>
    <w:rsid w:val="00CC6364"/>
    <w:rsid w:val="00CE44B7"/>
    <w:rsid w:val="00CE77AC"/>
    <w:rsid w:val="00D4698E"/>
    <w:rsid w:val="00D60B32"/>
    <w:rsid w:val="00DA1129"/>
    <w:rsid w:val="00DA6E35"/>
    <w:rsid w:val="00DD4D5B"/>
    <w:rsid w:val="00DE13E2"/>
    <w:rsid w:val="00DE6C07"/>
    <w:rsid w:val="00E03764"/>
    <w:rsid w:val="00E1123A"/>
    <w:rsid w:val="00E33F3C"/>
    <w:rsid w:val="00E35F1C"/>
    <w:rsid w:val="00E3753A"/>
    <w:rsid w:val="00E44221"/>
    <w:rsid w:val="00E57192"/>
    <w:rsid w:val="00E71E6F"/>
    <w:rsid w:val="00EA07D6"/>
    <w:rsid w:val="00EF1FAD"/>
    <w:rsid w:val="00F01A5A"/>
    <w:rsid w:val="00F62C6F"/>
    <w:rsid w:val="00FB23D5"/>
    <w:rsid w:val="00FB4468"/>
    <w:rsid w:val="00FC3EEE"/>
    <w:rsid w:val="00FC7790"/>
    <w:rsid w:val="00FD5A58"/>
    <w:rsid w:val="00FD7779"/>
    <w:rsid w:val="00FE76B1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C28B1"/>
  <w14:defaultImageDpi w14:val="0"/>
  <w15:docId w15:val="{04DBF027-5862-4F2F-8C43-9342C8CC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  <w:pPr>
      <w:spacing w:line="40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0" w:lineRule="exact"/>
      <w:ind w:hanging="16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8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456" w:lineRule="exact"/>
      <w:ind w:firstLine="326"/>
      <w:jc w:val="both"/>
    </w:pPr>
  </w:style>
  <w:style w:type="paragraph" w:customStyle="1" w:styleId="Style13">
    <w:name w:val="Style13"/>
    <w:basedOn w:val="a"/>
    <w:uiPriority w:val="99"/>
    <w:pPr>
      <w:spacing w:line="446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52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427" w:lineRule="exact"/>
      <w:ind w:firstLine="72"/>
    </w:p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Sylfaen" w:hAnsi="Sylfaen" w:cs="Sylfaen"/>
      <w:b/>
      <w:b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Sylfaen" w:hAnsi="Sylfaen" w:cs="Sylfaen"/>
      <w:color w:val="000000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paragraph" w:styleId="a3">
    <w:name w:val="Body Text"/>
    <w:basedOn w:val="a"/>
    <w:link w:val="Char"/>
    <w:uiPriority w:val="1"/>
    <w:qFormat/>
    <w:rsid w:val="00360169"/>
    <w:pPr>
      <w:autoSpaceDE/>
      <w:autoSpaceDN/>
      <w:adjustRightInd/>
      <w:ind w:left="274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3"/>
    <w:uiPriority w:val="1"/>
    <w:locked/>
    <w:rsid w:val="00360169"/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828F0"/>
    <w:pPr>
      <w:autoSpaceDE/>
      <w:autoSpaceDN/>
      <w:adjustRightInd/>
    </w:pPr>
    <w:rPr>
      <w:rFonts w:asciiTheme="minorHAnsi" w:hAnsiTheme="minorHAnsi" w:cs="Times New Roman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828F0"/>
    <w:pPr>
      <w:widowControl w:val="0"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6C0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locked/>
    <w:rsid w:val="00DE6C07"/>
    <w:rPr>
      <w:rFonts w:asciiTheme="minorHAnsi" w:eastAsia="Times New Roman" w:cs="Times New Roman"/>
      <w:lang w:val="x-none" w:eastAsia="en-US"/>
    </w:rPr>
  </w:style>
  <w:style w:type="paragraph" w:styleId="a6">
    <w:name w:val="footer"/>
    <w:basedOn w:val="a"/>
    <w:link w:val="Char1"/>
    <w:uiPriority w:val="99"/>
    <w:unhideWhenUsed/>
    <w:rsid w:val="008A6C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A6CFC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2657BF-9372-45DE-8F75-E347049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11</cp:revision>
  <cp:lastPrinted>2017-03-06T11:03:00Z</cp:lastPrinted>
  <dcterms:created xsi:type="dcterms:W3CDTF">2017-12-15T07:27:00Z</dcterms:created>
  <dcterms:modified xsi:type="dcterms:W3CDTF">2020-05-26T08:45:00Z</dcterms:modified>
</cp:coreProperties>
</file>