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71D3" w14:textId="77777777" w:rsidR="00A75D81" w:rsidRPr="001B339C" w:rsidRDefault="00B549ED" w:rsidP="003E28C3">
      <w:pPr>
        <w:spacing w:after="0" w:line="240" w:lineRule="auto"/>
        <w:rPr>
          <w:rFonts w:ascii="Comic Sans MS" w:hAnsi="Comic Sans MS" w:cstheme="minorHAnsi"/>
          <w:b/>
          <w:sz w:val="24"/>
          <w:szCs w:val="24"/>
          <w:shd w:val="clear" w:color="auto" w:fill="FFFFFF"/>
        </w:rPr>
      </w:pPr>
      <w:r>
        <w:rPr>
          <w:noProof/>
          <w:lang w:val="en-US" w:eastAsia="zh-CN"/>
        </w:rPr>
        <w:drawing>
          <wp:anchor distT="0" distB="0" distL="114300" distR="114300" simplePos="0" relativeHeight="251661312" behindDoc="1" locked="0" layoutInCell="1" allowOverlap="1" wp14:anchorId="370AB944" wp14:editId="317225B1">
            <wp:simplePos x="0" y="0"/>
            <wp:positionH relativeFrom="margin">
              <wp:posOffset>4610735</wp:posOffset>
            </wp:positionH>
            <wp:positionV relativeFrom="paragraph">
              <wp:posOffset>8255</wp:posOffset>
            </wp:positionV>
            <wp:extent cx="724535" cy="720725"/>
            <wp:effectExtent l="0" t="0" r="0" b="3175"/>
            <wp:wrapTight wrapText="bothSides">
              <wp:wrapPolygon edited="0">
                <wp:start x="5679" y="0"/>
                <wp:lineTo x="0" y="3996"/>
                <wp:lineTo x="0" y="14844"/>
                <wp:lineTo x="1704" y="18270"/>
                <wp:lineTo x="5111" y="21124"/>
                <wp:lineTo x="5679" y="21124"/>
                <wp:lineTo x="15334" y="21124"/>
                <wp:lineTo x="15902" y="21124"/>
                <wp:lineTo x="19309" y="18270"/>
                <wp:lineTo x="21013" y="14844"/>
                <wp:lineTo x="21013" y="3996"/>
                <wp:lineTo x="15334" y="0"/>
                <wp:lineTo x="567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535" cy="720725"/>
                    </a:xfrm>
                    <a:prstGeom prst="rect">
                      <a:avLst/>
                    </a:prstGeom>
                    <a:noFill/>
                    <a:ln>
                      <a:noFill/>
                    </a:ln>
                  </pic:spPr>
                </pic:pic>
              </a:graphicData>
            </a:graphic>
          </wp:anchor>
        </w:drawing>
      </w:r>
      <w:r>
        <w:rPr>
          <w:noProof/>
          <w:lang w:eastAsia="zh-CN"/>
        </w:rPr>
        <w:drawing>
          <wp:anchor distT="0" distB="0" distL="114300" distR="114300" simplePos="0" relativeHeight="251659264" behindDoc="1" locked="0" layoutInCell="1" allowOverlap="1" wp14:anchorId="031CD5CA" wp14:editId="04425BBC">
            <wp:simplePos x="0" y="0"/>
            <wp:positionH relativeFrom="column">
              <wp:posOffset>-57150</wp:posOffset>
            </wp:positionH>
            <wp:positionV relativeFrom="margin">
              <wp:align>top</wp:align>
            </wp:positionV>
            <wp:extent cx="728345" cy="728345"/>
            <wp:effectExtent l="0" t="0" r="0" b="0"/>
            <wp:wrapTight wrapText="bothSides">
              <wp:wrapPolygon edited="0">
                <wp:start x="0" y="0"/>
                <wp:lineTo x="0" y="20903"/>
                <wp:lineTo x="20903" y="20903"/>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anchor>
        </w:drawing>
      </w:r>
    </w:p>
    <w:p w14:paraId="34AB5FA7" w14:textId="77777777" w:rsidR="003E28C3" w:rsidRPr="007B1482" w:rsidRDefault="003E28C3" w:rsidP="003E28C3">
      <w:pPr>
        <w:spacing w:after="0" w:line="240" w:lineRule="auto"/>
        <w:jc w:val="center"/>
        <w:rPr>
          <w:rFonts w:ascii="Sylfaen" w:hAnsi="Sylfaen" w:cstheme="minorHAnsi"/>
          <w:b/>
          <w:sz w:val="24"/>
          <w:szCs w:val="24"/>
          <w:shd w:val="clear" w:color="auto" w:fill="FFFFFF"/>
        </w:rPr>
      </w:pPr>
      <w:r w:rsidRPr="007B1482">
        <w:rPr>
          <w:rFonts w:ascii="Sylfaen" w:hAnsi="Sylfaen" w:cstheme="minorHAnsi"/>
          <w:b/>
          <w:sz w:val="24"/>
          <w:szCs w:val="24"/>
          <w:shd w:val="clear" w:color="auto" w:fill="FFFFFF"/>
          <w:lang w:val="en-US"/>
        </w:rPr>
        <w:t>A</w:t>
      </w:r>
      <w:r w:rsidRPr="007B1482">
        <w:rPr>
          <w:rFonts w:ascii="Sylfaen" w:hAnsi="Sylfaen" w:cstheme="minorHAnsi"/>
          <w:b/>
          <w:sz w:val="24"/>
          <w:szCs w:val="24"/>
          <w:shd w:val="clear" w:color="auto" w:fill="FFFFFF"/>
        </w:rPr>
        <w:t>νακοίνωση</w:t>
      </w:r>
    </w:p>
    <w:p w14:paraId="2D8165C2" w14:textId="77777777" w:rsidR="003E28C3" w:rsidRPr="007B1482" w:rsidRDefault="003E28C3" w:rsidP="003E28C3">
      <w:pPr>
        <w:spacing w:after="0" w:line="240" w:lineRule="auto"/>
        <w:jc w:val="center"/>
        <w:rPr>
          <w:rFonts w:ascii="Sylfaen" w:hAnsi="Sylfaen" w:cstheme="minorHAnsi"/>
          <w:b/>
          <w:sz w:val="24"/>
          <w:szCs w:val="24"/>
          <w:shd w:val="clear" w:color="auto" w:fill="FFFFFF"/>
        </w:rPr>
      </w:pPr>
      <w:r w:rsidRPr="007B1482">
        <w:rPr>
          <w:rFonts w:ascii="Sylfaen" w:hAnsi="Sylfaen" w:cstheme="minorHAnsi"/>
          <w:b/>
          <w:sz w:val="24"/>
          <w:szCs w:val="24"/>
          <w:shd w:val="clear" w:color="auto" w:fill="FFFFFF"/>
        </w:rPr>
        <w:t xml:space="preserve">Διδασκαλία κινέζικης γλώσσας </w:t>
      </w:r>
    </w:p>
    <w:p w14:paraId="58299705" w14:textId="77777777" w:rsidR="003E28C3" w:rsidRPr="007B1482" w:rsidRDefault="003E28C3" w:rsidP="003E28C3">
      <w:pPr>
        <w:spacing w:after="0" w:line="240" w:lineRule="auto"/>
        <w:jc w:val="center"/>
        <w:rPr>
          <w:rFonts w:ascii="Sylfaen" w:hAnsi="Sylfaen" w:cstheme="minorHAnsi"/>
          <w:b/>
          <w:sz w:val="24"/>
          <w:szCs w:val="24"/>
          <w:shd w:val="clear" w:color="auto" w:fill="FFFFFF"/>
        </w:rPr>
      </w:pPr>
      <w:r w:rsidRPr="007B1482">
        <w:rPr>
          <w:rFonts w:ascii="Sylfaen" w:hAnsi="Sylfaen" w:cstheme="minorHAnsi"/>
          <w:b/>
          <w:sz w:val="24"/>
          <w:szCs w:val="24"/>
          <w:shd w:val="clear" w:color="auto" w:fill="FFFFFF"/>
        </w:rPr>
        <w:t xml:space="preserve">από το Ινστιτούτο «Κομφούκιος» </w:t>
      </w:r>
    </w:p>
    <w:p w14:paraId="4E9388F6" w14:textId="77777777" w:rsidR="003E28C3" w:rsidRPr="007B1482" w:rsidRDefault="003E28C3" w:rsidP="003E28C3">
      <w:pPr>
        <w:spacing w:after="0" w:line="240" w:lineRule="auto"/>
        <w:jc w:val="center"/>
        <w:rPr>
          <w:rFonts w:ascii="Sylfaen" w:hAnsi="Sylfaen" w:cstheme="minorHAnsi"/>
          <w:b/>
          <w:sz w:val="24"/>
          <w:szCs w:val="24"/>
          <w:shd w:val="clear" w:color="auto" w:fill="FFFFFF"/>
        </w:rPr>
      </w:pPr>
      <w:r w:rsidRPr="007B1482">
        <w:rPr>
          <w:rFonts w:ascii="Sylfaen" w:hAnsi="Sylfaen" w:cstheme="minorHAnsi"/>
          <w:b/>
          <w:sz w:val="24"/>
          <w:szCs w:val="24"/>
          <w:shd w:val="clear" w:color="auto" w:fill="FFFFFF"/>
        </w:rPr>
        <w:t xml:space="preserve">του Αριστοτελείου Πανεπιστημίου Θεσσαλονίκης </w:t>
      </w:r>
    </w:p>
    <w:p w14:paraId="0CFA1FA9" w14:textId="77777777" w:rsidR="003E28C3" w:rsidRPr="007B1482" w:rsidRDefault="003E28C3" w:rsidP="00C95503">
      <w:pPr>
        <w:spacing w:line="240" w:lineRule="auto"/>
        <w:jc w:val="both"/>
        <w:rPr>
          <w:rFonts w:ascii="Sylfaen" w:hAnsi="Sylfaen" w:cstheme="minorHAnsi"/>
          <w:b/>
          <w:sz w:val="24"/>
          <w:szCs w:val="24"/>
          <w:shd w:val="clear" w:color="auto" w:fill="FFFFFF"/>
        </w:rPr>
      </w:pPr>
    </w:p>
    <w:p w14:paraId="729D4526" w14:textId="77777777" w:rsidR="003E28C3" w:rsidRPr="00C64707" w:rsidRDefault="003E28C3" w:rsidP="00C95503">
      <w:pPr>
        <w:spacing w:after="0" w:line="360" w:lineRule="auto"/>
        <w:ind w:firstLine="720"/>
        <w:jc w:val="both"/>
        <w:rPr>
          <w:rFonts w:ascii="Sylfaen" w:eastAsia="Arial Unicode MS" w:hAnsi="Sylfaen" w:cstheme="minorHAnsi"/>
          <w:sz w:val="24"/>
          <w:szCs w:val="24"/>
          <w:shd w:val="clear" w:color="auto" w:fill="FFFFFF"/>
        </w:rPr>
      </w:pPr>
      <w:r w:rsidRPr="00C64707">
        <w:rPr>
          <w:rFonts w:ascii="Sylfaen" w:eastAsia="Arial Unicode MS" w:hAnsi="Sylfaen" w:cstheme="minorHAnsi"/>
          <w:sz w:val="24"/>
          <w:szCs w:val="24"/>
          <w:shd w:val="clear" w:color="auto" w:fill="FFFFFF"/>
        </w:rPr>
        <w:t>Το Ινστιτούτο «Κομφούκιος» ιδρύθηκε στο Αριστοτέλειο Πανεπιστήμιο Θεσσαλονίκης (Α.Π.Θ.) τον Δεκέμβριο του 2018 και αποτελεί κοινοπραξία μεταξύ του Α.Π.Θ., του Πανεπιστημίου Διεθνών Σπουδών της Σαγκάης (</w:t>
      </w:r>
      <w:r w:rsidRPr="00C64707">
        <w:rPr>
          <w:rFonts w:ascii="Sylfaen" w:eastAsia="Arial Unicode MS" w:hAnsi="Sylfaen" w:cstheme="minorHAnsi"/>
          <w:sz w:val="24"/>
          <w:szCs w:val="24"/>
          <w:shd w:val="clear" w:color="auto" w:fill="FFFFFF"/>
          <w:lang w:val="en-US"/>
        </w:rPr>
        <w:t>SISU</w:t>
      </w:r>
      <w:r w:rsidRPr="00C64707">
        <w:rPr>
          <w:rFonts w:ascii="Sylfaen" w:eastAsia="Arial Unicode MS" w:hAnsi="Sylfaen" w:cstheme="minorHAnsi"/>
          <w:sz w:val="24"/>
          <w:szCs w:val="24"/>
          <w:shd w:val="clear" w:color="auto" w:fill="FFFFFF"/>
        </w:rPr>
        <w:t>) και του Confucius Institute Headquarters.</w:t>
      </w:r>
    </w:p>
    <w:p w14:paraId="1672A9D5" w14:textId="77777777" w:rsidR="003E28C3" w:rsidRPr="00C64707" w:rsidRDefault="003E28C3" w:rsidP="00C95503">
      <w:pPr>
        <w:spacing w:after="0" w:line="360" w:lineRule="auto"/>
        <w:ind w:firstLine="720"/>
        <w:jc w:val="both"/>
        <w:rPr>
          <w:rFonts w:ascii="Sylfaen" w:eastAsia="Arial Unicode MS" w:hAnsi="Sylfaen" w:cstheme="minorHAnsi"/>
          <w:sz w:val="24"/>
          <w:szCs w:val="24"/>
          <w:shd w:val="clear" w:color="auto" w:fill="FFFFFF"/>
        </w:rPr>
      </w:pPr>
      <w:r w:rsidRPr="00C64707">
        <w:rPr>
          <w:rFonts w:ascii="Sylfaen" w:eastAsia="Arial Unicode MS" w:hAnsi="Sylfaen" w:cstheme="minorHAnsi"/>
          <w:sz w:val="24"/>
          <w:szCs w:val="24"/>
          <w:shd w:val="clear" w:color="auto" w:fill="FFFFFF"/>
        </w:rPr>
        <w:t>Το «Ινστιτούτο Κομφούκιος» είναι μη κερδοσκοπικός εκπαιδευτικός οργανισμός που έχει βασικό σκοπό να συμβάλλει στη διατήρηση και διάδοση της πνευματικής κληρονομιάς των δύο χωρών. Σκοποί του είναι η διδασκαλία και διάδοση της κινέζικης γλώσσας, η ανάπτυξη κοινών εκπαιδευτικών και ερευνητικών προγραμμάτων μεταξύ των πανεπιστημίων, η προώθηση του κινέζικου πολιτισμού μέσα από ποικίλες πολιτιστικές και εκπαιδευτικές εκδηλώσεις που θα προσφέρονται στο ευρύτερο κοινό του Α.Π.Θ. και της Θεσσαλονίκης.</w:t>
      </w:r>
    </w:p>
    <w:p w14:paraId="47EA20ED" w14:textId="77777777" w:rsidR="00466D5C" w:rsidRPr="004D2007" w:rsidRDefault="004D2007" w:rsidP="00C95503">
      <w:pPr>
        <w:spacing w:line="360" w:lineRule="auto"/>
        <w:ind w:firstLine="720"/>
        <w:jc w:val="both"/>
        <w:rPr>
          <w:rFonts w:ascii="Sylfaen" w:eastAsia="Arial Unicode MS" w:hAnsi="Sylfaen" w:cstheme="minorHAnsi"/>
          <w:b/>
          <w:shd w:val="clear" w:color="auto" w:fill="FFFFFF"/>
        </w:rPr>
      </w:pPr>
      <w:r>
        <w:rPr>
          <w:rFonts w:ascii="Sylfaen" w:eastAsia="Arial Unicode MS" w:hAnsi="Sylfaen" w:cstheme="minorHAnsi"/>
          <w:bCs/>
          <w:sz w:val="24"/>
          <w:szCs w:val="24"/>
          <w:shd w:val="clear" w:color="auto" w:fill="FFFFFF"/>
        </w:rPr>
        <w:t xml:space="preserve">Το </w:t>
      </w:r>
      <w:r w:rsidR="009A4D35" w:rsidRPr="00BB07F7">
        <w:rPr>
          <w:rFonts w:ascii="Sylfaen" w:eastAsia="Arial Unicode MS" w:hAnsi="Sylfaen" w:cstheme="minorHAnsi"/>
          <w:bCs/>
          <w:sz w:val="24"/>
          <w:szCs w:val="24"/>
          <w:shd w:val="clear" w:color="auto" w:fill="FFFFFF"/>
        </w:rPr>
        <w:t>εαρινό</w:t>
      </w:r>
      <w:r w:rsidR="00B73958" w:rsidRPr="00C64707">
        <w:rPr>
          <w:rFonts w:ascii="Sylfaen" w:eastAsia="Arial Unicode MS" w:hAnsi="Sylfaen" w:cstheme="minorHAnsi"/>
          <w:bCs/>
          <w:sz w:val="24"/>
          <w:szCs w:val="24"/>
          <w:shd w:val="clear" w:color="auto" w:fill="FFFFFF"/>
        </w:rPr>
        <w:t xml:space="preserve"> εξάμηνο</w:t>
      </w:r>
      <w:r w:rsidR="00466D5C" w:rsidRPr="00C64707">
        <w:rPr>
          <w:rFonts w:ascii="Sylfaen" w:eastAsia="Arial Unicode MS" w:hAnsi="Sylfaen" w:cstheme="minorHAnsi"/>
          <w:bCs/>
          <w:sz w:val="24"/>
          <w:szCs w:val="24"/>
          <w:shd w:val="clear" w:color="auto" w:fill="FFFFFF"/>
        </w:rPr>
        <w:t xml:space="preserve"> μαθημάτων </w:t>
      </w:r>
      <w:r w:rsidRPr="00C64707">
        <w:rPr>
          <w:rFonts w:ascii="Sylfaen" w:eastAsia="Arial Unicode MS" w:hAnsi="Sylfaen" w:cstheme="minorHAnsi"/>
          <w:bCs/>
          <w:sz w:val="24"/>
          <w:szCs w:val="24"/>
          <w:shd w:val="clear" w:color="auto" w:fill="FFFFFF"/>
        </w:rPr>
        <w:t>κινέζικης γλώσσας</w:t>
      </w:r>
      <w:r>
        <w:rPr>
          <w:rFonts w:ascii="Sylfaen" w:eastAsia="Arial Unicode MS" w:hAnsi="Sylfaen" w:cstheme="minorHAnsi"/>
          <w:bCs/>
          <w:sz w:val="24"/>
          <w:szCs w:val="24"/>
          <w:shd w:val="clear" w:color="auto" w:fill="FFFFFF"/>
        </w:rPr>
        <w:t xml:space="preserve"> </w:t>
      </w:r>
      <w:r w:rsidRPr="00C64707">
        <w:rPr>
          <w:rFonts w:ascii="Sylfaen" w:eastAsia="Arial Unicode MS" w:hAnsi="Sylfaen" w:cstheme="minorHAnsi"/>
          <w:bCs/>
          <w:sz w:val="24"/>
          <w:szCs w:val="24"/>
          <w:shd w:val="clear" w:color="auto" w:fill="FFFFFF"/>
        </w:rPr>
        <w:t>του ακαδημαϊκού έτους 202</w:t>
      </w:r>
      <w:r w:rsidR="00DB4A18" w:rsidRPr="00BB07F7">
        <w:rPr>
          <w:rFonts w:ascii="Sylfaen" w:eastAsia="Arial Unicode MS" w:hAnsi="Sylfaen" w:cstheme="minorHAnsi"/>
          <w:bCs/>
          <w:sz w:val="24"/>
          <w:szCs w:val="24"/>
          <w:shd w:val="clear" w:color="auto" w:fill="FFFFFF"/>
        </w:rPr>
        <w:t>2</w:t>
      </w:r>
      <w:r w:rsidR="009A4D35" w:rsidRPr="00BB07F7">
        <w:rPr>
          <w:rFonts w:ascii="Sylfaen" w:eastAsia="Arial Unicode MS" w:hAnsi="Sylfaen" w:cstheme="minorHAnsi"/>
          <w:bCs/>
          <w:sz w:val="24"/>
          <w:szCs w:val="24"/>
          <w:shd w:val="clear" w:color="auto" w:fill="FFFFFF"/>
        </w:rPr>
        <w:t>-</w:t>
      </w:r>
      <w:r w:rsidRPr="00C64707">
        <w:rPr>
          <w:rFonts w:ascii="Sylfaen" w:eastAsia="Arial Unicode MS" w:hAnsi="Sylfaen" w:cstheme="minorHAnsi"/>
          <w:bCs/>
          <w:sz w:val="24"/>
          <w:szCs w:val="24"/>
          <w:shd w:val="clear" w:color="auto" w:fill="FFFFFF"/>
        </w:rPr>
        <w:t>202</w:t>
      </w:r>
      <w:r w:rsidR="00DB4A18" w:rsidRPr="00BB07F7">
        <w:rPr>
          <w:rFonts w:ascii="Sylfaen" w:eastAsia="Arial Unicode MS" w:hAnsi="Sylfaen" w:cstheme="minorHAnsi"/>
          <w:bCs/>
          <w:sz w:val="24"/>
          <w:szCs w:val="24"/>
          <w:shd w:val="clear" w:color="auto" w:fill="FFFFFF"/>
        </w:rPr>
        <w:t>3</w:t>
      </w:r>
      <w:r w:rsidRPr="00C64707">
        <w:rPr>
          <w:rFonts w:ascii="Sylfaen" w:eastAsia="Arial Unicode MS" w:hAnsi="Sylfaen" w:cstheme="minorHAnsi"/>
          <w:bCs/>
          <w:sz w:val="24"/>
          <w:szCs w:val="24"/>
          <w:shd w:val="clear" w:color="auto" w:fill="FFFFFF"/>
        </w:rPr>
        <w:t xml:space="preserve"> </w:t>
      </w:r>
      <w:r w:rsidR="00563A78" w:rsidRPr="00C64707">
        <w:rPr>
          <w:rFonts w:ascii="Sylfaen" w:eastAsia="Arial Unicode MS" w:hAnsi="Sylfaen" w:cstheme="minorHAnsi"/>
          <w:bCs/>
          <w:sz w:val="24"/>
          <w:szCs w:val="24"/>
          <w:shd w:val="clear" w:color="auto" w:fill="FFFFFF"/>
        </w:rPr>
        <w:t xml:space="preserve">καλύπτει την περίοδο </w:t>
      </w:r>
      <w:bookmarkStart w:id="0" w:name="_Hlk108448095"/>
      <w:r w:rsidR="00773AC8">
        <w:rPr>
          <w:rFonts w:ascii="Sylfaen" w:eastAsia="Arial Unicode MS" w:hAnsi="Sylfaen" w:cstheme="minorHAnsi"/>
          <w:b/>
          <w:shd w:val="clear" w:color="auto" w:fill="FFFFFF"/>
        </w:rPr>
        <w:t>1</w:t>
      </w:r>
      <w:r w:rsidR="009A4D35" w:rsidRPr="00BB07F7">
        <w:rPr>
          <w:rFonts w:ascii="Sylfaen" w:eastAsia="Arial Unicode MS" w:hAnsi="Sylfaen" w:cstheme="minorHAnsi"/>
          <w:b/>
          <w:shd w:val="clear" w:color="auto" w:fill="FFFFFF"/>
        </w:rPr>
        <w:t>3</w:t>
      </w:r>
      <w:r w:rsidR="00773AC8">
        <w:rPr>
          <w:rFonts w:ascii="Sylfaen" w:eastAsia="Arial Unicode MS" w:hAnsi="Sylfaen" w:cstheme="minorHAnsi"/>
          <w:b/>
          <w:shd w:val="clear" w:color="auto" w:fill="FFFFFF"/>
        </w:rPr>
        <w:t>/</w:t>
      </w:r>
      <w:r w:rsidR="009A4D35" w:rsidRPr="00BB07F7">
        <w:rPr>
          <w:rFonts w:ascii="Sylfaen" w:eastAsia="Arial Unicode MS" w:hAnsi="Sylfaen" w:cstheme="minorHAnsi"/>
          <w:b/>
          <w:shd w:val="clear" w:color="auto" w:fill="FFFFFF"/>
        </w:rPr>
        <w:t>02</w:t>
      </w:r>
      <w:r w:rsidR="00773AC8">
        <w:rPr>
          <w:rFonts w:ascii="Sylfaen" w:eastAsia="Arial Unicode MS" w:hAnsi="Sylfaen" w:cstheme="minorHAnsi"/>
          <w:b/>
          <w:shd w:val="clear" w:color="auto" w:fill="FFFFFF"/>
        </w:rPr>
        <w:t>/202</w:t>
      </w:r>
      <w:r w:rsidR="009A4D35" w:rsidRPr="00BB07F7">
        <w:rPr>
          <w:rFonts w:ascii="Sylfaen" w:eastAsia="Arial Unicode MS" w:hAnsi="Sylfaen" w:cstheme="minorHAnsi"/>
          <w:b/>
          <w:shd w:val="clear" w:color="auto" w:fill="FFFFFF"/>
        </w:rPr>
        <w:t>3</w:t>
      </w:r>
      <w:r w:rsidR="00773AC8">
        <w:rPr>
          <w:rFonts w:ascii="Sylfaen" w:eastAsia="Arial Unicode MS" w:hAnsi="Sylfaen" w:cstheme="minorHAnsi"/>
          <w:b/>
          <w:shd w:val="clear" w:color="auto" w:fill="FFFFFF"/>
        </w:rPr>
        <w:t xml:space="preserve"> – </w:t>
      </w:r>
      <w:r w:rsidR="00C03CA1">
        <w:rPr>
          <w:rFonts w:ascii="Sylfaen" w:eastAsia="Arial Unicode MS" w:hAnsi="Sylfaen" w:cstheme="minorHAnsi"/>
          <w:b/>
          <w:shd w:val="clear" w:color="auto" w:fill="FFFFFF"/>
        </w:rPr>
        <w:t>1</w:t>
      </w:r>
      <w:r w:rsidR="00A50B37" w:rsidRPr="00BB07F7">
        <w:rPr>
          <w:rFonts w:ascii="Sylfaen" w:eastAsia="Arial Unicode MS" w:hAnsi="Sylfaen" w:cstheme="minorHAnsi"/>
          <w:b/>
          <w:shd w:val="clear" w:color="auto" w:fill="FFFFFF"/>
        </w:rPr>
        <w:t>8</w:t>
      </w:r>
      <w:r w:rsidR="00773AC8">
        <w:rPr>
          <w:rFonts w:ascii="Sylfaen" w:eastAsia="Arial Unicode MS" w:hAnsi="Sylfaen" w:cstheme="minorHAnsi"/>
          <w:b/>
          <w:shd w:val="clear" w:color="auto" w:fill="FFFFFF"/>
        </w:rPr>
        <w:t>/</w:t>
      </w:r>
      <w:r w:rsidR="00A50B37" w:rsidRPr="00BB07F7">
        <w:rPr>
          <w:rFonts w:ascii="Sylfaen" w:eastAsia="Arial Unicode MS" w:hAnsi="Sylfaen" w:cstheme="minorHAnsi"/>
          <w:b/>
          <w:shd w:val="clear" w:color="auto" w:fill="FFFFFF"/>
        </w:rPr>
        <w:t>06</w:t>
      </w:r>
      <w:r w:rsidR="00773AC8">
        <w:rPr>
          <w:rFonts w:ascii="Sylfaen" w:eastAsia="Arial Unicode MS" w:hAnsi="Sylfaen" w:cstheme="minorHAnsi"/>
          <w:b/>
          <w:shd w:val="clear" w:color="auto" w:fill="FFFFFF"/>
        </w:rPr>
        <w:t>/2023</w:t>
      </w:r>
      <w:r>
        <w:rPr>
          <w:rFonts w:ascii="Sylfaen" w:eastAsia="Arial Unicode MS" w:hAnsi="Sylfaen" w:cstheme="minorHAnsi"/>
          <w:b/>
          <w:shd w:val="clear" w:color="auto" w:fill="FFFFFF"/>
        </w:rPr>
        <w:t>.</w:t>
      </w:r>
      <w:r w:rsidR="00E56918" w:rsidRPr="00C64707">
        <w:rPr>
          <w:rFonts w:ascii="Sylfaen" w:eastAsia="Arial Unicode MS" w:hAnsi="Sylfaen" w:cstheme="minorHAnsi"/>
          <w:b/>
          <w:sz w:val="24"/>
          <w:szCs w:val="24"/>
          <w:shd w:val="clear" w:color="auto" w:fill="FFFFFF"/>
        </w:rPr>
        <w:t xml:space="preserve"> </w:t>
      </w:r>
      <w:bookmarkEnd w:id="0"/>
    </w:p>
    <w:p w14:paraId="7BFE080C" w14:textId="24C716FC" w:rsidR="00DC4B36" w:rsidRPr="00DC4B36" w:rsidRDefault="003E28C3" w:rsidP="00C95503">
      <w:pPr>
        <w:spacing w:after="0" w:line="360" w:lineRule="auto"/>
        <w:ind w:firstLine="720"/>
        <w:jc w:val="both"/>
        <w:rPr>
          <w:rFonts w:ascii="Sylfaen" w:eastAsia="Arial Unicode MS" w:hAnsi="Sylfaen" w:cstheme="minorHAnsi"/>
          <w:b/>
          <w:color w:val="0000FF" w:themeColor="hyperlink"/>
          <w:sz w:val="24"/>
          <w:szCs w:val="24"/>
          <w:u w:val="single"/>
          <w:shd w:val="clear" w:color="auto" w:fill="FFFFFF"/>
        </w:rPr>
      </w:pPr>
      <w:r w:rsidRPr="00C64707">
        <w:rPr>
          <w:rFonts w:ascii="Sylfaen" w:eastAsia="Arial Unicode MS" w:hAnsi="Sylfaen" w:cstheme="minorHAnsi"/>
          <w:sz w:val="24"/>
          <w:szCs w:val="24"/>
          <w:shd w:val="clear" w:color="auto" w:fill="FFFFFF"/>
        </w:rPr>
        <w:t xml:space="preserve">Όσοι </w:t>
      </w:r>
      <w:r w:rsidR="0005578A" w:rsidRPr="00C64707">
        <w:rPr>
          <w:rFonts w:ascii="Sylfaen" w:eastAsia="Arial Unicode MS" w:hAnsi="Sylfaen" w:cstheme="minorHAnsi"/>
          <w:sz w:val="24"/>
          <w:szCs w:val="24"/>
          <w:shd w:val="clear" w:color="auto" w:fill="FFFFFF"/>
        </w:rPr>
        <w:t>φοιτητές και όσες φοιτήτρ</w:t>
      </w:r>
      <w:r w:rsidRPr="00C64707">
        <w:rPr>
          <w:rFonts w:ascii="Sylfaen" w:eastAsia="Arial Unicode MS" w:hAnsi="Sylfaen" w:cstheme="minorHAnsi"/>
          <w:sz w:val="24"/>
          <w:szCs w:val="24"/>
          <w:shd w:val="clear" w:color="auto" w:fill="FFFFFF"/>
        </w:rPr>
        <w:t>ιες</w:t>
      </w:r>
      <w:r w:rsidR="0005578A" w:rsidRPr="00C64707">
        <w:rPr>
          <w:rFonts w:ascii="Sylfaen" w:eastAsia="Arial Unicode MS" w:hAnsi="Sylfaen" w:cstheme="minorHAnsi"/>
          <w:sz w:val="24"/>
          <w:szCs w:val="24"/>
          <w:shd w:val="clear" w:color="auto" w:fill="FFFFFF"/>
        </w:rPr>
        <w:t xml:space="preserve">, καθώς </w:t>
      </w:r>
      <w:r w:rsidRPr="00C64707">
        <w:rPr>
          <w:rFonts w:ascii="Sylfaen" w:eastAsia="Arial Unicode MS" w:hAnsi="Sylfaen" w:cstheme="minorHAnsi"/>
          <w:sz w:val="24"/>
          <w:szCs w:val="24"/>
          <w:shd w:val="clear" w:color="auto" w:fill="FFFFFF"/>
        </w:rPr>
        <w:t xml:space="preserve">και </w:t>
      </w:r>
      <w:r w:rsidR="009442A9" w:rsidRPr="00C64707">
        <w:rPr>
          <w:rFonts w:ascii="Sylfaen" w:eastAsia="Arial Unicode MS" w:hAnsi="Sylfaen" w:cstheme="minorHAnsi"/>
          <w:sz w:val="24"/>
          <w:szCs w:val="24"/>
          <w:shd w:val="clear" w:color="auto" w:fill="FFFFFF"/>
        </w:rPr>
        <w:t xml:space="preserve">πολίτες, </w:t>
      </w:r>
      <w:r w:rsidR="00E9794B" w:rsidRPr="00BB07F7">
        <w:rPr>
          <w:rFonts w:ascii="Sylfaen" w:eastAsia="Arial Unicode MS" w:hAnsi="Sylfaen" w:cstheme="minorHAnsi"/>
          <w:sz w:val="24"/>
          <w:szCs w:val="24"/>
          <w:shd w:val="clear" w:color="auto" w:fill="FFFFFF"/>
        </w:rPr>
        <w:t>αλλά και παιδιά</w:t>
      </w:r>
      <w:r w:rsidR="005D1D52">
        <w:rPr>
          <w:rFonts w:ascii="Sylfaen" w:eastAsia="Arial Unicode MS" w:hAnsi="Sylfaen" w:cstheme="minorHAnsi"/>
          <w:sz w:val="24"/>
          <w:szCs w:val="24"/>
          <w:shd w:val="clear" w:color="auto" w:fill="FFFFFF"/>
        </w:rPr>
        <w:t xml:space="preserve"> και έφηβοι/ες</w:t>
      </w:r>
      <w:r w:rsidR="00573049" w:rsidRPr="00BB07F7">
        <w:rPr>
          <w:rFonts w:ascii="Sylfaen" w:eastAsia="Arial Unicode MS" w:hAnsi="Sylfaen" w:cstheme="minorHAnsi"/>
          <w:sz w:val="24"/>
          <w:szCs w:val="24"/>
          <w:shd w:val="clear" w:color="auto" w:fill="FFFFFF"/>
        </w:rPr>
        <w:t>,</w:t>
      </w:r>
      <w:r w:rsidR="009442A9" w:rsidRPr="00C64707">
        <w:rPr>
          <w:rFonts w:ascii="Sylfaen" w:eastAsia="Arial Unicode MS" w:hAnsi="Sylfaen" w:cstheme="minorHAnsi"/>
          <w:sz w:val="24"/>
          <w:szCs w:val="24"/>
          <w:shd w:val="clear" w:color="auto" w:fill="FFFFFF"/>
        </w:rPr>
        <w:t xml:space="preserve"> </w:t>
      </w:r>
      <w:r w:rsidRPr="00C64707">
        <w:rPr>
          <w:rFonts w:ascii="Sylfaen" w:eastAsia="Arial Unicode MS" w:hAnsi="Sylfaen" w:cstheme="minorHAnsi"/>
          <w:sz w:val="24"/>
          <w:szCs w:val="24"/>
          <w:shd w:val="clear" w:color="auto" w:fill="FFFFFF"/>
        </w:rPr>
        <w:t xml:space="preserve">ενδιαφέρονται </w:t>
      </w:r>
      <w:r w:rsidRPr="00C64707">
        <w:rPr>
          <w:rFonts w:ascii="Sylfaen" w:eastAsia="Arial Unicode MS" w:hAnsi="Sylfaen" w:cstheme="minorHAnsi"/>
          <w:bCs/>
          <w:sz w:val="24"/>
          <w:szCs w:val="24"/>
          <w:shd w:val="clear" w:color="auto" w:fill="FFFFFF"/>
        </w:rPr>
        <w:t>να εγγραφούν στ</w:t>
      </w:r>
      <w:r w:rsidR="00466D5C" w:rsidRPr="00C64707">
        <w:rPr>
          <w:rFonts w:ascii="Sylfaen" w:eastAsia="Arial Unicode MS" w:hAnsi="Sylfaen" w:cstheme="minorHAnsi"/>
          <w:bCs/>
          <w:sz w:val="24"/>
          <w:szCs w:val="24"/>
          <w:shd w:val="clear" w:color="auto" w:fill="FFFFFF"/>
        </w:rPr>
        <w:t>ο</w:t>
      </w:r>
      <w:r w:rsidR="00E17A28">
        <w:rPr>
          <w:rFonts w:ascii="Sylfaen" w:eastAsia="Arial Unicode MS" w:hAnsi="Sylfaen" w:cstheme="minorHAnsi"/>
          <w:bCs/>
          <w:sz w:val="24"/>
          <w:szCs w:val="24"/>
          <w:shd w:val="clear" w:color="auto" w:fill="FFFFFF"/>
        </w:rPr>
        <w:t xml:space="preserve"> εαρινό </w:t>
      </w:r>
      <w:r w:rsidR="00E56918" w:rsidRPr="00C64707">
        <w:rPr>
          <w:rFonts w:ascii="Sylfaen" w:eastAsia="Arial Unicode MS" w:hAnsi="Sylfaen" w:cstheme="minorHAnsi"/>
          <w:bCs/>
          <w:sz w:val="24"/>
          <w:szCs w:val="24"/>
          <w:shd w:val="clear" w:color="auto" w:fill="FFFFFF"/>
        </w:rPr>
        <w:t>εξάμηνο</w:t>
      </w:r>
      <w:r w:rsidR="00466D5C" w:rsidRPr="00C64707">
        <w:rPr>
          <w:rFonts w:ascii="Sylfaen" w:eastAsia="Arial Unicode MS" w:hAnsi="Sylfaen" w:cstheme="minorHAnsi"/>
          <w:bCs/>
          <w:sz w:val="24"/>
          <w:szCs w:val="24"/>
          <w:shd w:val="clear" w:color="auto" w:fill="FFFFFF"/>
        </w:rPr>
        <w:t xml:space="preserve">, </w:t>
      </w:r>
      <w:r w:rsidR="004D2007">
        <w:rPr>
          <w:rFonts w:ascii="Sylfaen" w:eastAsia="Arial Unicode MS" w:hAnsi="Sylfaen" w:cstheme="minorHAnsi"/>
          <w:bCs/>
          <w:sz w:val="24"/>
          <w:szCs w:val="24"/>
          <w:shd w:val="clear" w:color="auto" w:fill="FFFFFF"/>
        </w:rPr>
        <w:t xml:space="preserve">παρακαλούνται </w:t>
      </w:r>
      <w:r w:rsidR="00DC4B36">
        <w:rPr>
          <w:rFonts w:ascii="Sylfaen" w:eastAsia="Arial Unicode MS" w:hAnsi="Sylfaen" w:cstheme="minorHAnsi"/>
          <w:bCs/>
          <w:sz w:val="24"/>
          <w:szCs w:val="24"/>
          <w:shd w:val="clear" w:color="auto" w:fill="FFFFFF"/>
        </w:rPr>
        <w:t xml:space="preserve">μέχρι </w:t>
      </w:r>
      <w:r w:rsidR="00DC4B36" w:rsidRPr="00DC4B36">
        <w:rPr>
          <w:rFonts w:ascii="Sylfaen" w:eastAsia="Arial Unicode MS" w:hAnsi="Sylfaen" w:cstheme="minorHAnsi"/>
          <w:bCs/>
          <w:sz w:val="24"/>
          <w:szCs w:val="24"/>
          <w:shd w:val="clear" w:color="auto" w:fill="FFFFFF"/>
        </w:rPr>
        <w:t xml:space="preserve">τις </w:t>
      </w:r>
      <w:r w:rsidR="00E638E9" w:rsidRPr="00BB07F7">
        <w:rPr>
          <w:rFonts w:ascii="Sylfaen" w:eastAsia="Arial Unicode MS" w:hAnsi="Sylfaen" w:cstheme="minorHAnsi"/>
          <w:bCs/>
          <w:sz w:val="24"/>
          <w:szCs w:val="24"/>
          <w:shd w:val="clear" w:color="auto" w:fill="FFFFFF"/>
        </w:rPr>
        <w:t>06</w:t>
      </w:r>
      <w:r w:rsidR="00DC4B36" w:rsidRPr="00DC4B36">
        <w:rPr>
          <w:rFonts w:ascii="Sylfaen" w:eastAsia="Arial Unicode MS" w:hAnsi="Sylfaen" w:cstheme="minorHAnsi"/>
          <w:bCs/>
          <w:sz w:val="24"/>
          <w:szCs w:val="24"/>
          <w:shd w:val="clear" w:color="auto" w:fill="FFFFFF"/>
        </w:rPr>
        <w:t>/</w:t>
      </w:r>
      <w:r w:rsidR="00E638E9" w:rsidRPr="00BB07F7">
        <w:rPr>
          <w:rFonts w:ascii="Sylfaen" w:eastAsia="Arial Unicode MS" w:hAnsi="Sylfaen" w:cstheme="minorHAnsi"/>
          <w:bCs/>
          <w:sz w:val="24"/>
          <w:szCs w:val="24"/>
          <w:shd w:val="clear" w:color="auto" w:fill="FFFFFF"/>
        </w:rPr>
        <w:t>02</w:t>
      </w:r>
      <w:r w:rsidR="00DC4B36" w:rsidRPr="00DC4B36">
        <w:rPr>
          <w:rFonts w:ascii="Sylfaen" w:eastAsia="Arial Unicode MS" w:hAnsi="Sylfaen" w:cstheme="minorHAnsi"/>
          <w:bCs/>
          <w:sz w:val="24"/>
          <w:szCs w:val="24"/>
          <w:shd w:val="clear" w:color="auto" w:fill="FFFFFF"/>
        </w:rPr>
        <w:t>/202</w:t>
      </w:r>
      <w:r w:rsidR="00E638E9" w:rsidRPr="00BB07F7">
        <w:rPr>
          <w:rFonts w:ascii="Sylfaen" w:eastAsia="Arial Unicode MS" w:hAnsi="Sylfaen" w:cstheme="minorHAnsi"/>
          <w:bCs/>
          <w:sz w:val="24"/>
          <w:szCs w:val="24"/>
          <w:shd w:val="clear" w:color="auto" w:fill="FFFFFF"/>
        </w:rPr>
        <w:t>3</w:t>
      </w:r>
      <w:r w:rsidR="00DC4B36" w:rsidRPr="00DC4B36">
        <w:rPr>
          <w:rFonts w:ascii="Sylfaen" w:eastAsia="Arial Unicode MS" w:hAnsi="Sylfaen" w:cstheme="minorHAnsi"/>
          <w:bCs/>
          <w:sz w:val="24"/>
          <w:szCs w:val="24"/>
          <w:shd w:val="clear" w:color="auto" w:fill="FFFFFF"/>
        </w:rPr>
        <w:t xml:space="preserve"> </w:t>
      </w:r>
      <w:r w:rsidR="004D2007">
        <w:rPr>
          <w:rFonts w:ascii="Sylfaen" w:eastAsia="Arial Unicode MS" w:hAnsi="Sylfaen" w:cstheme="minorHAnsi"/>
          <w:bCs/>
          <w:sz w:val="24"/>
          <w:szCs w:val="24"/>
          <w:shd w:val="clear" w:color="auto" w:fill="FFFFFF"/>
        </w:rPr>
        <w:t xml:space="preserve">να διαβάσουν προσεκτικά </w:t>
      </w:r>
      <w:r w:rsidR="00DA4F09">
        <w:rPr>
          <w:rFonts w:ascii="Sylfaen" w:eastAsia="Arial Unicode MS" w:hAnsi="Sylfaen" w:cstheme="minorHAnsi"/>
          <w:bCs/>
          <w:sz w:val="24"/>
          <w:szCs w:val="24"/>
          <w:shd w:val="clear" w:color="auto" w:fill="FFFFFF"/>
        </w:rPr>
        <w:t>την ανακοίνωση</w:t>
      </w:r>
      <w:r w:rsidR="004D2007">
        <w:rPr>
          <w:rFonts w:ascii="Sylfaen" w:eastAsia="Arial Unicode MS" w:hAnsi="Sylfaen" w:cstheme="minorHAnsi"/>
          <w:bCs/>
          <w:sz w:val="24"/>
          <w:szCs w:val="24"/>
          <w:shd w:val="clear" w:color="auto" w:fill="FFFFFF"/>
        </w:rPr>
        <w:t xml:space="preserve"> </w:t>
      </w:r>
      <w:r w:rsidR="00675601">
        <w:rPr>
          <w:rFonts w:ascii="Sylfaen" w:eastAsia="Arial Unicode MS" w:hAnsi="Sylfaen" w:cstheme="minorHAnsi"/>
          <w:bCs/>
          <w:sz w:val="24"/>
          <w:szCs w:val="24"/>
          <w:shd w:val="clear" w:color="auto" w:fill="FFFFFF"/>
        </w:rPr>
        <w:t xml:space="preserve">και τις οδηγίες εγγραφής </w:t>
      </w:r>
      <w:r w:rsidR="004D2007">
        <w:rPr>
          <w:rFonts w:ascii="Sylfaen" w:eastAsia="Arial Unicode MS" w:hAnsi="Sylfaen" w:cstheme="minorHAnsi"/>
          <w:bCs/>
          <w:sz w:val="24"/>
          <w:szCs w:val="24"/>
          <w:shd w:val="clear" w:color="auto" w:fill="FFFFFF"/>
        </w:rPr>
        <w:t xml:space="preserve">και να συμπληρώσουν την αίτηση που θα βρουν </w:t>
      </w:r>
      <w:r w:rsidR="00466D5C" w:rsidRPr="00C64707">
        <w:rPr>
          <w:rFonts w:ascii="Sylfaen" w:eastAsia="Arial Unicode MS" w:hAnsi="Sylfaen" w:cstheme="minorHAnsi"/>
          <w:bCs/>
          <w:sz w:val="24"/>
          <w:szCs w:val="24"/>
          <w:shd w:val="clear" w:color="auto" w:fill="FFFFFF"/>
        </w:rPr>
        <w:t>στη σελίδα</w:t>
      </w:r>
      <w:r w:rsidR="00291EFB">
        <w:rPr>
          <w:rFonts w:ascii="Sylfaen" w:eastAsia="Arial Unicode MS" w:hAnsi="Sylfaen" w:cstheme="minorHAnsi"/>
          <w:b/>
          <w:sz w:val="24"/>
          <w:szCs w:val="24"/>
          <w:shd w:val="clear" w:color="auto" w:fill="FFFFFF"/>
        </w:rPr>
        <w:t xml:space="preserve"> </w:t>
      </w:r>
      <w:hyperlink r:id="rId10" w:history="1">
        <w:r w:rsidR="00DA4F09" w:rsidRPr="00EA0049">
          <w:rPr>
            <w:rStyle w:val="-"/>
            <w:rFonts w:ascii="Sylfaen" w:eastAsia="Arial Unicode MS" w:hAnsi="Sylfaen" w:cstheme="minorHAnsi"/>
            <w:b/>
            <w:sz w:val="24"/>
            <w:szCs w:val="24"/>
            <w:shd w:val="clear" w:color="auto" w:fill="FFFFFF"/>
          </w:rPr>
          <w:t>http://confucius-institute.web.auth.gr/el/aitisi-eggrafis/</w:t>
        </w:r>
      </w:hyperlink>
      <w:r w:rsidR="00AC3973">
        <w:rPr>
          <w:rStyle w:val="-"/>
          <w:rFonts w:ascii="Sylfaen" w:eastAsia="Arial Unicode MS" w:hAnsi="Sylfaen" w:cstheme="minorHAnsi"/>
          <w:b/>
          <w:sz w:val="24"/>
          <w:szCs w:val="24"/>
          <w:shd w:val="clear" w:color="auto" w:fill="FFFFFF"/>
        </w:rPr>
        <w:t xml:space="preserve"> </w:t>
      </w:r>
    </w:p>
    <w:p w14:paraId="5B87C066" w14:textId="77777777" w:rsidR="00DA4F09" w:rsidRDefault="00DA4F09" w:rsidP="00C95503">
      <w:pPr>
        <w:spacing w:after="0" w:line="360" w:lineRule="auto"/>
        <w:ind w:firstLine="720"/>
        <w:jc w:val="both"/>
        <w:rPr>
          <w:rFonts w:ascii="Sylfaen" w:eastAsia="Arial Unicode MS" w:hAnsi="Sylfaen" w:cstheme="minorHAnsi"/>
          <w:b/>
          <w:sz w:val="24"/>
          <w:szCs w:val="24"/>
          <w:shd w:val="clear" w:color="auto" w:fill="FFFFFF"/>
        </w:rPr>
      </w:pPr>
    </w:p>
    <w:p w14:paraId="01ECF5A1" w14:textId="77777777" w:rsidR="00C23EA3" w:rsidRPr="00C64707" w:rsidRDefault="004D2007" w:rsidP="00C95503">
      <w:pPr>
        <w:spacing w:after="0" w:line="360" w:lineRule="auto"/>
        <w:ind w:firstLine="720"/>
        <w:jc w:val="both"/>
        <w:rPr>
          <w:rFonts w:ascii="Sylfaen" w:eastAsia="Arial Unicode MS" w:hAnsi="Sylfaen" w:cstheme="minorHAnsi"/>
          <w:b/>
          <w:sz w:val="24"/>
          <w:szCs w:val="24"/>
          <w:u w:val="single"/>
          <w:shd w:val="clear" w:color="auto" w:fill="FFFFFF"/>
        </w:rPr>
      </w:pPr>
      <w:r>
        <w:rPr>
          <w:rFonts w:ascii="Sylfaen" w:eastAsia="Arial Unicode MS" w:hAnsi="Sylfaen" w:cstheme="minorHAnsi"/>
          <w:b/>
          <w:sz w:val="24"/>
          <w:szCs w:val="24"/>
          <w:u w:val="single"/>
          <w:shd w:val="clear" w:color="auto" w:fill="FFFFFF"/>
        </w:rPr>
        <w:t xml:space="preserve">Γενικές </w:t>
      </w:r>
      <w:r w:rsidR="00C23EA3" w:rsidRPr="00C64707">
        <w:rPr>
          <w:rFonts w:ascii="Sylfaen" w:eastAsia="Arial Unicode MS" w:hAnsi="Sylfaen" w:cstheme="minorHAnsi"/>
          <w:b/>
          <w:sz w:val="24"/>
          <w:szCs w:val="24"/>
          <w:u w:val="single"/>
          <w:shd w:val="clear" w:color="auto" w:fill="FFFFFF"/>
        </w:rPr>
        <w:t>Πληροφορίες για τα μαθήματα:</w:t>
      </w:r>
    </w:p>
    <w:p w14:paraId="7A97DC87" w14:textId="77777777" w:rsidR="00DA4F09" w:rsidRDefault="00E56918" w:rsidP="00F75821">
      <w:pPr>
        <w:pStyle w:val="a4"/>
        <w:numPr>
          <w:ilvl w:val="0"/>
          <w:numId w:val="2"/>
        </w:numPr>
        <w:jc w:val="both"/>
        <w:rPr>
          <w:rFonts w:ascii="Sylfaen" w:eastAsia="SimSun" w:hAnsi="Sylfaen" w:cstheme="minorHAnsi"/>
          <w:color w:val="26282A"/>
          <w:sz w:val="24"/>
          <w:szCs w:val="24"/>
        </w:rPr>
      </w:pPr>
      <w:r w:rsidRPr="00C64707">
        <w:rPr>
          <w:rFonts w:ascii="Sylfaen" w:eastAsia="SimSun" w:hAnsi="Sylfaen" w:cstheme="minorHAnsi"/>
          <w:color w:val="26282A"/>
          <w:sz w:val="24"/>
          <w:szCs w:val="24"/>
        </w:rPr>
        <w:t xml:space="preserve">Τα μαθήματα θα γίνονται μία (1) φορά την εβδομάδα, με κύρια γλώσσα επικοινωνίας με τον/την δάσκαλο/α τα αγγλικά. </w:t>
      </w:r>
    </w:p>
    <w:p w14:paraId="2EF42C58" w14:textId="3CE941EE" w:rsidR="00DC4B36" w:rsidRDefault="00E56918" w:rsidP="00F75821">
      <w:pPr>
        <w:pStyle w:val="a4"/>
        <w:numPr>
          <w:ilvl w:val="0"/>
          <w:numId w:val="2"/>
        </w:numPr>
        <w:jc w:val="both"/>
        <w:rPr>
          <w:rFonts w:ascii="Sylfaen" w:eastAsia="SimSun" w:hAnsi="Sylfaen" w:cstheme="minorHAnsi"/>
          <w:color w:val="26282A"/>
          <w:sz w:val="24"/>
          <w:szCs w:val="24"/>
        </w:rPr>
      </w:pPr>
      <w:r w:rsidRPr="00C64707">
        <w:rPr>
          <w:rFonts w:ascii="Sylfaen" w:eastAsia="SimSun" w:hAnsi="Sylfaen" w:cstheme="minorHAnsi"/>
          <w:color w:val="26282A"/>
          <w:sz w:val="24"/>
          <w:szCs w:val="24"/>
        </w:rPr>
        <w:t xml:space="preserve">Συγκεκριμένα, θα </w:t>
      </w:r>
      <w:r w:rsidR="00E86417">
        <w:rPr>
          <w:rFonts w:ascii="Sylfaen" w:eastAsia="SimSun" w:hAnsi="Sylfaen" w:cstheme="minorHAnsi"/>
          <w:color w:val="26282A"/>
          <w:sz w:val="24"/>
          <w:szCs w:val="24"/>
        </w:rPr>
        <w:t>πραγματοποιούνται</w:t>
      </w:r>
      <w:r w:rsidRPr="00C64707">
        <w:rPr>
          <w:rFonts w:ascii="Sylfaen" w:eastAsia="SimSun" w:hAnsi="Sylfaen" w:cstheme="minorHAnsi"/>
          <w:color w:val="26282A"/>
          <w:sz w:val="24"/>
          <w:szCs w:val="24"/>
        </w:rPr>
        <w:t xml:space="preserve"> </w:t>
      </w:r>
      <w:r w:rsidR="00DA4F09">
        <w:rPr>
          <w:rFonts w:ascii="Sylfaen" w:eastAsia="SimSun" w:hAnsi="Sylfaen" w:cstheme="minorHAnsi"/>
          <w:color w:val="26282A"/>
          <w:sz w:val="24"/>
          <w:szCs w:val="24"/>
        </w:rPr>
        <w:t>τρεις ακαδημαϊκές ώρες (40 λεπτών)</w:t>
      </w:r>
      <w:r w:rsidR="00BB07F7">
        <w:rPr>
          <w:rFonts w:ascii="Sylfaen" w:eastAsia="SimSun" w:hAnsi="Sylfaen" w:cstheme="minorHAnsi"/>
          <w:color w:val="26282A"/>
          <w:sz w:val="24"/>
          <w:szCs w:val="24"/>
        </w:rPr>
        <w:t xml:space="preserve">, ή δύο κανονικές ώρες, </w:t>
      </w:r>
      <w:r w:rsidR="00DC4B36">
        <w:rPr>
          <w:rFonts w:ascii="Sylfaen" w:eastAsia="SimSun" w:hAnsi="Sylfaen" w:cstheme="minorHAnsi"/>
          <w:color w:val="26282A"/>
          <w:sz w:val="24"/>
          <w:szCs w:val="24"/>
        </w:rPr>
        <w:t>μία φορά την</w:t>
      </w:r>
      <w:r w:rsidR="00E86417">
        <w:rPr>
          <w:rFonts w:ascii="Sylfaen" w:eastAsia="SimSun" w:hAnsi="Sylfaen" w:cstheme="minorHAnsi"/>
          <w:color w:val="26282A"/>
          <w:sz w:val="24"/>
          <w:szCs w:val="24"/>
        </w:rPr>
        <w:t xml:space="preserve"> εβδομάδα (</w:t>
      </w:r>
      <w:r w:rsidR="00E638E9" w:rsidRPr="00BB07F7">
        <w:rPr>
          <w:rFonts w:ascii="Sylfaen" w:eastAsia="SimSun" w:hAnsi="Sylfaen" w:cstheme="minorHAnsi"/>
          <w:color w:val="26282A"/>
          <w:sz w:val="24"/>
          <w:szCs w:val="24"/>
        </w:rPr>
        <w:t xml:space="preserve">περίπου </w:t>
      </w:r>
      <w:r w:rsidR="00E86417">
        <w:rPr>
          <w:rFonts w:ascii="Sylfaen" w:eastAsia="SimSun" w:hAnsi="Sylfaen" w:cstheme="minorHAnsi"/>
          <w:color w:val="26282A"/>
          <w:sz w:val="24"/>
          <w:szCs w:val="24"/>
        </w:rPr>
        <w:t>1</w:t>
      </w:r>
      <w:r w:rsidR="00F21C0A">
        <w:rPr>
          <w:rFonts w:ascii="Sylfaen" w:eastAsia="SimSun" w:hAnsi="Sylfaen" w:cstheme="minorHAnsi"/>
          <w:color w:val="26282A"/>
          <w:sz w:val="24"/>
          <w:szCs w:val="24"/>
        </w:rPr>
        <w:t>5</w:t>
      </w:r>
      <w:r w:rsidR="00E86417">
        <w:rPr>
          <w:rFonts w:ascii="Sylfaen" w:eastAsia="SimSun" w:hAnsi="Sylfaen" w:cstheme="minorHAnsi"/>
          <w:color w:val="26282A"/>
          <w:sz w:val="24"/>
          <w:szCs w:val="24"/>
        </w:rPr>
        <w:t xml:space="preserve"> εβδομάδες ανά εξάμηνο)</w:t>
      </w:r>
      <w:r w:rsidRPr="00C64707">
        <w:rPr>
          <w:rFonts w:ascii="Sylfaen" w:eastAsia="SimSun" w:hAnsi="Sylfaen" w:cstheme="minorHAnsi"/>
          <w:color w:val="26282A"/>
          <w:sz w:val="24"/>
          <w:szCs w:val="24"/>
        </w:rPr>
        <w:t xml:space="preserve">. </w:t>
      </w:r>
    </w:p>
    <w:p w14:paraId="6855FBC4" w14:textId="77777777" w:rsidR="004A34C3" w:rsidRPr="004A34C3" w:rsidRDefault="004A34C3" w:rsidP="00F75821">
      <w:pPr>
        <w:pStyle w:val="a4"/>
        <w:numPr>
          <w:ilvl w:val="0"/>
          <w:numId w:val="2"/>
        </w:numPr>
        <w:jc w:val="both"/>
        <w:rPr>
          <w:rFonts w:ascii="Sylfaen" w:eastAsia="SimSun" w:hAnsi="Sylfaen" w:cstheme="minorHAnsi"/>
          <w:color w:val="26282A"/>
          <w:sz w:val="24"/>
          <w:szCs w:val="24"/>
        </w:rPr>
      </w:pPr>
      <w:r w:rsidRPr="00E86417">
        <w:rPr>
          <w:rFonts w:ascii="Sylfaen" w:eastAsia="SimSun" w:hAnsi="Sylfaen" w:cstheme="minorHAnsi"/>
          <w:color w:val="26282A"/>
          <w:sz w:val="24"/>
          <w:szCs w:val="24"/>
        </w:rPr>
        <w:lastRenderedPageBreak/>
        <w:t>Στο τέλος κάθε εξαμήνου γίνεται η τελική αξιολόγηση</w:t>
      </w:r>
      <w:r>
        <w:rPr>
          <w:rFonts w:ascii="Sylfaen" w:eastAsia="SimSun" w:hAnsi="Sylfaen" w:cstheme="minorHAnsi"/>
          <w:color w:val="26282A"/>
          <w:sz w:val="24"/>
          <w:szCs w:val="24"/>
        </w:rPr>
        <w:t xml:space="preserve"> των φοιτητών/τριών</w:t>
      </w:r>
      <w:r w:rsidRPr="00E86417">
        <w:rPr>
          <w:rFonts w:ascii="Sylfaen" w:eastAsia="SimSun" w:hAnsi="Sylfaen" w:cstheme="minorHAnsi"/>
          <w:color w:val="26282A"/>
          <w:sz w:val="24"/>
          <w:szCs w:val="24"/>
        </w:rPr>
        <w:t xml:space="preserve"> στο ΙΚ του ΑΠΘ και δίνεται βεβαίωση παρακολούθησης. Τα αποτελέσματα της αξιολόγησης δεν επηρεάζουν το αν μπορεί</w:t>
      </w:r>
      <w:r>
        <w:rPr>
          <w:rFonts w:ascii="Sylfaen" w:eastAsia="SimSun" w:hAnsi="Sylfaen" w:cstheme="minorHAnsi"/>
          <w:color w:val="26282A"/>
          <w:sz w:val="24"/>
          <w:szCs w:val="24"/>
        </w:rPr>
        <w:t xml:space="preserve"> κανείς</w:t>
      </w:r>
      <w:r w:rsidRPr="00E86417">
        <w:rPr>
          <w:rFonts w:ascii="Sylfaen" w:eastAsia="SimSun" w:hAnsi="Sylfaen" w:cstheme="minorHAnsi"/>
          <w:color w:val="26282A"/>
          <w:sz w:val="24"/>
          <w:szCs w:val="24"/>
        </w:rPr>
        <w:t xml:space="preserve"> να παρακολουθήσ</w:t>
      </w:r>
      <w:r>
        <w:rPr>
          <w:rFonts w:ascii="Sylfaen" w:eastAsia="SimSun" w:hAnsi="Sylfaen" w:cstheme="minorHAnsi"/>
          <w:color w:val="26282A"/>
          <w:sz w:val="24"/>
          <w:szCs w:val="24"/>
        </w:rPr>
        <w:t xml:space="preserve">ει </w:t>
      </w:r>
      <w:r w:rsidRPr="00E86417">
        <w:rPr>
          <w:rFonts w:ascii="Sylfaen" w:eastAsia="SimSun" w:hAnsi="Sylfaen" w:cstheme="minorHAnsi"/>
          <w:color w:val="26282A"/>
          <w:sz w:val="24"/>
          <w:szCs w:val="24"/>
        </w:rPr>
        <w:t xml:space="preserve">στο επόμενο εξάμηνο τον ίδιο ή τον επόμενο κύκλο μαθημάτων. </w:t>
      </w:r>
    </w:p>
    <w:p w14:paraId="45A87933" w14:textId="77777777" w:rsidR="00E56918" w:rsidRDefault="004D2007" w:rsidP="00F75821">
      <w:pPr>
        <w:pStyle w:val="a4"/>
        <w:numPr>
          <w:ilvl w:val="0"/>
          <w:numId w:val="2"/>
        </w:numPr>
        <w:jc w:val="both"/>
        <w:rPr>
          <w:rFonts w:ascii="Sylfaen" w:hAnsi="Sylfaen" w:cstheme="minorHAnsi"/>
          <w:color w:val="26282A"/>
          <w:sz w:val="24"/>
          <w:szCs w:val="24"/>
        </w:rPr>
      </w:pPr>
      <w:r>
        <w:rPr>
          <w:rFonts w:ascii="Sylfaen" w:hAnsi="Sylfaen" w:cstheme="minorHAnsi"/>
          <w:color w:val="26282A"/>
          <w:sz w:val="24"/>
          <w:szCs w:val="24"/>
        </w:rPr>
        <w:t xml:space="preserve">Στο </w:t>
      </w:r>
      <w:r w:rsidR="0071368C">
        <w:rPr>
          <w:rFonts w:ascii="Sylfaen" w:hAnsi="Sylfaen" w:cstheme="minorHAnsi"/>
          <w:color w:val="26282A"/>
          <w:sz w:val="24"/>
          <w:szCs w:val="24"/>
        </w:rPr>
        <w:t>Ε</w:t>
      </w:r>
      <w:r w:rsidR="00E638E9" w:rsidRPr="00BB07F7">
        <w:rPr>
          <w:rFonts w:ascii="Sylfaen" w:hAnsi="Sylfaen" w:cstheme="minorHAnsi"/>
          <w:color w:val="26282A"/>
          <w:sz w:val="24"/>
          <w:szCs w:val="24"/>
        </w:rPr>
        <w:t>αρινό</w:t>
      </w:r>
      <w:r w:rsidR="00773AC8">
        <w:rPr>
          <w:rFonts w:ascii="Sylfaen" w:hAnsi="Sylfaen" w:cstheme="minorHAnsi"/>
          <w:color w:val="26282A"/>
          <w:sz w:val="24"/>
          <w:szCs w:val="24"/>
        </w:rPr>
        <w:t xml:space="preserve"> </w:t>
      </w:r>
      <w:r w:rsidR="0071368C">
        <w:rPr>
          <w:rFonts w:ascii="Sylfaen" w:hAnsi="Sylfaen" w:cstheme="minorHAnsi"/>
          <w:color w:val="26282A"/>
          <w:sz w:val="24"/>
          <w:szCs w:val="24"/>
        </w:rPr>
        <w:t>Ε</w:t>
      </w:r>
      <w:r>
        <w:rPr>
          <w:rFonts w:ascii="Sylfaen" w:hAnsi="Sylfaen" w:cstheme="minorHAnsi"/>
          <w:color w:val="26282A"/>
          <w:sz w:val="24"/>
          <w:szCs w:val="24"/>
        </w:rPr>
        <w:t xml:space="preserve">ξάμηνο </w:t>
      </w:r>
      <w:r w:rsidR="00773AC8">
        <w:rPr>
          <w:rFonts w:ascii="Sylfaen" w:hAnsi="Sylfaen" w:cstheme="minorHAnsi"/>
          <w:color w:val="26282A"/>
          <w:sz w:val="24"/>
          <w:szCs w:val="24"/>
        </w:rPr>
        <w:t>2022-202</w:t>
      </w:r>
      <w:r w:rsidR="00F7472A">
        <w:rPr>
          <w:rFonts w:ascii="Sylfaen" w:hAnsi="Sylfaen" w:cstheme="minorHAnsi"/>
          <w:color w:val="26282A"/>
          <w:sz w:val="24"/>
          <w:szCs w:val="24"/>
        </w:rPr>
        <w:t>3</w:t>
      </w:r>
      <w:r w:rsidR="00E86417">
        <w:rPr>
          <w:rFonts w:ascii="Sylfaen" w:hAnsi="Sylfaen" w:cstheme="minorHAnsi"/>
          <w:color w:val="26282A"/>
          <w:sz w:val="24"/>
          <w:szCs w:val="24"/>
        </w:rPr>
        <w:t xml:space="preserve"> </w:t>
      </w:r>
      <w:r>
        <w:rPr>
          <w:rFonts w:ascii="Sylfaen" w:hAnsi="Sylfaen" w:cstheme="minorHAnsi"/>
          <w:color w:val="26282A"/>
          <w:sz w:val="24"/>
          <w:szCs w:val="24"/>
        </w:rPr>
        <w:t>προσφέρονται τα εξής επίπεδα</w:t>
      </w:r>
      <w:r w:rsidR="00DA4F09">
        <w:rPr>
          <w:rFonts w:ascii="Sylfaen" w:hAnsi="Sylfaen" w:cstheme="minorHAnsi"/>
          <w:color w:val="26282A"/>
          <w:sz w:val="24"/>
          <w:szCs w:val="24"/>
        </w:rPr>
        <w:t>:</w:t>
      </w:r>
    </w:p>
    <w:p w14:paraId="6B3E820D" w14:textId="65660215" w:rsidR="004D2007" w:rsidRPr="00C44432" w:rsidRDefault="004D2007" w:rsidP="00E17A28">
      <w:pPr>
        <w:numPr>
          <w:ilvl w:val="0"/>
          <w:numId w:val="8"/>
        </w:numPr>
        <w:jc w:val="center"/>
        <w:rPr>
          <w:rFonts w:ascii="Sylfaen" w:hAnsi="Sylfaen"/>
          <w:bCs/>
          <w:sz w:val="24"/>
          <w:szCs w:val="24"/>
        </w:rPr>
      </w:pPr>
      <w:r>
        <w:rPr>
          <w:rFonts w:ascii="Sylfaen" w:hAnsi="Sylfaen"/>
          <w:bCs/>
          <w:sz w:val="24"/>
          <w:szCs w:val="24"/>
          <w:lang w:val="en-US"/>
        </w:rPr>
        <w:t>Elementary</w:t>
      </w:r>
      <w:r w:rsidRPr="00C44432">
        <w:rPr>
          <w:rFonts w:ascii="Sylfaen" w:hAnsi="Sylfaen"/>
          <w:bCs/>
          <w:sz w:val="24"/>
          <w:szCs w:val="24"/>
        </w:rPr>
        <w:t xml:space="preserve"> </w:t>
      </w:r>
      <w:r>
        <w:rPr>
          <w:rFonts w:ascii="Sylfaen" w:hAnsi="Sylfaen"/>
          <w:bCs/>
          <w:sz w:val="24"/>
          <w:szCs w:val="24"/>
          <w:lang w:val="en-US"/>
        </w:rPr>
        <w:t>A</w:t>
      </w:r>
      <w:r w:rsidR="00F450EE" w:rsidRPr="00C44432">
        <w:rPr>
          <w:rFonts w:ascii="Sylfaen" w:hAnsi="Sylfaen"/>
          <w:bCs/>
          <w:sz w:val="24"/>
          <w:szCs w:val="24"/>
        </w:rPr>
        <w:t xml:space="preserve"> Παιδιών &amp; Εφήβων</w:t>
      </w:r>
      <w:r w:rsidR="00573049" w:rsidRPr="00C44432">
        <w:rPr>
          <w:rFonts w:ascii="Sylfaen" w:hAnsi="Sylfaen"/>
          <w:bCs/>
          <w:sz w:val="24"/>
          <w:szCs w:val="24"/>
        </w:rPr>
        <w:t xml:space="preserve"> </w:t>
      </w:r>
      <w:r w:rsidR="00C44432" w:rsidRPr="00C44432">
        <w:rPr>
          <w:rFonts w:ascii="Sylfaen" w:hAnsi="Sylfaen"/>
          <w:bCs/>
          <w:sz w:val="24"/>
          <w:szCs w:val="24"/>
        </w:rPr>
        <w:t>(</w:t>
      </w:r>
      <w:r w:rsidR="00C44432" w:rsidRPr="00C44432">
        <w:rPr>
          <w:rFonts w:ascii="Sylfaen" w:hAnsi="Sylfaen"/>
          <w:bCs/>
          <w:sz w:val="24"/>
          <w:szCs w:val="24"/>
          <w:lang w:eastAsia="zh-CN"/>
        </w:rPr>
        <w:t xml:space="preserve">7 </w:t>
      </w:r>
      <w:r w:rsidR="00C44432">
        <w:rPr>
          <w:rFonts w:ascii="Sylfaen" w:hAnsi="Sylfaen"/>
          <w:bCs/>
          <w:sz w:val="24"/>
          <w:szCs w:val="24"/>
          <w:lang w:eastAsia="zh-CN"/>
        </w:rPr>
        <w:t>χρονών και πάνω)</w:t>
      </w:r>
    </w:p>
    <w:p w14:paraId="58101579" w14:textId="236336B8" w:rsidR="00F450EE" w:rsidRPr="009C3F92" w:rsidRDefault="009C3F92" w:rsidP="00E17A28">
      <w:pPr>
        <w:numPr>
          <w:ilvl w:val="0"/>
          <w:numId w:val="8"/>
        </w:numPr>
        <w:jc w:val="center"/>
        <w:rPr>
          <w:rFonts w:ascii="Sylfaen" w:hAnsi="Sylfaen"/>
          <w:bCs/>
          <w:sz w:val="24"/>
          <w:szCs w:val="24"/>
          <w:lang w:val="en-US"/>
        </w:rPr>
      </w:pPr>
      <w:r>
        <w:rPr>
          <w:rFonts w:ascii="Sylfaen" w:hAnsi="Sylfaen"/>
          <w:bCs/>
          <w:sz w:val="24"/>
          <w:szCs w:val="24"/>
          <w:lang w:val="en-US"/>
        </w:rPr>
        <w:t>Elementary</w:t>
      </w:r>
      <w:r w:rsidRPr="0060526A">
        <w:rPr>
          <w:rFonts w:ascii="Sylfaen" w:hAnsi="Sylfaen"/>
          <w:bCs/>
          <w:sz w:val="24"/>
          <w:szCs w:val="24"/>
          <w:lang w:val="en-US"/>
        </w:rPr>
        <w:t xml:space="preserve"> </w:t>
      </w:r>
      <w:r>
        <w:rPr>
          <w:rFonts w:ascii="Sylfaen" w:hAnsi="Sylfaen"/>
          <w:bCs/>
          <w:sz w:val="24"/>
          <w:szCs w:val="24"/>
          <w:lang w:val="en-US"/>
        </w:rPr>
        <w:t xml:space="preserve">A </w:t>
      </w:r>
      <w:proofErr w:type="spellStart"/>
      <w:r>
        <w:rPr>
          <w:rFonts w:ascii="Sylfaen" w:hAnsi="Sylfaen"/>
          <w:bCs/>
          <w:sz w:val="24"/>
          <w:szCs w:val="24"/>
          <w:lang w:val="en-US"/>
        </w:rPr>
        <w:t>Ενηλίκων</w:t>
      </w:r>
      <w:proofErr w:type="spellEnd"/>
    </w:p>
    <w:p w14:paraId="7C149A65" w14:textId="77777777" w:rsidR="004D2007" w:rsidRPr="0060526A" w:rsidRDefault="004D2007" w:rsidP="00E17A28">
      <w:pPr>
        <w:numPr>
          <w:ilvl w:val="0"/>
          <w:numId w:val="8"/>
        </w:numPr>
        <w:jc w:val="center"/>
        <w:rPr>
          <w:rFonts w:ascii="Sylfaen" w:hAnsi="Sylfaen"/>
          <w:bCs/>
          <w:sz w:val="24"/>
          <w:szCs w:val="24"/>
          <w:lang w:val="en-US"/>
        </w:rPr>
      </w:pPr>
      <w:r>
        <w:rPr>
          <w:rFonts w:ascii="Sylfaen" w:hAnsi="Sylfaen"/>
          <w:bCs/>
          <w:sz w:val="24"/>
          <w:szCs w:val="24"/>
          <w:lang w:val="en-US"/>
        </w:rPr>
        <w:t>Elementary</w:t>
      </w:r>
      <w:r w:rsidRPr="0060526A">
        <w:rPr>
          <w:rFonts w:ascii="Sylfaen" w:hAnsi="Sylfaen"/>
          <w:bCs/>
          <w:sz w:val="24"/>
          <w:szCs w:val="24"/>
          <w:lang w:val="en-US"/>
        </w:rPr>
        <w:t xml:space="preserve"> </w:t>
      </w:r>
      <w:r>
        <w:rPr>
          <w:rFonts w:ascii="Sylfaen" w:hAnsi="Sylfaen"/>
          <w:bCs/>
          <w:sz w:val="24"/>
          <w:szCs w:val="24"/>
          <w:lang w:val="en-US"/>
        </w:rPr>
        <w:t>B</w:t>
      </w:r>
    </w:p>
    <w:p w14:paraId="3D7413EC" w14:textId="77777777" w:rsidR="004D2007" w:rsidRPr="005E005E" w:rsidRDefault="004D2007" w:rsidP="00E17A28">
      <w:pPr>
        <w:numPr>
          <w:ilvl w:val="0"/>
          <w:numId w:val="8"/>
        </w:numPr>
        <w:jc w:val="center"/>
        <w:rPr>
          <w:rFonts w:ascii="Sylfaen" w:hAnsi="Sylfaen"/>
          <w:bCs/>
          <w:sz w:val="24"/>
          <w:szCs w:val="24"/>
          <w:lang w:val="en-US"/>
        </w:rPr>
      </w:pPr>
      <w:r>
        <w:rPr>
          <w:rFonts w:ascii="Sylfaen" w:hAnsi="Sylfaen"/>
          <w:bCs/>
          <w:sz w:val="24"/>
          <w:szCs w:val="24"/>
          <w:lang w:val="en-US"/>
        </w:rPr>
        <w:t>Elementary</w:t>
      </w:r>
      <w:r w:rsidRPr="005E005E">
        <w:rPr>
          <w:rFonts w:ascii="Sylfaen" w:hAnsi="Sylfaen"/>
          <w:bCs/>
          <w:sz w:val="24"/>
          <w:szCs w:val="24"/>
          <w:lang w:val="en-US"/>
        </w:rPr>
        <w:t xml:space="preserve"> </w:t>
      </w:r>
      <w:r>
        <w:rPr>
          <w:rFonts w:ascii="Sylfaen" w:hAnsi="Sylfaen"/>
          <w:bCs/>
          <w:sz w:val="24"/>
          <w:szCs w:val="24"/>
          <w:lang w:val="en-US"/>
        </w:rPr>
        <w:t>C</w:t>
      </w:r>
    </w:p>
    <w:p w14:paraId="292D08B2" w14:textId="77777777" w:rsidR="004D2007" w:rsidRPr="0060526A" w:rsidRDefault="004D2007" w:rsidP="00E17A28">
      <w:pPr>
        <w:numPr>
          <w:ilvl w:val="0"/>
          <w:numId w:val="8"/>
        </w:numPr>
        <w:jc w:val="center"/>
        <w:rPr>
          <w:rFonts w:ascii="Sylfaen" w:hAnsi="Sylfaen"/>
          <w:bCs/>
          <w:sz w:val="24"/>
          <w:szCs w:val="24"/>
        </w:rPr>
      </w:pPr>
      <w:r>
        <w:rPr>
          <w:rFonts w:ascii="Sylfaen" w:hAnsi="Sylfaen"/>
          <w:bCs/>
          <w:sz w:val="24"/>
          <w:szCs w:val="24"/>
          <w:lang w:val="en-US"/>
        </w:rPr>
        <w:t>Elementary</w:t>
      </w:r>
      <w:r w:rsidRPr="0060526A">
        <w:rPr>
          <w:rFonts w:ascii="Sylfaen" w:hAnsi="Sylfaen"/>
          <w:bCs/>
          <w:sz w:val="24"/>
          <w:szCs w:val="24"/>
        </w:rPr>
        <w:t xml:space="preserve"> </w:t>
      </w:r>
      <w:r>
        <w:rPr>
          <w:rFonts w:ascii="Sylfaen" w:hAnsi="Sylfaen"/>
          <w:bCs/>
          <w:sz w:val="24"/>
          <w:szCs w:val="24"/>
          <w:lang w:val="en-US"/>
        </w:rPr>
        <w:t>D</w:t>
      </w:r>
    </w:p>
    <w:p w14:paraId="3FB364D6" w14:textId="77777777" w:rsidR="00DA4F09" w:rsidRPr="00773AC8" w:rsidRDefault="004D2007" w:rsidP="00E17A28">
      <w:pPr>
        <w:numPr>
          <w:ilvl w:val="0"/>
          <w:numId w:val="8"/>
        </w:numPr>
        <w:jc w:val="center"/>
        <w:rPr>
          <w:rFonts w:ascii="Sylfaen" w:hAnsi="Sylfaen"/>
          <w:bCs/>
          <w:sz w:val="24"/>
          <w:szCs w:val="24"/>
        </w:rPr>
      </w:pPr>
      <w:r>
        <w:rPr>
          <w:rFonts w:ascii="Sylfaen" w:hAnsi="Sylfaen"/>
          <w:bCs/>
          <w:sz w:val="24"/>
          <w:szCs w:val="24"/>
          <w:lang w:val="en-US"/>
        </w:rPr>
        <w:t>Intermediate</w:t>
      </w:r>
      <w:r w:rsidRPr="005E005E">
        <w:rPr>
          <w:rFonts w:ascii="Sylfaen" w:hAnsi="Sylfaen"/>
          <w:bCs/>
          <w:sz w:val="24"/>
          <w:szCs w:val="24"/>
        </w:rPr>
        <w:t xml:space="preserve"> </w:t>
      </w:r>
      <w:r>
        <w:rPr>
          <w:rFonts w:ascii="Sylfaen" w:hAnsi="Sylfaen"/>
          <w:bCs/>
          <w:sz w:val="24"/>
          <w:szCs w:val="24"/>
          <w:lang w:val="en-US"/>
        </w:rPr>
        <w:t>A</w:t>
      </w:r>
    </w:p>
    <w:p w14:paraId="60304D37" w14:textId="77777777" w:rsidR="00773AC8" w:rsidRDefault="00773AC8" w:rsidP="00E17A28">
      <w:pPr>
        <w:numPr>
          <w:ilvl w:val="0"/>
          <w:numId w:val="8"/>
        </w:numPr>
        <w:jc w:val="center"/>
        <w:rPr>
          <w:rFonts w:ascii="Sylfaen" w:hAnsi="Sylfaen"/>
          <w:bCs/>
          <w:sz w:val="24"/>
          <w:szCs w:val="24"/>
        </w:rPr>
      </w:pPr>
      <w:r>
        <w:rPr>
          <w:rFonts w:ascii="Sylfaen" w:hAnsi="Sylfaen"/>
          <w:bCs/>
          <w:sz w:val="24"/>
          <w:szCs w:val="24"/>
          <w:lang w:val="en-US"/>
        </w:rPr>
        <w:t>Intermediate</w:t>
      </w:r>
      <w:r w:rsidRPr="005E005E">
        <w:rPr>
          <w:rFonts w:ascii="Sylfaen" w:hAnsi="Sylfaen"/>
          <w:bCs/>
          <w:sz w:val="24"/>
          <w:szCs w:val="24"/>
        </w:rPr>
        <w:t xml:space="preserve"> </w:t>
      </w:r>
      <w:r>
        <w:rPr>
          <w:rFonts w:ascii="Sylfaen" w:hAnsi="Sylfaen"/>
          <w:bCs/>
          <w:sz w:val="24"/>
          <w:szCs w:val="24"/>
        </w:rPr>
        <w:t>Β</w:t>
      </w:r>
    </w:p>
    <w:p w14:paraId="380F3144" w14:textId="739FFF49" w:rsidR="00F75CEA" w:rsidRPr="00E17A28" w:rsidRDefault="00F75CEA" w:rsidP="00E17A28">
      <w:pPr>
        <w:numPr>
          <w:ilvl w:val="0"/>
          <w:numId w:val="8"/>
        </w:numPr>
        <w:jc w:val="center"/>
        <w:rPr>
          <w:rFonts w:ascii="Sylfaen" w:hAnsi="Sylfaen"/>
          <w:bCs/>
          <w:sz w:val="24"/>
          <w:szCs w:val="24"/>
        </w:rPr>
      </w:pPr>
      <w:bookmarkStart w:id="1" w:name="_Hlk92979894"/>
      <w:r>
        <w:rPr>
          <w:rFonts w:ascii="Sylfaen" w:hAnsi="Sylfaen"/>
          <w:bCs/>
          <w:sz w:val="24"/>
          <w:szCs w:val="24"/>
          <w:lang w:val="en-US"/>
        </w:rPr>
        <w:t>Intermediate</w:t>
      </w:r>
      <w:r w:rsidRPr="005E005E">
        <w:rPr>
          <w:rFonts w:ascii="Sylfaen" w:hAnsi="Sylfaen"/>
          <w:bCs/>
          <w:sz w:val="24"/>
          <w:szCs w:val="24"/>
        </w:rPr>
        <w:t xml:space="preserve"> </w:t>
      </w:r>
      <w:r>
        <w:rPr>
          <w:rFonts w:ascii="Sylfaen" w:hAnsi="Sylfaen"/>
          <w:bCs/>
          <w:sz w:val="24"/>
          <w:szCs w:val="24"/>
          <w:lang w:val="en-US"/>
        </w:rPr>
        <w:t>C</w:t>
      </w:r>
    </w:p>
    <w:p w14:paraId="0F85805F" w14:textId="274E0D76" w:rsidR="00E17A28" w:rsidRPr="00E17A28" w:rsidRDefault="00E17A28" w:rsidP="00E17A28">
      <w:pPr>
        <w:ind w:left="360"/>
        <w:rPr>
          <w:rFonts w:ascii="Sylfaen" w:hAnsi="Sylfaen"/>
          <w:bCs/>
          <w:sz w:val="24"/>
          <w:szCs w:val="24"/>
          <w:u w:val="single"/>
        </w:rPr>
      </w:pPr>
      <w:r w:rsidRPr="00E17A28">
        <w:rPr>
          <w:rFonts w:ascii="Sylfaen" w:hAnsi="Sylfaen"/>
          <w:bCs/>
          <w:sz w:val="24"/>
          <w:szCs w:val="24"/>
          <w:u w:val="single"/>
        </w:rPr>
        <w:t xml:space="preserve">Ειδικότερα προσφέρονται τα εξής τμήματα </w:t>
      </w:r>
      <w:r w:rsidR="00DC3CB4">
        <w:rPr>
          <w:rFonts w:ascii="Sylfaen" w:hAnsi="Sylfaen"/>
          <w:bCs/>
          <w:sz w:val="24"/>
          <w:szCs w:val="24"/>
          <w:u w:val="single"/>
          <w:lang w:eastAsia="zh-CN"/>
        </w:rPr>
        <w:t>ανά επίπεδο</w:t>
      </w:r>
      <w:r w:rsidRPr="00E17A28">
        <w:rPr>
          <w:rFonts w:ascii="Sylfaen" w:hAnsi="Sylfaen"/>
          <w:bCs/>
          <w:sz w:val="24"/>
          <w:szCs w:val="24"/>
          <w:u w:val="single"/>
        </w:rPr>
        <w:t>:</w:t>
      </w:r>
    </w:p>
    <w:p w14:paraId="39E1C1F7" w14:textId="3BD555C0" w:rsidR="000619EC" w:rsidRPr="00E17A28" w:rsidRDefault="00DA4F09" w:rsidP="00F75821">
      <w:pPr>
        <w:pStyle w:val="a4"/>
        <w:numPr>
          <w:ilvl w:val="0"/>
          <w:numId w:val="10"/>
        </w:numPr>
        <w:jc w:val="both"/>
        <w:rPr>
          <w:rFonts w:ascii="Sylfaen" w:hAnsi="Sylfaen"/>
          <w:b/>
          <w:sz w:val="24"/>
          <w:szCs w:val="24"/>
          <w:u w:val="single"/>
        </w:rPr>
      </w:pPr>
      <w:proofErr w:type="spellStart"/>
      <w:r w:rsidRPr="00E17A28">
        <w:rPr>
          <w:rFonts w:ascii="Sylfaen" w:hAnsi="Sylfaen"/>
          <w:b/>
          <w:sz w:val="24"/>
          <w:szCs w:val="24"/>
          <w:u w:val="single"/>
        </w:rPr>
        <w:t>Elementary</w:t>
      </w:r>
      <w:proofErr w:type="spellEnd"/>
      <w:r w:rsidRPr="00E17A28">
        <w:rPr>
          <w:rFonts w:ascii="Sylfaen" w:hAnsi="Sylfaen"/>
          <w:b/>
          <w:sz w:val="24"/>
          <w:szCs w:val="24"/>
          <w:u w:val="single"/>
        </w:rPr>
        <w:t xml:space="preserve"> A</w:t>
      </w:r>
      <w:r w:rsidR="00D7361C" w:rsidRPr="00E17A28">
        <w:rPr>
          <w:rFonts w:ascii="Sylfaen" w:hAnsi="Sylfaen"/>
          <w:b/>
          <w:sz w:val="24"/>
          <w:szCs w:val="24"/>
          <w:u w:val="single"/>
        </w:rPr>
        <w:t xml:space="preserve"> </w:t>
      </w:r>
    </w:p>
    <w:p w14:paraId="24DAE66A" w14:textId="7FC6E32C" w:rsidR="00DA4F09" w:rsidRDefault="000619EC" w:rsidP="00F75821">
      <w:pPr>
        <w:pStyle w:val="a4"/>
        <w:numPr>
          <w:ilvl w:val="1"/>
          <w:numId w:val="10"/>
        </w:numPr>
        <w:jc w:val="both"/>
        <w:rPr>
          <w:rFonts w:ascii="Sylfaen" w:hAnsi="Sylfaen"/>
          <w:bCs/>
          <w:sz w:val="24"/>
          <w:szCs w:val="24"/>
          <w:u w:val="single"/>
        </w:rPr>
      </w:pPr>
      <w:r w:rsidRPr="00EA0049">
        <w:rPr>
          <w:rFonts w:ascii="Sylfaen" w:hAnsi="Sylfaen"/>
          <w:b/>
          <w:sz w:val="24"/>
          <w:szCs w:val="24"/>
          <w:u w:val="single"/>
          <w:lang w:val="en-US"/>
        </w:rPr>
        <w:t>Elementary</w:t>
      </w:r>
      <w:r w:rsidRPr="00EA0049">
        <w:rPr>
          <w:rFonts w:ascii="Sylfaen" w:hAnsi="Sylfaen"/>
          <w:b/>
          <w:sz w:val="24"/>
          <w:szCs w:val="24"/>
          <w:u w:val="single"/>
        </w:rPr>
        <w:t xml:space="preserve"> </w:t>
      </w:r>
      <w:r w:rsidRPr="00EA0049">
        <w:rPr>
          <w:rFonts w:ascii="Sylfaen" w:hAnsi="Sylfaen"/>
          <w:b/>
          <w:sz w:val="24"/>
          <w:szCs w:val="24"/>
          <w:u w:val="single"/>
          <w:lang w:val="en-US"/>
        </w:rPr>
        <w:t>A</w:t>
      </w:r>
      <w:r w:rsidRPr="00EA0049">
        <w:rPr>
          <w:rFonts w:ascii="Sylfaen" w:hAnsi="Sylfaen"/>
          <w:b/>
          <w:sz w:val="24"/>
          <w:szCs w:val="24"/>
          <w:u w:val="single"/>
        </w:rPr>
        <w:t xml:space="preserve"> (</w:t>
      </w:r>
      <w:r w:rsidR="000310F4" w:rsidRPr="00BB07F7">
        <w:rPr>
          <w:rFonts w:ascii="Sylfaen" w:hAnsi="Sylfaen"/>
          <w:b/>
          <w:sz w:val="24"/>
          <w:szCs w:val="24"/>
          <w:u w:val="single"/>
        </w:rPr>
        <w:t>Ενηλίκων</w:t>
      </w:r>
      <w:r w:rsidRPr="00EA0049">
        <w:rPr>
          <w:rFonts w:ascii="Sylfaen" w:hAnsi="Sylfaen"/>
          <w:b/>
          <w:sz w:val="24"/>
          <w:szCs w:val="24"/>
          <w:u w:val="single"/>
        </w:rPr>
        <w:t>)</w:t>
      </w:r>
      <w:r w:rsidR="00F450EE" w:rsidRPr="00BB07F7">
        <w:rPr>
          <w:rFonts w:ascii="Sylfaen" w:hAnsi="Sylfaen"/>
          <w:b/>
          <w:sz w:val="24"/>
          <w:szCs w:val="24"/>
          <w:u w:val="single"/>
        </w:rPr>
        <w:t xml:space="preserve"> </w:t>
      </w:r>
    </w:p>
    <w:p w14:paraId="7CC6477F" w14:textId="47424A80" w:rsidR="00D7361C" w:rsidRDefault="00D7361C" w:rsidP="00D7361C">
      <w:pPr>
        <w:numPr>
          <w:ilvl w:val="2"/>
          <w:numId w:val="10"/>
        </w:numPr>
        <w:jc w:val="both"/>
        <w:divId w:val="1543132426"/>
        <w:rPr>
          <w:rFonts w:ascii="Sylfaen" w:hAnsi="Sylfaen"/>
          <w:bCs/>
          <w:sz w:val="24"/>
          <w:szCs w:val="24"/>
        </w:rPr>
      </w:pPr>
      <w:r>
        <w:rPr>
          <w:rFonts w:ascii="Sylfaen" w:hAnsi="Sylfaen"/>
          <w:bCs/>
          <w:sz w:val="24"/>
          <w:szCs w:val="24"/>
          <w:lang w:val="en-US"/>
        </w:rPr>
        <w:t>A</w:t>
      </w:r>
      <w:r>
        <w:rPr>
          <w:rFonts w:ascii="Sylfaen" w:hAnsi="Sylfaen"/>
          <w:bCs/>
          <w:sz w:val="24"/>
          <w:szCs w:val="24"/>
        </w:rPr>
        <w:t xml:space="preserve">1 </w:t>
      </w:r>
      <w:r>
        <w:rPr>
          <w:rFonts w:ascii="Sylfaen" w:hAnsi="Sylfaen"/>
          <w:bCs/>
          <w:sz w:val="24"/>
          <w:szCs w:val="24"/>
          <w:lang w:eastAsia="zh-CN"/>
        </w:rPr>
        <w:t>Τρίτη</w:t>
      </w:r>
      <w:r>
        <w:rPr>
          <w:rFonts w:ascii="Sylfaen" w:hAnsi="Sylfaen"/>
          <w:bCs/>
          <w:sz w:val="24"/>
          <w:szCs w:val="24"/>
        </w:rPr>
        <w:t xml:space="preserve"> 17:00-</w:t>
      </w:r>
      <w:proofErr w:type="gramStart"/>
      <w:r>
        <w:rPr>
          <w:rFonts w:ascii="Sylfaen" w:hAnsi="Sylfaen"/>
          <w:bCs/>
          <w:sz w:val="24"/>
          <w:szCs w:val="24"/>
        </w:rPr>
        <w:t>19:00  Δια</w:t>
      </w:r>
      <w:proofErr w:type="gramEnd"/>
      <w:r>
        <w:rPr>
          <w:rFonts w:ascii="Sylfaen" w:hAnsi="Sylfaen"/>
          <w:bCs/>
          <w:sz w:val="24"/>
          <w:szCs w:val="24"/>
        </w:rPr>
        <w:t xml:space="preserve"> ζώσης </w:t>
      </w:r>
    </w:p>
    <w:p w14:paraId="5DB1CEEB" w14:textId="762D69D7" w:rsidR="000310F4" w:rsidRDefault="00D7361C" w:rsidP="000310F4">
      <w:pPr>
        <w:numPr>
          <w:ilvl w:val="2"/>
          <w:numId w:val="10"/>
        </w:numPr>
        <w:jc w:val="both"/>
        <w:divId w:val="1543132426"/>
        <w:rPr>
          <w:rFonts w:ascii="Sylfaen" w:hAnsi="Sylfaen"/>
          <w:bCs/>
          <w:sz w:val="24"/>
          <w:szCs w:val="24"/>
        </w:rPr>
      </w:pPr>
      <w:r>
        <w:rPr>
          <w:rFonts w:ascii="Sylfaen" w:hAnsi="Sylfaen"/>
          <w:bCs/>
          <w:sz w:val="24"/>
          <w:szCs w:val="24"/>
        </w:rPr>
        <w:t>Α2 Πέμπτη 19:30 -21:30 Ο</w:t>
      </w:r>
      <w:proofErr w:type="spellStart"/>
      <w:r>
        <w:rPr>
          <w:rFonts w:ascii="Sylfaen" w:hAnsi="Sylfaen"/>
          <w:bCs/>
          <w:sz w:val="24"/>
          <w:szCs w:val="24"/>
          <w:lang w:val="en-US"/>
        </w:rPr>
        <w:t>nline</w:t>
      </w:r>
      <w:proofErr w:type="spellEnd"/>
      <w:r>
        <w:rPr>
          <w:rFonts w:ascii="Sylfaen" w:hAnsi="Sylfaen"/>
          <w:bCs/>
          <w:sz w:val="24"/>
          <w:szCs w:val="24"/>
        </w:rPr>
        <w:t xml:space="preserve"> </w:t>
      </w:r>
    </w:p>
    <w:p w14:paraId="095BE9E9" w14:textId="0C0603E0" w:rsidR="000310F4" w:rsidRPr="00E17A28" w:rsidRDefault="000310F4" w:rsidP="00C97703">
      <w:pPr>
        <w:numPr>
          <w:ilvl w:val="1"/>
          <w:numId w:val="10"/>
        </w:numPr>
        <w:jc w:val="both"/>
        <w:divId w:val="1543132426"/>
        <w:rPr>
          <w:rFonts w:ascii="Sylfaen" w:hAnsi="Sylfaen"/>
          <w:bCs/>
          <w:sz w:val="24"/>
          <w:szCs w:val="24"/>
          <w:u w:val="single"/>
        </w:rPr>
      </w:pPr>
      <w:r w:rsidRPr="002315BA">
        <w:rPr>
          <w:rFonts w:ascii="Sylfaen" w:hAnsi="Sylfaen"/>
          <w:b/>
          <w:sz w:val="24"/>
          <w:szCs w:val="24"/>
          <w:u w:val="single"/>
          <w:lang w:val="en-US"/>
        </w:rPr>
        <w:t>Elementary</w:t>
      </w:r>
      <w:r w:rsidRPr="00E17A28">
        <w:rPr>
          <w:rFonts w:ascii="Sylfaen" w:hAnsi="Sylfaen"/>
          <w:b/>
          <w:sz w:val="24"/>
          <w:szCs w:val="24"/>
          <w:u w:val="single"/>
        </w:rPr>
        <w:t xml:space="preserve"> </w:t>
      </w:r>
      <w:r w:rsidRPr="002315BA">
        <w:rPr>
          <w:rFonts w:ascii="Sylfaen" w:hAnsi="Sylfaen"/>
          <w:b/>
          <w:sz w:val="24"/>
          <w:szCs w:val="24"/>
          <w:u w:val="single"/>
          <w:lang w:val="en-US"/>
        </w:rPr>
        <w:t>A</w:t>
      </w:r>
      <w:r w:rsidRPr="00E17A28">
        <w:rPr>
          <w:rFonts w:ascii="Sylfaen" w:hAnsi="Sylfaen"/>
          <w:b/>
          <w:sz w:val="24"/>
          <w:szCs w:val="24"/>
          <w:u w:val="single"/>
        </w:rPr>
        <w:t xml:space="preserve"> </w:t>
      </w:r>
      <w:r w:rsidRPr="002315BA">
        <w:rPr>
          <w:rFonts w:ascii="Sylfaen" w:hAnsi="Sylfaen"/>
          <w:b/>
          <w:sz w:val="24"/>
          <w:szCs w:val="24"/>
          <w:u w:val="single"/>
        </w:rPr>
        <w:t>Παιδιών</w:t>
      </w:r>
      <w:r w:rsidRPr="00E17A28">
        <w:rPr>
          <w:rFonts w:ascii="Sylfaen" w:hAnsi="Sylfaen"/>
          <w:b/>
          <w:sz w:val="24"/>
          <w:szCs w:val="24"/>
          <w:u w:val="single"/>
        </w:rPr>
        <w:t>-</w:t>
      </w:r>
      <w:r w:rsidRPr="002315BA">
        <w:rPr>
          <w:rFonts w:ascii="Sylfaen" w:hAnsi="Sylfaen"/>
          <w:b/>
          <w:sz w:val="24"/>
          <w:szCs w:val="24"/>
          <w:u w:val="single"/>
        </w:rPr>
        <w:t>Εφήβων</w:t>
      </w:r>
      <w:r w:rsidRPr="00E17A28">
        <w:rPr>
          <w:rFonts w:ascii="Sylfaen" w:hAnsi="Sylfaen"/>
          <w:bCs/>
          <w:sz w:val="24"/>
          <w:szCs w:val="24"/>
          <w:u w:val="single"/>
        </w:rPr>
        <w:t xml:space="preserve"> </w:t>
      </w:r>
    </w:p>
    <w:p w14:paraId="26294FA3" w14:textId="77777777" w:rsidR="000310F4" w:rsidRPr="002315BA" w:rsidRDefault="000310F4" w:rsidP="002B1869">
      <w:pPr>
        <w:numPr>
          <w:ilvl w:val="2"/>
          <w:numId w:val="10"/>
        </w:numPr>
        <w:divId w:val="882592836"/>
        <w:rPr>
          <w:rFonts w:ascii="Sylfaen" w:hAnsi="Sylfaen"/>
          <w:bCs/>
          <w:sz w:val="24"/>
          <w:szCs w:val="24"/>
        </w:rPr>
      </w:pPr>
      <w:r w:rsidRPr="002315BA">
        <w:rPr>
          <w:rFonts w:ascii="Sylfaen" w:hAnsi="Sylfaen"/>
          <w:bCs/>
          <w:sz w:val="24"/>
          <w:szCs w:val="24"/>
          <w:lang w:val="en-US"/>
        </w:rPr>
        <w:t>A</w:t>
      </w:r>
      <w:r w:rsidRPr="002315BA">
        <w:rPr>
          <w:rFonts w:ascii="Sylfaen" w:hAnsi="Sylfaen"/>
          <w:bCs/>
          <w:sz w:val="24"/>
          <w:szCs w:val="24"/>
        </w:rPr>
        <w:t>1 Σάββατο 12:00-</w:t>
      </w:r>
      <w:proofErr w:type="gramStart"/>
      <w:r w:rsidRPr="002315BA">
        <w:rPr>
          <w:rFonts w:ascii="Sylfaen" w:hAnsi="Sylfaen"/>
          <w:bCs/>
          <w:sz w:val="24"/>
          <w:szCs w:val="24"/>
        </w:rPr>
        <w:t>13:30  Δια</w:t>
      </w:r>
      <w:proofErr w:type="gramEnd"/>
      <w:r w:rsidRPr="002315BA">
        <w:rPr>
          <w:rFonts w:ascii="Sylfaen" w:hAnsi="Sylfaen"/>
          <w:bCs/>
          <w:sz w:val="24"/>
          <w:szCs w:val="24"/>
        </w:rPr>
        <w:t xml:space="preserve"> ζώσης </w:t>
      </w:r>
    </w:p>
    <w:bookmarkEnd w:id="1"/>
    <w:p w14:paraId="19E0D857" w14:textId="79147411" w:rsidR="00B33255" w:rsidRPr="00E17A28" w:rsidRDefault="00B33255" w:rsidP="00F75821">
      <w:pPr>
        <w:pStyle w:val="a4"/>
        <w:numPr>
          <w:ilvl w:val="0"/>
          <w:numId w:val="10"/>
        </w:numPr>
        <w:jc w:val="both"/>
        <w:rPr>
          <w:rFonts w:ascii="Sylfaen" w:hAnsi="Sylfaen"/>
          <w:bCs/>
          <w:sz w:val="24"/>
          <w:szCs w:val="24"/>
          <w:u w:val="single"/>
        </w:rPr>
      </w:pPr>
      <w:proofErr w:type="spellStart"/>
      <w:r w:rsidRPr="00E17A28">
        <w:rPr>
          <w:rFonts w:ascii="Sylfaen" w:hAnsi="Sylfaen"/>
          <w:b/>
          <w:sz w:val="24"/>
          <w:szCs w:val="24"/>
          <w:u w:val="single"/>
        </w:rPr>
        <w:t>Elementary</w:t>
      </w:r>
      <w:proofErr w:type="spellEnd"/>
      <w:r w:rsidRPr="00E17A28">
        <w:rPr>
          <w:rFonts w:ascii="Sylfaen" w:hAnsi="Sylfaen"/>
          <w:b/>
          <w:sz w:val="24"/>
          <w:szCs w:val="24"/>
          <w:u w:val="single"/>
        </w:rPr>
        <w:t xml:space="preserve"> </w:t>
      </w:r>
      <w:r w:rsidRPr="00E17A28">
        <w:rPr>
          <w:rFonts w:ascii="Sylfaen" w:hAnsi="Sylfaen"/>
          <w:b/>
          <w:sz w:val="24"/>
          <w:szCs w:val="24"/>
          <w:u w:val="single"/>
          <w:lang w:val="en-US"/>
        </w:rPr>
        <w:t>B</w:t>
      </w:r>
      <w:r w:rsidR="007970CD" w:rsidRPr="00E17A28">
        <w:rPr>
          <w:rFonts w:ascii="Sylfaen" w:hAnsi="Sylfaen"/>
          <w:b/>
          <w:sz w:val="24"/>
          <w:szCs w:val="24"/>
          <w:u w:val="single"/>
        </w:rPr>
        <w:t xml:space="preserve"> </w:t>
      </w:r>
    </w:p>
    <w:p w14:paraId="61D836F4" w14:textId="5530F1D5" w:rsidR="00C44BAD" w:rsidRPr="002A3172" w:rsidRDefault="00C44BAD" w:rsidP="002A3172">
      <w:pPr>
        <w:numPr>
          <w:ilvl w:val="2"/>
          <w:numId w:val="10"/>
        </w:numPr>
        <w:jc w:val="both"/>
        <w:divId w:val="2046061009"/>
        <w:rPr>
          <w:rFonts w:ascii="Sylfaen" w:hAnsi="Sylfaen"/>
          <w:bCs/>
          <w:sz w:val="24"/>
          <w:szCs w:val="24"/>
        </w:rPr>
      </w:pPr>
      <w:r w:rsidRPr="002A3172">
        <w:rPr>
          <w:rFonts w:ascii="Sylfaen" w:hAnsi="Sylfaen"/>
          <w:bCs/>
          <w:sz w:val="24"/>
          <w:szCs w:val="24"/>
        </w:rPr>
        <w:t xml:space="preserve">B1 Δευτέρα 17:00-19:00 Δια ζώσης </w:t>
      </w:r>
    </w:p>
    <w:p w14:paraId="3EC11511" w14:textId="51BA5058" w:rsidR="00C44BAD" w:rsidRPr="002A3172" w:rsidRDefault="00C44BAD" w:rsidP="002A3172">
      <w:pPr>
        <w:numPr>
          <w:ilvl w:val="2"/>
          <w:numId w:val="10"/>
        </w:numPr>
        <w:divId w:val="2046061009"/>
        <w:rPr>
          <w:rFonts w:ascii="Sylfaen" w:hAnsi="Sylfaen"/>
          <w:bCs/>
          <w:sz w:val="24"/>
          <w:szCs w:val="24"/>
        </w:rPr>
      </w:pPr>
      <w:r w:rsidRPr="002A3172">
        <w:rPr>
          <w:rFonts w:ascii="Sylfaen" w:hAnsi="Sylfaen"/>
          <w:bCs/>
          <w:sz w:val="24"/>
          <w:szCs w:val="24"/>
        </w:rPr>
        <w:t xml:space="preserve">B2  Τετάρτη 17:00-19:00 Online </w:t>
      </w:r>
    </w:p>
    <w:p w14:paraId="105212A2" w14:textId="7683FC3D" w:rsidR="00B33255" w:rsidRPr="000D2AF1" w:rsidRDefault="00B33255" w:rsidP="00F75821">
      <w:pPr>
        <w:pStyle w:val="a4"/>
        <w:numPr>
          <w:ilvl w:val="0"/>
          <w:numId w:val="10"/>
        </w:numPr>
        <w:jc w:val="both"/>
        <w:rPr>
          <w:rFonts w:ascii="Sylfaen" w:hAnsi="Sylfaen"/>
          <w:bCs/>
          <w:sz w:val="24"/>
          <w:szCs w:val="24"/>
          <w:u w:val="single"/>
        </w:rPr>
      </w:pPr>
      <w:proofErr w:type="spellStart"/>
      <w:r w:rsidRPr="00754D25">
        <w:rPr>
          <w:rFonts w:ascii="Sylfaen" w:hAnsi="Sylfaen"/>
          <w:b/>
          <w:sz w:val="24"/>
          <w:szCs w:val="24"/>
          <w:u w:val="single"/>
        </w:rPr>
        <w:t>Elementary</w:t>
      </w:r>
      <w:proofErr w:type="spellEnd"/>
      <w:r w:rsidRPr="00754D25">
        <w:rPr>
          <w:rFonts w:ascii="Sylfaen" w:hAnsi="Sylfaen"/>
          <w:b/>
          <w:sz w:val="24"/>
          <w:szCs w:val="24"/>
          <w:u w:val="single"/>
        </w:rPr>
        <w:t xml:space="preserve"> </w:t>
      </w:r>
      <w:r w:rsidRPr="00754D25">
        <w:rPr>
          <w:rFonts w:ascii="Sylfaen" w:hAnsi="Sylfaen"/>
          <w:b/>
          <w:sz w:val="24"/>
          <w:szCs w:val="24"/>
          <w:u w:val="single"/>
          <w:lang w:val="en-US"/>
        </w:rPr>
        <w:t>C</w:t>
      </w:r>
      <w:r w:rsidR="00705EC1" w:rsidRPr="00754D25">
        <w:rPr>
          <w:rFonts w:ascii="Sylfaen" w:hAnsi="Sylfaen"/>
          <w:b/>
          <w:sz w:val="24"/>
          <w:szCs w:val="24"/>
          <w:u w:val="single"/>
        </w:rPr>
        <w:t xml:space="preserve"> </w:t>
      </w:r>
    </w:p>
    <w:p w14:paraId="37A18215" w14:textId="73A9233F" w:rsidR="007F3FD0" w:rsidRPr="00B1147E" w:rsidRDefault="007F3FD0" w:rsidP="00B1147E">
      <w:pPr>
        <w:numPr>
          <w:ilvl w:val="2"/>
          <w:numId w:val="10"/>
        </w:numPr>
        <w:jc w:val="both"/>
        <w:divId w:val="1581256930"/>
        <w:rPr>
          <w:rFonts w:ascii="Sylfaen" w:hAnsi="Sylfaen"/>
          <w:bCs/>
          <w:sz w:val="24"/>
          <w:szCs w:val="24"/>
        </w:rPr>
      </w:pPr>
      <w:r w:rsidRPr="00B1147E">
        <w:rPr>
          <w:rFonts w:ascii="Sylfaen" w:hAnsi="Sylfaen"/>
          <w:bCs/>
          <w:sz w:val="24"/>
          <w:szCs w:val="24"/>
        </w:rPr>
        <w:t xml:space="preserve">Γ1 Δευτέρα 19:00-21:00  Online </w:t>
      </w:r>
    </w:p>
    <w:p w14:paraId="4A082011" w14:textId="3DBA9680" w:rsidR="00684958" w:rsidRPr="00684958" w:rsidRDefault="00B33255" w:rsidP="00F75821">
      <w:pPr>
        <w:pStyle w:val="a4"/>
        <w:numPr>
          <w:ilvl w:val="0"/>
          <w:numId w:val="10"/>
        </w:numPr>
        <w:jc w:val="both"/>
        <w:rPr>
          <w:rFonts w:ascii="Sylfaen" w:hAnsi="Sylfaen"/>
          <w:bCs/>
          <w:sz w:val="24"/>
          <w:szCs w:val="24"/>
          <w:u w:val="single"/>
        </w:rPr>
      </w:pPr>
      <w:proofErr w:type="spellStart"/>
      <w:r w:rsidRPr="00754D25">
        <w:rPr>
          <w:rFonts w:ascii="Sylfaen" w:hAnsi="Sylfaen"/>
          <w:b/>
          <w:sz w:val="24"/>
          <w:szCs w:val="24"/>
          <w:u w:val="single"/>
        </w:rPr>
        <w:t>Elementary</w:t>
      </w:r>
      <w:proofErr w:type="spellEnd"/>
      <w:r w:rsidRPr="00754D25">
        <w:rPr>
          <w:rFonts w:ascii="Sylfaen" w:hAnsi="Sylfaen"/>
          <w:b/>
          <w:sz w:val="24"/>
          <w:szCs w:val="24"/>
          <w:u w:val="single"/>
        </w:rPr>
        <w:t xml:space="preserve"> </w:t>
      </w:r>
      <w:r w:rsidRPr="00754D25">
        <w:rPr>
          <w:rFonts w:ascii="Sylfaen" w:hAnsi="Sylfaen"/>
          <w:b/>
          <w:sz w:val="24"/>
          <w:szCs w:val="24"/>
          <w:u w:val="single"/>
          <w:lang w:val="en-US"/>
        </w:rPr>
        <w:t>D</w:t>
      </w:r>
      <w:r w:rsidRPr="00684958">
        <w:rPr>
          <w:rFonts w:ascii="Sylfaen" w:hAnsi="Sylfaen"/>
          <w:bCs/>
          <w:sz w:val="24"/>
          <w:szCs w:val="24"/>
          <w:u w:val="single"/>
        </w:rPr>
        <w:t xml:space="preserve"> </w:t>
      </w:r>
      <w:bookmarkStart w:id="2" w:name="_Hlk108446937"/>
    </w:p>
    <w:p w14:paraId="34C30E1C" w14:textId="3ABA1B94" w:rsidR="007619B8" w:rsidRPr="007619B8" w:rsidRDefault="007619B8" w:rsidP="007619B8">
      <w:pPr>
        <w:numPr>
          <w:ilvl w:val="2"/>
          <w:numId w:val="10"/>
        </w:numPr>
        <w:divId w:val="1487631309"/>
        <w:rPr>
          <w:rFonts w:ascii="Sylfaen" w:hAnsi="Sylfaen"/>
          <w:bCs/>
          <w:sz w:val="24"/>
          <w:szCs w:val="24"/>
        </w:rPr>
      </w:pPr>
      <w:bookmarkStart w:id="3" w:name="_Hlk108436972"/>
      <w:bookmarkEnd w:id="2"/>
      <w:r w:rsidRPr="007619B8">
        <w:rPr>
          <w:rFonts w:ascii="Sylfaen" w:hAnsi="Sylfaen"/>
          <w:bCs/>
          <w:sz w:val="24"/>
          <w:szCs w:val="24"/>
        </w:rPr>
        <w:t xml:space="preserve">Δ1 Τρίτη 19:30-21:30 Δια ζώσης </w:t>
      </w:r>
    </w:p>
    <w:p w14:paraId="3A010B29" w14:textId="10C0C1A1" w:rsidR="007619B8" w:rsidRPr="007619B8" w:rsidRDefault="007619B8" w:rsidP="007619B8">
      <w:pPr>
        <w:numPr>
          <w:ilvl w:val="2"/>
          <w:numId w:val="10"/>
        </w:numPr>
        <w:divId w:val="1487631309"/>
        <w:rPr>
          <w:rFonts w:ascii="Sylfaen" w:hAnsi="Sylfaen"/>
          <w:bCs/>
          <w:sz w:val="24"/>
          <w:szCs w:val="24"/>
        </w:rPr>
      </w:pPr>
      <w:r w:rsidRPr="007619B8">
        <w:rPr>
          <w:rFonts w:ascii="Sylfaen" w:hAnsi="Sylfaen"/>
          <w:bCs/>
          <w:sz w:val="24"/>
          <w:szCs w:val="24"/>
        </w:rPr>
        <w:t xml:space="preserve">Δ2 Παρασκευή 19:00-21:00 Online </w:t>
      </w:r>
    </w:p>
    <w:p w14:paraId="5515E635" w14:textId="5A301D82" w:rsidR="00B33255" w:rsidRPr="00E86417" w:rsidRDefault="00B33255" w:rsidP="00F75821">
      <w:pPr>
        <w:pStyle w:val="a4"/>
        <w:numPr>
          <w:ilvl w:val="0"/>
          <w:numId w:val="10"/>
        </w:numPr>
        <w:jc w:val="both"/>
        <w:rPr>
          <w:rFonts w:ascii="Sylfaen" w:hAnsi="Sylfaen"/>
          <w:bCs/>
          <w:sz w:val="24"/>
          <w:szCs w:val="24"/>
          <w:u w:val="single"/>
        </w:rPr>
      </w:pPr>
      <w:r w:rsidRPr="00754D25">
        <w:rPr>
          <w:rFonts w:ascii="Sylfaen" w:hAnsi="Sylfaen"/>
          <w:b/>
          <w:sz w:val="24"/>
          <w:szCs w:val="24"/>
          <w:u w:val="single"/>
          <w:lang w:val="en-US"/>
        </w:rPr>
        <w:t>Intermediate</w:t>
      </w:r>
      <w:r w:rsidRPr="00BB07F7">
        <w:rPr>
          <w:rFonts w:ascii="Sylfaen" w:hAnsi="Sylfaen"/>
          <w:b/>
          <w:sz w:val="24"/>
          <w:szCs w:val="24"/>
          <w:u w:val="single"/>
        </w:rPr>
        <w:t xml:space="preserve"> </w:t>
      </w:r>
      <w:r w:rsidRPr="00754D25">
        <w:rPr>
          <w:rFonts w:ascii="Sylfaen" w:hAnsi="Sylfaen"/>
          <w:b/>
          <w:sz w:val="24"/>
          <w:szCs w:val="24"/>
          <w:u w:val="single"/>
          <w:lang w:val="en-US"/>
        </w:rPr>
        <w:t>A</w:t>
      </w:r>
      <w:r w:rsidR="00684958" w:rsidRPr="00BB07F7">
        <w:rPr>
          <w:rFonts w:ascii="Sylfaen" w:hAnsi="Sylfaen"/>
          <w:b/>
          <w:sz w:val="24"/>
          <w:szCs w:val="24"/>
          <w:u w:val="single"/>
        </w:rPr>
        <w:t xml:space="preserve"> </w:t>
      </w:r>
      <w:bookmarkStart w:id="4" w:name="_Hlk108448447"/>
    </w:p>
    <w:bookmarkEnd w:id="3"/>
    <w:bookmarkEnd w:id="4"/>
    <w:p w14:paraId="442D4F94" w14:textId="4DD0EE31" w:rsidR="00A14015" w:rsidRPr="006C3E58" w:rsidRDefault="00A14015" w:rsidP="006C3E58">
      <w:pPr>
        <w:numPr>
          <w:ilvl w:val="2"/>
          <w:numId w:val="10"/>
        </w:numPr>
        <w:divId w:val="1920821243"/>
        <w:rPr>
          <w:rFonts w:ascii="Sylfaen" w:hAnsi="Sylfaen"/>
          <w:bCs/>
          <w:sz w:val="24"/>
          <w:szCs w:val="24"/>
        </w:rPr>
      </w:pPr>
      <w:r w:rsidRPr="006C3E58">
        <w:rPr>
          <w:rFonts w:ascii="Sylfaen" w:hAnsi="Sylfaen"/>
          <w:bCs/>
          <w:sz w:val="24"/>
          <w:szCs w:val="24"/>
        </w:rPr>
        <w:lastRenderedPageBreak/>
        <w:t xml:space="preserve">Intermediate Α Τετάρτη 17:00-19:00  Δια ζώσης </w:t>
      </w:r>
    </w:p>
    <w:p w14:paraId="1952AFD1" w14:textId="634EAA2F" w:rsidR="00A14015" w:rsidRPr="008F3517" w:rsidRDefault="00A14015" w:rsidP="006C3E58">
      <w:pPr>
        <w:numPr>
          <w:ilvl w:val="2"/>
          <w:numId w:val="10"/>
        </w:numPr>
        <w:divId w:val="1920821243"/>
        <w:rPr>
          <w:rFonts w:ascii="Sylfaen" w:hAnsi="Sylfaen"/>
          <w:bCs/>
          <w:sz w:val="24"/>
          <w:szCs w:val="24"/>
          <w:lang w:val="en-US"/>
        </w:rPr>
      </w:pPr>
      <w:r w:rsidRPr="008F3517">
        <w:rPr>
          <w:rFonts w:ascii="Sylfaen" w:hAnsi="Sylfaen"/>
          <w:bCs/>
          <w:sz w:val="24"/>
          <w:szCs w:val="24"/>
          <w:lang w:val="en-US"/>
        </w:rPr>
        <w:t xml:space="preserve">Intermediate </w:t>
      </w:r>
      <w:r w:rsidRPr="006C3E58">
        <w:rPr>
          <w:rFonts w:ascii="Sylfaen" w:hAnsi="Sylfaen"/>
          <w:bCs/>
          <w:sz w:val="24"/>
          <w:szCs w:val="24"/>
        </w:rPr>
        <w:t>Α</w:t>
      </w:r>
      <w:r w:rsidRPr="008F3517">
        <w:rPr>
          <w:rFonts w:ascii="Sylfaen" w:hAnsi="Sylfaen"/>
          <w:bCs/>
          <w:sz w:val="24"/>
          <w:szCs w:val="24"/>
          <w:lang w:val="en-US"/>
        </w:rPr>
        <w:t xml:space="preserve"> </w:t>
      </w:r>
      <w:r w:rsidRPr="006C3E58">
        <w:rPr>
          <w:rFonts w:ascii="Sylfaen" w:hAnsi="Sylfaen"/>
          <w:bCs/>
          <w:sz w:val="24"/>
          <w:szCs w:val="24"/>
        </w:rPr>
        <w:t>Πέμπτη</w:t>
      </w:r>
      <w:r w:rsidRPr="008F3517">
        <w:rPr>
          <w:rFonts w:ascii="Sylfaen" w:hAnsi="Sylfaen"/>
          <w:bCs/>
          <w:sz w:val="24"/>
          <w:szCs w:val="24"/>
          <w:lang w:val="en-US"/>
        </w:rPr>
        <w:t xml:space="preserve"> 17:00-</w:t>
      </w:r>
      <w:proofErr w:type="gramStart"/>
      <w:r w:rsidRPr="008F3517">
        <w:rPr>
          <w:rFonts w:ascii="Sylfaen" w:hAnsi="Sylfaen"/>
          <w:bCs/>
          <w:sz w:val="24"/>
          <w:szCs w:val="24"/>
          <w:lang w:val="en-US"/>
        </w:rPr>
        <w:t>19:00  Online</w:t>
      </w:r>
      <w:proofErr w:type="gramEnd"/>
      <w:r w:rsidRPr="008F3517">
        <w:rPr>
          <w:rFonts w:ascii="Sylfaen" w:hAnsi="Sylfaen"/>
          <w:bCs/>
          <w:sz w:val="24"/>
          <w:szCs w:val="24"/>
          <w:lang w:val="en-US"/>
        </w:rPr>
        <w:t xml:space="preserve"> </w:t>
      </w:r>
    </w:p>
    <w:p w14:paraId="142FB09B" w14:textId="2C3F4F34" w:rsidR="005D66B1" w:rsidRPr="005D66B1" w:rsidRDefault="005D66B1" w:rsidP="00F75821">
      <w:pPr>
        <w:pStyle w:val="a4"/>
        <w:numPr>
          <w:ilvl w:val="0"/>
          <w:numId w:val="10"/>
        </w:numPr>
        <w:jc w:val="both"/>
        <w:rPr>
          <w:rFonts w:ascii="Sylfaen" w:eastAsia="Times New Roman" w:hAnsi="Sylfaen" w:cstheme="minorHAnsi"/>
          <w:color w:val="000000" w:themeColor="dark1"/>
          <w:kern w:val="24"/>
          <w:sz w:val="24"/>
          <w:szCs w:val="24"/>
        </w:rPr>
      </w:pPr>
      <w:r w:rsidRPr="00066790">
        <w:rPr>
          <w:rFonts w:ascii="Sylfaen" w:eastAsia="Times New Roman" w:hAnsi="Sylfaen" w:cstheme="minorHAnsi"/>
          <w:b/>
          <w:bCs/>
          <w:color w:val="000000" w:themeColor="dark1"/>
          <w:kern w:val="24"/>
          <w:sz w:val="24"/>
          <w:szCs w:val="24"/>
          <w:u w:val="single"/>
          <w:lang w:val="en-US"/>
        </w:rPr>
        <w:t>Intermediate</w:t>
      </w:r>
      <w:r w:rsidRPr="00066790">
        <w:rPr>
          <w:rFonts w:ascii="Sylfaen" w:eastAsia="Times New Roman" w:hAnsi="Sylfaen" w:cstheme="minorHAnsi"/>
          <w:b/>
          <w:bCs/>
          <w:color w:val="000000" w:themeColor="dark1"/>
          <w:kern w:val="24"/>
          <w:sz w:val="24"/>
          <w:szCs w:val="24"/>
          <w:u w:val="single"/>
        </w:rPr>
        <w:t xml:space="preserve"> Β </w:t>
      </w:r>
    </w:p>
    <w:p w14:paraId="0496EF52" w14:textId="5BE3CBDA" w:rsidR="00384C69" w:rsidRDefault="00876001" w:rsidP="00384C69">
      <w:pPr>
        <w:numPr>
          <w:ilvl w:val="2"/>
          <w:numId w:val="10"/>
        </w:numPr>
        <w:divId w:val="474028745"/>
        <w:rPr>
          <w:rFonts w:ascii="Sylfaen" w:hAnsi="Sylfaen"/>
          <w:bCs/>
          <w:sz w:val="24"/>
          <w:szCs w:val="24"/>
          <w:lang w:val="en-US"/>
        </w:rPr>
      </w:pPr>
      <w:bookmarkStart w:id="5" w:name="_Hlk108447069"/>
      <w:r w:rsidRPr="00876001">
        <w:rPr>
          <w:rFonts w:ascii="Sylfaen" w:hAnsi="Sylfaen"/>
          <w:bCs/>
          <w:sz w:val="24"/>
          <w:szCs w:val="24"/>
          <w:lang w:val="en-US"/>
        </w:rPr>
        <w:t xml:space="preserve">Intermediate </w:t>
      </w:r>
      <w:r w:rsidRPr="00876001">
        <w:rPr>
          <w:rFonts w:ascii="Sylfaen" w:hAnsi="Sylfaen"/>
          <w:bCs/>
          <w:sz w:val="24"/>
          <w:szCs w:val="24"/>
        </w:rPr>
        <w:t>Β</w:t>
      </w:r>
      <w:r w:rsidRPr="00876001">
        <w:rPr>
          <w:rFonts w:ascii="Sylfaen" w:hAnsi="Sylfaen"/>
          <w:bCs/>
          <w:sz w:val="24"/>
          <w:szCs w:val="24"/>
          <w:lang w:val="en-US"/>
        </w:rPr>
        <w:t xml:space="preserve"> </w:t>
      </w:r>
      <w:r w:rsidRPr="00876001">
        <w:rPr>
          <w:rFonts w:ascii="Sylfaen" w:hAnsi="Sylfaen"/>
          <w:bCs/>
          <w:sz w:val="24"/>
          <w:szCs w:val="24"/>
        </w:rPr>
        <w:t>Πέμπτη</w:t>
      </w:r>
      <w:r w:rsidRPr="00876001">
        <w:rPr>
          <w:rFonts w:ascii="Sylfaen" w:hAnsi="Sylfaen"/>
          <w:bCs/>
          <w:sz w:val="24"/>
          <w:szCs w:val="24"/>
          <w:lang w:val="en-US"/>
        </w:rPr>
        <w:t xml:space="preserve"> 17:00- 19:00 Online </w:t>
      </w:r>
    </w:p>
    <w:p w14:paraId="2D67DB6E" w14:textId="4FDAE1DD" w:rsidR="00876001" w:rsidRPr="00BB07F7" w:rsidRDefault="00876001" w:rsidP="00384C69">
      <w:pPr>
        <w:numPr>
          <w:ilvl w:val="0"/>
          <w:numId w:val="10"/>
        </w:numPr>
        <w:divId w:val="474028745"/>
        <w:rPr>
          <w:rFonts w:ascii="Sylfaen" w:hAnsi="Sylfaen"/>
          <w:bCs/>
          <w:sz w:val="24"/>
          <w:szCs w:val="24"/>
          <w:u w:val="single"/>
        </w:rPr>
      </w:pPr>
      <w:r w:rsidRPr="00066790">
        <w:rPr>
          <w:rFonts w:ascii="Sylfaen" w:hAnsi="Sylfaen"/>
          <w:b/>
          <w:sz w:val="24"/>
          <w:szCs w:val="24"/>
          <w:u w:val="single"/>
          <w:lang w:val="en-US"/>
        </w:rPr>
        <w:t>Intermediate</w:t>
      </w:r>
      <w:r w:rsidRPr="00BB07F7">
        <w:rPr>
          <w:rFonts w:ascii="Sylfaen" w:hAnsi="Sylfaen"/>
          <w:b/>
          <w:sz w:val="24"/>
          <w:szCs w:val="24"/>
          <w:u w:val="single"/>
        </w:rPr>
        <w:t xml:space="preserve"> </w:t>
      </w:r>
      <w:r w:rsidRPr="00066790">
        <w:rPr>
          <w:rFonts w:ascii="Sylfaen" w:hAnsi="Sylfaen"/>
          <w:b/>
          <w:sz w:val="24"/>
          <w:szCs w:val="24"/>
          <w:u w:val="single"/>
          <w:lang w:val="en-US"/>
        </w:rPr>
        <w:t>C</w:t>
      </w:r>
      <w:r w:rsidRPr="00066790">
        <w:rPr>
          <w:rFonts w:ascii="Sylfaen" w:hAnsi="Sylfaen"/>
          <w:b/>
          <w:sz w:val="24"/>
          <w:szCs w:val="24"/>
          <w:u w:val="single"/>
        </w:rPr>
        <w:t xml:space="preserve"> </w:t>
      </w:r>
    </w:p>
    <w:p w14:paraId="0459DF1C" w14:textId="4D1050EC" w:rsidR="00876001" w:rsidRPr="00BB04CD" w:rsidRDefault="00876001" w:rsidP="00BB04CD">
      <w:pPr>
        <w:numPr>
          <w:ilvl w:val="2"/>
          <w:numId w:val="10"/>
        </w:numPr>
        <w:jc w:val="both"/>
        <w:divId w:val="474028745"/>
        <w:rPr>
          <w:rFonts w:ascii="Sylfaen" w:hAnsi="Sylfaen"/>
          <w:bCs/>
          <w:sz w:val="24"/>
          <w:szCs w:val="24"/>
          <w:lang w:val="en-US"/>
        </w:rPr>
      </w:pPr>
      <w:r w:rsidRPr="00BB04CD">
        <w:rPr>
          <w:rFonts w:ascii="Sylfaen" w:hAnsi="Sylfaen"/>
          <w:bCs/>
          <w:sz w:val="24"/>
          <w:szCs w:val="24"/>
          <w:lang w:val="en-US"/>
        </w:rPr>
        <w:t xml:space="preserve">Intermediate C </w:t>
      </w:r>
      <w:r w:rsidRPr="00BB04CD">
        <w:rPr>
          <w:rFonts w:ascii="Sylfaen" w:hAnsi="Sylfaen"/>
          <w:bCs/>
          <w:sz w:val="24"/>
          <w:szCs w:val="24"/>
        </w:rPr>
        <w:t>Παρασκευή</w:t>
      </w:r>
      <w:r w:rsidRPr="00BB04CD">
        <w:rPr>
          <w:rFonts w:ascii="Sylfaen" w:hAnsi="Sylfaen"/>
          <w:bCs/>
          <w:sz w:val="24"/>
          <w:szCs w:val="24"/>
          <w:lang w:val="en-US"/>
        </w:rPr>
        <w:t xml:space="preserve"> 17:00- 19:00 Online </w:t>
      </w:r>
    </w:p>
    <w:p w14:paraId="06D0E7FA" w14:textId="77777777" w:rsidR="00AE63A1" w:rsidRDefault="00AE63A1" w:rsidP="00C95503">
      <w:pPr>
        <w:jc w:val="both"/>
        <w:rPr>
          <w:rFonts w:ascii="Sylfaen" w:eastAsia="Times New Roman" w:hAnsi="Sylfaen" w:cstheme="minorHAnsi"/>
          <w:b/>
          <w:bCs/>
          <w:color w:val="000000" w:themeColor="dark1"/>
          <w:kern w:val="24"/>
          <w:sz w:val="24"/>
          <w:szCs w:val="24"/>
          <w:u w:val="single"/>
        </w:rPr>
      </w:pPr>
    </w:p>
    <w:p w14:paraId="17601B25" w14:textId="77777777" w:rsidR="00812A50" w:rsidRPr="00AE63A1" w:rsidRDefault="00AE63A1" w:rsidP="00C95503">
      <w:pPr>
        <w:jc w:val="both"/>
        <w:rPr>
          <w:rFonts w:ascii="Sylfaen" w:eastAsia="Times New Roman" w:hAnsi="Sylfaen" w:cstheme="minorHAnsi"/>
          <w:b/>
          <w:bCs/>
          <w:color w:val="000000" w:themeColor="dark1"/>
          <w:kern w:val="24"/>
          <w:sz w:val="24"/>
          <w:szCs w:val="24"/>
          <w:u w:val="single"/>
        </w:rPr>
      </w:pPr>
      <w:r>
        <w:rPr>
          <w:rFonts w:ascii="Sylfaen" w:eastAsia="Times New Roman" w:hAnsi="Sylfaen" w:cstheme="minorHAnsi"/>
          <w:b/>
          <w:bCs/>
          <w:color w:val="000000" w:themeColor="dark1"/>
          <w:kern w:val="24"/>
          <w:sz w:val="24"/>
          <w:szCs w:val="24"/>
          <w:u w:val="single"/>
        </w:rPr>
        <w:t>Προσοχή</w:t>
      </w:r>
    </w:p>
    <w:bookmarkEnd w:id="5"/>
    <w:p w14:paraId="5CFE0C31" w14:textId="77777777" w:rsidR="00C95503" w:rsidRPr="00C95503" w:rsidRDefault="00C95503" w:rsidP="00EA5BD6">
      <w:pPr>
        <w:pStyle w:val="a4"/>
        <w:numPr>
          <w:ilvl w:val="0"/>
          <w:numId w:val="14"/>
        </w:numPr>
        <w:jc w:val="both"/>
        <w:rPr>
          <w:rFonts w:ascii="Sylfaen" w:eastAsia="Times New Roman" w:hAnsi="Sylfaen" w:cstheme="minorHAnsi"/>
          <w:color w:val="000000" w:themeColor="dark1"/>
          <w:kern w:val="24"/>
          <w:sz w:val="24"/>
          <w:szCs w:val="24"/>
        </w:rPr>
      </w:pPr>
      <w:r w:rsidRPr="00C95503">
        <w:rPr>
          <w:rFonts w:ascii="Sylfaen" w:eastAsia="Times New Roman" w:hAnsi="Sylfaen" w:cstheme="minorHAnsi"/>
          <w:color w:val="000000" w:themeColor="dark1"/>
          <w:kern w:val="24"/>
          <w:sz w:val="24"/>
          <w:szCs w:val="24"/>
        </w:rPr>
        <w:t xml:space="preserve">Όπου αναφέρεται στο πρόγραμμα </w:t>
      </w:r>
      <w:r w:rsidRPr="00C95503">
        <w:rPr>
          <w:rFonts w:ascii="Sylfaen" w:eastAsia="Times New Roman" w:hAnsi="Sylfaen" w:cstheme="minorHAnsi"/>
          <w:b/>
          <w:bCs/>
          <w:color w:val="000000" w:themeColor="dark1"/>
          <w:kern w:val="24"/>
          <w:sz w:val="24"/>
          <w:szCs w:val="24"/>
          <w:u w:val="single"/>
        </w:rPr>
        <w:t>«</w:t>
      </w:r>
      <w:r w:rsidRPr="00C95503">
        <w:rPr>
          <w:rFonts w:ascii="Sylfaen" w:eastAsia="Times New Roman" w:hAnsi="Sylfaen" w:cstheme="minorHAnsi"/>
          <w:b/>
          <w:bCs/>
          <w:color w:val="000000" w:themeColor="dark1"/>
          <w:kern w:val="24"/>
          <w:sz w:val="24"/>
          <w:szCs w:val="24"/>
          <w:u w:val="single"/>
          <w:lang w:val="en-US"/>
        </w:rPr>
        <w:t>online</w:t>
      </w:r>
      <w:r w:rsidRPr="00C95503">
        <w:rPr>
          <w:rFonts w:ascii="Sylfaen" w:eastAsia="Times New Roman" w:hAnsi="Sylfaen" w:cstheme="minorHAnsi"/>
          <w:b/>
          <w:bCs/>
          <w:color w:val="000000" w:themeColor="dark1"/>
          <w:kern w:val="24"/>
          <w:sz w:val="24"/>
          <w:szCs w:val="24"/>
          <w:u w:val="single"/>
        </w:rPr>
        <w:t xml:space="preserve">» </w:t>
      </w:r>
      <w:r w:rsidRPr="00C95503">
        <w:rPr>
          <w:rFonts w:ascii="Sylfaen" w:eastAsia="Times New Roman" w:hAnsi="Sylfaen" w:cstheme="minorHAnsi"/>
          <w:color w:val="000000" w:themeColor="dark1"/>
          <w:kern w:val="24"/>
          <w:sz w:val="24"/>
          <w:szCs w:val="24"/>
        </w:rPr>
        <w:t>το μάθημα θα γίνεται αποκλειστικά εξ αποστάσεως σε κάθε περίπτωση για την εξυπηρέτηση των φοιτητών/τριών μας και εκτός Θεσσαλονίκης.</w:t>
      </w:r>
    </w:p>
    <w:p w14:paraId="1926A505" w14:textId="13371568" w:rsidR="00AF4A70" w:rsidRPr="00AF4A70" w:rsidRDefault="00C95503" w:rsidP="00EA5BD6">
      <w:pPr>
        <w:pStyle w:val="a4"/>
        <w:numPr>
          <w:ilvl w:val="0"/>
          <w:numId w:val="14"/>
        </w:numPr>
        <w:jc w:val="both"/>
        <w:rPr>
          <w:rFonts w:ascii="Sylfaen" w:eastAsia="Times New Roman" w:hAnsi="Sylfaen" w:cstheme="minorHAnsi"/>
          <w:color w:val="000000" w:themeColor="dark1"/>
          <w:kern w:val="24"/>
          <w:sz w:val="24"/>
          <w:szCs w:val="24"/>
        </w:rPr>
      </w:pPr>
      <w:r w:rsidRPr="00AF4A70">
        <w:rPr>
          <w:rFonts w:ascii="Sylfaen" w:eastAsia="Times New Roman" w:hAnsi="Sylfaen" w:cstheme="minorHAnsi"/>
          <w:color w:val="000000" w:themeColor="dark1"/>
          <w:kern w:val="24"/>
          <w:sz w:val="24"/>
          <w:szCs w:val="24"/>
        </w:rPr>
        <w:t xml:space="preserve">Όπου αναφέρεται στο πρόγραμμα </w:t>
      </w:r>
      <w:r w:rsidRPr="00AF4A70">
        <w:rPr>
          <w:rFonts w:ascii="Sylfaen" w:eastAsia="Times New Roman" w:hAnsi="Sylfaen" w:cstheme="minorHAnsi"/>
          <w:b/>
          <w:bCs/>
          <w:color w:val="000000" w:themeColor="dark1"/>
          <w:kern w:val="24"/>
          <w:sz w:val="24"/>
          <w:szCs w:val="24"/>
          <w:u w:val="single"/>
        </w:rPr>
        <w:t>«Δια ζώσης</w:t>
      </w:r>
      <w:r w:rsidRPr="00AF4A70">
        <w:rPr>
          <w:rFonts w:ascii="Sylfaen" w:eastAsia="Times New Roman" w:hAnsi="Sylfaen" w:cstheme="minorHAnsi"/>
          <w:b/>
          <w:bCs/>
          <w:color w:val="000000" w:themeColor="dark1"/>
          <w:kern w:val="24"/>
          <w:sz w:val="24"/>
          <w:szCs w:val="24"/>
        </w:rPr>
        <w:t>»</w:t>
      </w:r>
      <w:r w:rsidR="00B55E36" w:rsidRPr="00BB07F7">
        <w:rPr>
          <w:rFonts w:ascii="Sylfaen" w:eastAsia="Times New Roman" w:hAnsi="Sylfaen" w:cstheme="minorHAnsi"/>
          <w:b/>
          <w:bCs/>
          <w:color w:val="000000" w:themeColor="dark1"/>
          <w:kern w:val="24"/>
          <w:sz w:val="24"/>
          <w:szCs w:val="24"/>
        </w:rPr>
        <w:t xml:space="preserve"> </w:t>
      </w:r>
      <w:r w:rsidRPr="00AF4A70">
        <w:rPr>
          <w:rFonts w:ascii="Sylfaen" w:eastAsia="Times New Roman" w:hAnsi="Sylfaen" w:cstheme="minorHAnsi"/>
          <w:b/>
          <w:bCs/>
          <w:color w:val="000000" w:themeColor="dark1"/>
          <w:kern w:val="24"/>
          <w:sz w:val="24"/>
          <w:szCs w:val="24"/>
        </w:rPr>
        <w:t xml:space="preserve"> </w:t>
      </w:r>
      <w:r w:rsidRPr="00AF4A70">
        <w:rPr>
          <w:rFonts w:ascii="Sylfaen" w:eastAsia="Times New Roman" w:hAnsi="Sylfaen" w:cstheme="minorHAnsi"/>
          <w:color w:val="000000" w:themeColor="dark1"/>
          <w:kern w:val="24"/>
          <w:sz w:val="24"/>
          <w:szCs w:val="24"/>
        </w:rPr>
        <w:t xml:space="preserve">σημαίνει ότι τα μαθήματα θα γίνονται </w:t>
      </w:r>
      <w:r w:rsidR="00B55E36" w:rsidRPr="00BB07F7">
        <w:rPr>
          <w:rFonts w:ascii="Sylfaen" w:eastAsia="Times New Roman" w:hAnsi="Sylfaen" w:cstheme="minorHAnsi"/>
          <w:color w:val="000000" w:themeColor="dark1"/>
          <w:kern w:val="24"/>
          <w:sz w:val="24"/>
          <w:szCs w:val="24"/>
        </w:rPr>
        <w:t>δια ζώσης</w:t>
      </w:r>
      <w:r w:rsidR="002E5B89" w:rsidRPr="00BB07F7">
        <w:rPr>
          <w:rFonts w:ascii="Sylfaen" w:eastAsia="Times New Roman" w:hAnsi="Sylfaen" w:cstheme="minorHAnsi"/>
          <w:color w:val="000000" w:themeColor="dark1"/>
          <w:kern w:val="24"/>
          <w:sz w:val="24"/>
          <w:szCs w:val="24"/>
        </w:rPr>
        <w:t>,</w:t>
      </w:r>
      <w:r w:rsidR="00B55E36" w:rsidRPr="00BB07F7">
        <w:rPr>
          <w:rFonts w:ascii="Sylfaen" w:eastAsia="Times New Roman" w:hAnsi="Sylfaen" w:cstheme="minorHAnsi"/>
          <w:color w:val="000000" w:themeColor="dark1"/>
          <w:kern w:val="24"/>
          <w:sz w:val="24"/>
          <w:szCs w:val="24"/>
        </w:rPr>
        <w:t xml:space="preserve"> </w:t>
      </w:r>
      <w:r w:rsidR="002D2E57" w:rsidRPr="00AF4A70">
        <w:rPr>
          <w:rFonts w:ascii="Sylfaen" w:eastAsia="Times New Roman" w:hAnsi="Sylfaen" w:cstheme="minorHAnsi"/>
          <w:color w:val="000000" w:themeColor="dark1"/>
          <w:kern w:val="24"/>
          <w:sz w:val="24"/>
          <w:szCs w:val="24"/>
        </w:rPr>
        <w:t>στον χώρο του Ινστιτούτου Κομφούκιος, Βασιλέως Ηρακλείου 32</w:t>
      </w:r>
      <w:r w:rsidR="008C1A45" w:rsidRPr="00BB07F7">
        <w:rPr>
          <w:rFonts w:ascii="Sylfaen" w:eastAsia="Times New Roman" w:hAnsi="Sylfaen" w:cstheme="minorHAnsi"/>
          <w:color w:val="000000" w:themeColor="dark1"/>
          <w:kern w:val="24"/>
          <w:sz w:val="24"/>
          <w:szCs w:val="24"/>
        </w:rPr>
        <w:t>, κοντά στην πλατεία Αριστοτέλους</w:t>
      </w:r>
      <w:r w:rsidR="00972BDF">
        <w:rPr>
          <w:rFonts w:ascii="Sylfaen" w:eastAsia="Times New Roman" w:hAnsi="Sylfaen" w:cstheme="minorHAnsi"/>
          <w:color w:val="000000" w:themeColor="dark1"/>
          <w:kern w:val="24"/>
          <w:sz w:val="24"/>
          <w:szCs w:val="24"/>
        </w:rPr>
        <w:t xml:space="preserve">, στον </w:t>
      </w:r>
      <w:r w:rsidR="008C1A45" w:rsidRPr="00BB07F7">
        <w:rPr>
          <w:rFonts w:ascii="Sylfaen" w:eastAsia="Times New Roman" w:hAnsi="Sylfaen" w:cstheme="minorHAnsi"/>
          <w:color w:val="000000" w:themeColor="dark1"/>
          <w:kern w:val="24"/>
          <w:sz w:val="24"/>
          <w:szCs w:val="24"/>
        </w:rPr>
        <w:t>8ο όροφο</w:t>
      </w:r>
      <w:r w:rsidR="003C296F" w:rsidRPr="00BB07F7">
        <w:rPr>
          <w:rFonts w:ascii="Sylfaen" w:eastAsia="Times New Roman" w:hAnsi="Sylfaen" w:cstheme="minorHAnsi"/>
          <w:color w:val="000000" w:themeColor="dark1"/>
          <w:kern w:val="24"/>
          <w:sz w:val="24"/>
          <w:szCs w:val="24"/>
        </w:rPr>
        <w:t>.</w:t>
      </w:r>
      <w:r w:rsidR="007A44FC" w:rsidRPr="00BB07F7">
        <w:rPr>
          <w:rFonts w:ascii="Sylfaen" w:eastAsia="Times New Roman" w:hAnsi="Sylfaen" w:cstheme="minorHAnsi"/>
          <w:color w:val="000000" w:themeColor="dark1"/>
          <w:kern w:val="24"/>
          <w:sz w:val="24"/>
          <w:szCs w:val="24"/>
        </w:rPr>
        <w:t xml:space="preserve"> </w:t>
      </w:r>
      <w:r w:rsidR="00DA5304" w:rsidRPr="00BB07F7">
        <w:rPr>
          <w:rFonts w:ascii="Sylfaen" w:eastAsia="Times New Roman" w:hAnsi="Sylfaen" w:cstheme="minorHAnsi"/>
          <w:color w:val="000000" w:themeColor="dark1"/>
          <w:kern w:val="24"/>
          <w:sz w:val="24"/>
          <w:szCs w:val="24"/>
        </w:rPr>
        <w:t>Σε περίπτωση που</w:t>
      </w:r>
      <w:r w:rsidR="006A5BFE">
        <w:rPr>
          <w:rFonts w:ascii="Sylfaen" w:eastAsia="Times New Roman" w:hAnsi="Sylfaen" w:cstheme="minorHAnsi"/>
          <w:color w:val="000000" w:themeColor="dark1"/>
          <w:kern w:val="24"/>
          <w:sz w:val="24"/>
          <w:szCs w:val="24"/>
        </w:rPr>
        <w:t xml:space="preserve"> η </w:t>
      </w:r>
      <w:r w:rsidRPr="00AF4A70">
        <w:rPr>
          <w:rFonts w:ascii="Sylfaen" w:eastAsia="Times New Roman" w:hAnsi="Sylfaen" w:cstheme="minorHAnsi"/>
          <w:color w:val="000000" w:themeColor="dark1"/>
          <w:kern w:val="24"/>
          <w:sz w:val="24"/>
          <w:szCs w:val="24"/>
        </w:rPr>
        <w:t>άφιξη</w:t>
      </w:r>
      <w:r w:rsidR="00795175">
        <w:rPr>
          <w:rFonts w:ascii="Sylfaen" w:eastAsia="Times New Roman" w:hAnsi="Sylfaen" w:cstheme="minorHAnsi"/>
          <w:color w:val="000000" w:themeColor="dark1"/>
          <w:kern w:val="24"/>
          <w:sz w:val="24"/>
          <w:szCs w:val="24"/>
        </w:rPr>
        <w:t xml:space="preserve"> κάποιου/ας </w:t>
      </w:r>
      <w:r w:rsidRPr="00AF4A70">
        <w:rPr>
          <w:rFonts w:ascii="Sylfaen" w:eastAsia="Times New Roman" w:hAnsi="Sylfaen" w:cstheme="minorHAnsi"/>
          <w:color w:val="000000" w:themeColor="dark1"/>
          <w:kern w:val="24"/>
          <w:sz w:val="24"/>
          <w:szCs w:val="24"/>
        </w:rPr>
        <w:t>δασκάλου/</w:t>
      </w:r>
      <w:r w:rsidR="0001355C">
        <w:rPr>
          <w:rFonts w:ascii="Sylfaen" w:eastAsia="Times New Roman" w:hAnsi="Sylfaen" w:cstheme="minorHAnsi"/>
          <w:color w:val="000000" w:themeColor="dark1"/>
          <w:kern w:val="24"/>
          <w:sz w:val="24"/>
          <w:szCs w:val="24"/>
        </w:rPr>
        <w:t>ας</w:t>
      </w:r>
      <w:r w:rsidR="00795175">
        <w:rPr>
          <w:rFonts w:ascii="Sylfaen" w:eastAsia="Times New Roman" w:hAnsi="Sylfaen" w:cstheme="minorHAnsi"/>
          <w:color w:val="000000" w:themeColor="dark1"/>
          <w:kern w:val="24"/>
          <w:sz w:val="24"/>
          <w:szCs w:val="24"/>
        </w:rPr>
        <w:t xml:space="preserve"> </w:t>
      </w:r>
      <w:r w:rsidRPr="00AF4A70">
        <w:rPr>
          <w:rFonts w:ascii="Sylfaen" w:eastAsia="Times New Roman" w:hAnsi="Sylfaen" w:cstheme="minorHAnsi"/>
          <w:color w:val="000000" w:themeColor="dark1"/>
          <w:kern w:val="24"/>
          <w:sz w:val="24"/>
          <w:szCs w:val="24"/>
        </w:rPr>
        <w:t xml:space="preserve">στην Ελλάδα </w:t>
      </w:r>
      <w:r w:rsidR="00AE1EFB" w:rsidRPr="00BB07F7">
        <w:rPr>
          <w:rFonts w:ascii="Sylfaen" w:eastAsia="Times New Roman" w:hAnsi="Sylfaen" w:cstheme="minorHAnsi"/>
          <w:color w:val="000000" w:themeColor="dark1"/>
          <w:kern w:val="24"/>
          <w:sz w:val="24"/>
          <w:szCs w:val="24"/>
        </w:rPr>
        <w:t xml:space="preserve">δεν έχει </w:t>
      </w:r>
      <w:r w:rsidR="004B6E06">
        <w:rPr>
          <w:rFonts w:ascii="Sylfaen" w:eastAsia="Times New Roman" w:hAnsi="Sylfaen" w:cstheme="minorHAnsi"/>
          <w:color w:val="000000" w:themeColor="dark1"/>
          <w:kern w:val="24"/>
          <w:sz w:val="24"/>
          <w:szCs w:val="24"/>
        </w:rPr>
        <w:t>πραγματοποιηθεί μέχρι την έναρξη των μαθημάτων</w:t>
      </w:r>
      <w:r w:rsidR="00975F25" w:rsidRPr="00BB07F7">
        <w:rPr>
          <w:rFonts w:ascii="Sylfaen" w:eastAsia="Times New Roman" w:hAnsi="Sylfaen" w:cstheme="minorHAnsi"/>
          <w:color w:val="000000" w:themeColor="dark1"/>
          <w:kern w:val="24"/>
          <w:sz w:val="24"/>
          <w:szCs w:val="24"/>
        </w:rPr>
        <w:t xml:space="preserve">, τότε το συγκεκριμένο τμήμα θα </w:t>
      </w:r>
      <w:r w:rsidR="00251D0E">
        <w:rPr>
          <w:rFonts w:ascii="Sylfaen" w:eastAsia="Times New Roman" w:hAnsi="Sylfaen" w:cstheme="minorHAnsi"/>
          <w:color w:val="000000" w:themeColor="dark1"/>
          <w:kern w:val="24"/>
          <w:sz w:val="24"/>
          <w:szCs w:val="24"/>
        </w:rPr>
        <w:t xml:space="preserve">γίνεται </w:t>
      </w:r>
      <w:r w:rsidR="00975F25" w:rsidRPr="00AF4A70">
        <w:rPr>
          <w:rFonts w:ascii="Sylfaen" w:eastAsia="Times New Roman" w:hAnsi="Sylfaen" w:cstheme="minorHAnsi"/>
          <w:color w:val="000000" w:themeColor="dark1"/>
          <w:kern w:val="24"/>
          <w:sz w:val="24"/>
          <w:szCs w:val="24"/>
          <w:lang w:val="en-US"/>
        </w:rPr>
        <w:t>online</w:t>
      </w:r>
      <w:r w:rsidR="006D1E16" w:rsidRPr="00BB07F7">
        <w:rPr>
          <w:rFonts w:ascii="Sylfaen" w:eastAsia="Times New Roman" w:hAnsi="Sylfaen" w:cstheme="minorHAnsi"/>
          <w:color w:val="000000" w:themeColor="dark1"/>
          <w:kern w:val="24"/>
          <w:sz w:val="24"/>
          <w:szCs w:val="24"/>
        </w:rPr>
        <w:t xml:space="preserve"> μέχρι την άφιξη του/της δασκάλου/ας στην Ελλάδα. </w:t>
      </w:r>
      <w:r w:rsidR="00AF4A70" w:rsidRPr="00BB07F7">
        <w:rPr>
          <w:rFonts w:ascii="Sylfaen" w:eastAsia="Times New Roman" w:hAnsi="Sylfaen" w:cstheme="minorHAnsi"/>
          <w:color w:val="000000" w:themeColor="dark1"/>
          <w:kern w:val="24"/>
          <w:sz w:val="24"/>
          <w:szCs w:val="24"/>
        </w:rPr>
        <w:t xml:space="preserve">Οι φοιτητές/τριες αυτών των τμημάτων θα </w:t>
      </w:r>
      <w:r w:rsidR="00203586">
        <w:rPr>
          <w:rFonts w:ascii="Sylfaen" w:eastAsia="Times New Roman" w:hAnsi="Sylfaen" w:cstheme="minorHAnsi"/>
          <w:color w:val="000000" w:themeColor="dark1"/>
          <w:kern w:val="24"/>
          <w:sz w:val="24"/>
          <w:szCs w:val="24"/>
        </w:rPr>
        <w:t>ενημερωθούν</w:t>
      </w:r>
      <w:r w:rsidR="0071368C">
        <w:rPr>
          <w:rFonts w:ascii="Sylfaen" w:eastAsia="Times New Roman" w:hAnsi="Sylfaen" w:cstheme="minorHAnsi"/>
          <w:color w:val="000000" w:themeColor="dark1"/>
          <w:kern w:val="24"/>
          <w:sz w:val="24"/>
          <w:szCs w:val="24"/>
        </w:rPr>
        <w:t xml:space="preserve"> σχετικά</w:t>
      </w:r>
      <w:r w:rsidR="00864974">
        <w:rPr>
          <w:rFonts w:ascii="Sylfaen" w:eastAsia="Times New Roman" w:hAnsi="Sylfaen" w:cstheme="minorHAnsi"/>
          <w:color w:val="000000" w:themeColor="dark1"/>
          <w:kern w:val="24"/>
          <w:sz w:val="24"/>
          <w:szCs w:val="24"/>
        </w:rPr>
        <w:t xml:space="preserve">, </w:t>
      </w:r>
      <w:r w:rsidR="00203586">
        <w:rPr>
          <w:rFonts w:ascii="Sylfaen" w:eastAsia="Times New Roman" w:hAnsi="Sylfaen" w:cstheme="minorHAnsi"/>
          <w:color w:val="000000" w:themeColor="dark1"/>
          <w:kern w:val="24"/>
          <w:sz w:val="24"/>
          <w:szCs w:val="24"/>
        </w:rPr>
        <w:t xml:space="preserve">πριν την έναρξη των μαθημάτων και θα </w:t>
      </w:r>
      <w:r w:rsidR="00AF4A70" w:rsidRPr="00BB07F7">
        <w:rPr>
          <w:rFonts w:ascii="Sylfaen" w:eastAsia="Times New Roman" w:hAnsi="Sylfaen" w:cstheme="minorHAnsi"/>
          <w:color w:val="000000" w:themeColor="dark1"/>
          <w:kern w:val="24"/>
          <w:sz w:val="24"/>
          <w:szCs w:val="24"/>
        </w:rPr>
        <w:t>ενημερώνονται έγκαιρα</w:t>
      </w:r>
      <w:r w:rsidR="00203586">
        <w:rPr>
          <w:rFonts w:ascii="Sylfaen" w:eastAsia="Times New Roman" w:hAnsi="Sylfaen" w:cstheme="minorHAnsi"/>
          <w:color w:val="000000" w:themeColor="dark1"/>
          <w:kern w:val="24"/>
          <w:sz w:val="24"/>
          <w:szCs w:val="24"/>
        </w:rPr>
        <w:t xml:space="preserve"> για τις αλλαγές.</w:t>
      </w:r>
    </w:p>
    <w:p w14:paraId="7A9575E6" w14:textId="77777777" w:rsidR="00C95503" w:rsidRPr="00AF4A70" w:rsidRDefault="00C95503" w:rsidP="00EA5BD6">
      <w:pPr>
        <w:pStyle w:val="a4"/>
        <w:numPr>
          <w:ilvl w:val="0"/>
          <w:numId w:val="14"/>
        </w:numPr>
        <w:jc w:val="both"/>
        <w:rPr>
          <w:rFonts w:ascii="Sylfaen" w:eastAsia="Times New Roman" w:hAnsi="Sylfaen" w:cstheme="minorHAnsi"/>
          <w:color w:val="000000" w:themeColor="dark1"/>
          <w:kern w:val="24"/>
          <w:sz w:val="24"/>
          <w:szCs w:val="24"/>
        </w:rPr>
      </w:pPr>
      <w:r w:rsidRPr="00AF4A70">
        <w:rPr>
          <w:rFonts w:ascii="Sylfaen" w:eastAsia="Times New Roman" w:hAnsi="Sylfaen" w:cstheme="minorHAnsi"/>
          <w:color w:val="000000" w:themeColor="dark1"/>
          <w:kern w:val="24"/>
          <w:sz w:val="24"/>
          <w:szCs w:val="24"/>
        </w:rPr>
        <w:t xml:space="preserve">Τα τμήματα θα γίνουν δια ζώσης, εφόσον το επιτρέπουν οι συνθήκες, σύμφωνα με τις οδηγίες του ΑΠΘ. Για τη συμμετοχή στα δια ζώσης μαθήματα τηρούνται όλα τα μέτρα προστασίας. </w:t>
      </w:r>
    </w:p>
    <w:p w14:paraId="65C3DF24" w14:textId="77777777" w:rsidR="00C95503" w:rsidRPr="00C95503" w:rsidRDefault="00C95503" w:rsidP="00EA5BD6">
      <w:pPr>
        <w:pStyle w:val="a4"/>
        <w:numPr>
          <w:ilvl w:val="0"/>
          <w:numId w:val="14"/>
        </w:numPr>
        <w:jc w:val="both"/>
        <w:rPr>
          <w:rFonts w:ascii="Sylfaen" w:eastAsia="Times New Roman" w:hAnsi="Sylfaen" w:cstheme="minorHAnsi"/>
          <w:color w:val="000000" w:themeColor="dark1"/>
          <w:kern w:val="24"/>
          <w:sz w:val="24"/>
          <w:szCs w:val="24"/>
        </w:rPr>
      </w:pPr>
      <w:r w:rsidRPr="00C95503">
        <w:rPr>
          <w:rFonts w:ascii="Sylfaen" w:eastAsia="Times New Roman" w:hAnsi="Sylfaen" w:cstheme="minorHAnsi"/>
          <w:color w:val="000000" w:themeColor="dark1"/>
          <w:kern w:val="24"/>
          <w:sz w:val="24"/>
          <w:szCs w:val="24"/>
          <w:u w:val="single"/>
        </w:rPr>
        <w:t>Το Ινστιτούτο Κομφούκιος διατηρεί το δικαίωμα αλλαγής του προγράμματος εφόσον κρίνεται απαραίτητο με ενημέρωση των φοιτητών/τριών.</w:t>
      </w:r>
    </w:p>
    <w:p w14:paraId="26544896" w14:textId="77777777" w:rsidR="00563A78" w:rsidRPr="00670CE0" w:rsidRDefault="00563A78" w:rsidP="00C95503">
      <w:pPr>
        <w:pStyle w:val="a4"/>
        <w:ind w:left="0"/>
        <w:jc w:val="both"/>
        <w:rPr>
          <w:rFonts w:ascii="Sylfaen" w:eastAsia="DengXian" w:hAnsi="Sylfaen" w:cstheme="minorHAnsi"/>
          <w:b/>
          <w:bCs/>
          <w:sz w:val="24"/>
          <w:szCs w:val="24"/>
          <w:lang w:eastAsia="zh-CN"/>
        </w:rPr>
      </w:pPr>
    </w:p>
    <w:p w14:paraId="0A717A89" w14:textId="77777777" w:rsidR="007B1482" w:rsidRDefault="007B1482" w:rsidP="00F75821">
      <w:pPr>
        <w:pStyle w:val="a4"/>
        <w:numPr>
          <w:ilvl w:val="0"/>
          <w:numId w:val="3"/>
        </w:numPr>
        <w:jc w:val="both"/>
        <w:rPr>
          <w:rFonts w:ascii="Sylfaen" w:eastAsia="DengXian" w:hAnsi="Sylfaen" w:cstheme="minorHAnsi"/>
          <w:b/>
          <w:bCs/>
          <w:sz w:val="24"/>
          <w:szCs w:val="24"/>
          <w:lang w:eastAsia="zh-CN"/>
        </w:rPr>
      </w:pPr>
      <w:r w:rsidRPr="00E86417">
        <w:rPr>
          <w:rFonts w:ascii="Sylfaen" w:eastAsia="DengXian" w:hAnsi="Sylfaen" w:cstheme="minorHAnsi"/>
          <w:b/>
          <w:bCs/>
          <w:sz w:val="24"/>
          <w:szCs w:val="24"/>
          <w:lang w:eastAsia="zh-CN"/>
        </w:rPr>
        <w:t>Το κόστος του εξαμήνου είναι:</w:t>
      </w:r>
    </w:p>
    <w:p w14:paraId="3E769DA8" w14:textId="77777777" w:rsidR="00D2248C" w:rsidRDefault="00D2248C" w:rsidP="00D2248C">
      <w:pPr>
        <w:pStyle w:val="a4"/>
        <w:numPr>
          <w:ilvl w:val="0"/>
          <w:numId w:val="13"/>
        </w:numPr>
        <w:jc w:val="both"/>
        <w:rPr>
          <w:rFonts w:ascii="Sylfaen" w:hAnsi="Sylfaen"/>
          <w:b/>
          <w:sz w:val="24"/>
          <w:szCs w:val="24"/>
          <w:u w:val="single"/>
          <w:lang w:val="en-US"/>
        </w:rPr>
      </w:pPr>
      <w:r w:rsidRPr="00C87EA8">
        <w:rPr>
          <w:rFonts w:ascii="Sylfaen" w:hAnsi="Sylfaen"/>
          <w:b/>
          <w:sz w:val="24"/>
          <w:szCs w:val="24"/>
          <w:u w:val="single"/>
        </w:rPr>
        <w:t>Για</w:t>
      </w:r>
      <w:r w:rsidRPr="00C87EA8">
        <w:rPr>
          <w:rFonts w:ascii="Sylfaen" w:hAnsi="Sylfaen"/>
          <w:b/>
          <w:sz w:val="24"/>
          <w:szCs w:val="24"/>
          <w:u w:val="single"/>
          <w:lang w:val="en-US"/>
        </w:rPr>
        <w:t xml:space="preserve"> Elementary A </w:t>
      </w:r>
      <w:r>
        <w:rPr>
          <w:rFonts w:ascii="Sylfaen" w:hAnsi="Sylfaen"/>
          <w:b/>
          <w:sz w:val="24"/>
          <w:szCs w:val="24"/>
          <w:u w:val="single"/>
          <w:lang w:val="en-US"/>
        </w:rPr>
        <w:t>Πα</w:t>
      </w:r>
      <w:proofErr w:type="spellStart"/>
      <w:r>
        <w:rPr>
          <w:rFonts w:ascii="Sylfaen" w:hAnsi="Sylfaen"/>
          <w:b/>
          <w:sz w:val="24"/>
          <w:szCs w:val="24"/>
          <w:u w:val="single"/>
          <w:lang w:val="en-US"/>
        </w:rPr>
        <w:t>ιδιών</w:t>
      </w:r>
      <w:proofErr w:type="spellEnd"/>
      <w:r>
        <w:rPr>
          <w:rFonts w:ascii="Sylfaen" w:hAnsi="Sylfaen"/>
          <w:b/>
          <w:sz w:val="24"/>
          <w:szCs w:val="24"/>
          <w:u w:val="single"/>
          <w:lang w:val="en-US"/>
        </w:rPr>
        <w:t xml:space="preserve"> &amp; </w:t>
      </w:r>
      <w:proofErr w:type="spellStart"/>
      <w:r w:rsidR="0030457F">
        <w:rPr>
          <w:rFonts w:ascii="Sylfaen" w:hAnsi="Sylfaen"/>
          <w:b/>
          <w:sz w:val="24"/>
          <w:szCs w:val="24"/>
          <w:u w:val="single"/>
          <w:lang w:val="en-US"/>
        </w:rPr>
        <w:t>Εφή</w:t>
      </w:r>
      <w:proofErr w:type="spellEnd"/>
      <w:r w:rsidR="0030457F">
        <w:rPr>
          <w:rFonts w:ascii="Sylfaen" w:hAnsi="Sylfaen"/>
          <w:b/>
          <w:sz w:val="24"/>
          <w:szCs w:val="24"/>
          <w:u w:val="single"/>
          <w:lang w:val="en-US"/>
        </w:rPr>
        <w:t>βων</w:t>
      </w:r>
      <w:r>
        <w:rPr>
          <w:rFonts w:ascii="Sylfaen" w:hAnsi="Sylfaen"/>
          <w:b/>
          <w:sz w:val="24"/>
          <w:szCs w:val="24"/>
          <w:u w:val="single"/>
          <w:lang w:val="en-US"/>
        </w:rPr>
        <w:t>:</w:t>
      </w:r>
    </w:p>
    <w:p w14:paraId="678AFF3C" w14:textId="77777777" w:rsidR="00E86417" w:rsidRPr="008C0E0F" w:rsidRDefault="008C0E0F" w:rsidP="002F6FAF">
      <w:pPr>
        <w:numPr>
          <w:ilvl w:val="1"/>
          <w:numId w:val="13"/>
        </w:numPr>
        <w:ind w:left="360"/>
        <w:contextualSpacing/>
        <w:jc w:val="both"/>
        <w:rPr>
          <w:rFonts w:ascii="Sylfaen" w:eastAsia="DengXian" w:hAnsi="Sylfaen" w:cstheme="minorHAnsi"/>
          <w:b/>
          <w:sz w:val="24"/>
          <w:szCs w:val="24"/>
          <w:lang w:eastAsia="zh-CN"/>
        </w:rPr>
      </w:pPr>
      <w:r w:rsidRPr="008C0E0F">
        <w:rPr>
          <w:rFonts w:ascii="Sylfaen" w:eastAsia="DengXian" w:hAnsi="Sylfaen" w:cstheme="minorHAnsi"/>
          <w:sz w:val="24"/>
          <w:szCs w:val="24"/>
          <w:lang w:eastAsia="zh-CN"/>
        </w:rPr>
        <w:t xml:space="preserve">150 ευρώ για </w:t>
      </w:r>
      <w:r w:rsidR="00BE654F">
        <w:rPr>
          <w:rFonts w:ascii="Sylfaen" w:eastAsia="DengXian" w:hAnsi="Sylfaen" w:cstheme="minorHAnsi"/>
          <w:sz w:val="24"/>
          <w:szCs w:val="24"/>
          <w:lang w:val="en-US" w:eastAsia="zh-CN"/>
        </w:rPr>
        <w:t>μα</w:t>
      </w:r>
      <w:proofErr w:type="spellStart"/>
      <w:r w:rsidR="00BE654F">
        <w:rPr>
          <w:rFonts w:ascii="Sylfaen" w:eastAsia="DengXian" w:hAnsi="Sylfaen" w:cstheme="minorHAnsi"/>
          <w:sz w:val="24"/>
          <w:szCs w:val="24"/>
          <w:lang w:val="en-US" w:eastAsia="zh-CN"/>
        </w:rPr>
        <w:t>θητές</w:t>
      </w:r>
      <w:proofErr w:type="spellEnd"/>
      <w:r w:rsidR="00BE654F">
        <w:rPr>
          <w:rFonts w:ascii="Sylfaen" w:eastAsia="DengXian" w:hAnsi="Sylfaen" w:cstheme="minorHAnsi"/>
          <w:sz w:val="24"/>
          <w:szCs w:val="24"/>
          <w:lang w:val="en-US" w:eastAsia="zh-CN"/>
        </w:rPr>
        <w:t>/</w:t>
      </w:r>
      <w:proofErr w:type="spellStart"/>
      <w:r w:rsidR="00BE654F">
        <w:rPr>
          <w:rFonts w:ascii="Sylfaen" w:eastAsia="DengXian" w:hAnsi="Sylfaen" w:cstheme="minorHAnsi"/>
          <w:sz w:val="24"/>
          <w:szCs w:val="24"/>
          <w:lang w:val="en-US" w:eastAsia="zh-CN"/>
        </w:rPr>
        <w:t>τριες</w:t>
      </w:r>
      <w:proofErr w:type="spellEnd"/>
    </w:p>
    <w:p w14:paraId="5A6E8C65" w14:textId="77777777" w:rsidR="00DA4F09" w:rsidRPr="00C87EA8" w:rsidRDefault="00DA4F09" w:rsidP="00F75821">
      <w:pPr>
        <w:pStyle w:val="a4"/>
        <w:numPr>
          <w:ilvl w:val="0"/>
          <w:numId w:val="4"/>
        </w:numPr>
        <w:jc w:val="both"/>
        <w:rPr>
          <w:rFonts w:ascii="Sylfaen" w:hAnsi="Sylfaen"/>
          <w:b/>
          <w:sz w:val="24"/>
          <w:szCs w:val="24"/>
          <w:u w:val="single"/>
          <w:lang w:val="en-US"/>
        </w:rPr>
      </w:pPr>
      <w:r w:rsidRPr="00C87EA8">
        <w:rPr>
          <w:rFonts w:ascii="Sylfaen" w:hAnsi="Sylfaen"/>
          <w:b/>
          <w:sz w:val="24"/>
          <w:szCs w:val="24"/>
          <w:u w:val="single"/>
        </w:rPr>
        <w:t>Για</w:t>
      </w:r>
      <w:r w:rsidRPr="00C87EA8">
        <w:rPr>
          <w:rFonts w:ascii="Sylfaen" w:hAnsi="Sylfaen"/>
          <w:b/>
          <w:sz w:val="24"/>
          <w:szCs w:val="24"/>
          <w:u w:val="single"/>
          <w:lang w:val="en-US"/>
        </w:rPr>
        <w:t xml:space="preserve"> Elementary A </w:t>
      </w:r>
      <w:proofErr w:type="spellStart"/>
      <w:r w:rsidR="0030322E">
        <w:rPr>
          <w:rFonts w:ascii="Sylfaen" w:hAnsi="Sylfaen"/>
          <w:b/>
          <w:sz w:val="24"/>
          <w:szCs w:val="24"/>
          <w:u w:val="single"/>
          <w:lang w:val="en-US"/>
        </w:rPr>
        <w:t>Ενηλίκων</w:t>
      </w:r>
      <w:proofErr w:type="spellEnd"/>
      <w:r w:rsidR="0030322E">
        <w:rPr>
          <w:rFonts w:ascii="Sylfaen" w:hAnsi="Sylfaen"/>
          <w:b/>
          <w:sz w:val="24"/>
          <w:szCs w:val="24"/>
          <w:u w:val="single"/>
          <w:lang w:val="en-US"/>
        </w:rPr>
        <w:t xml:space="preserve">, </w:t>
      </w:r>
      <w:r w:rsidRPr="00C87EA8">
        <w:rPr>
          <w:rFonts w:ascii="Sylfaen" w:hAnsi="Sylfaen"/>
          <w:b/>
          <w:sz w:val="24"/>
          <w:szCs w:val="24"/>
          <w:u w:val="single"/>
          <w:lang w:val="en-US"/>
        </w:rPr>
        <w:t>B, C, D</w:t>
      </w:r>
      <w:r w:rsidR="0030322E">
        <w:rPr>
          <w:rFonts w:ascii="Sylfaen" w:hAnsi="Sylfaen"/>
          <w:b/>
          <w:sz w:val="24"/>
          <w:szCs w:val="24"/>
          <w:u w:val="single"/>
          <w:lang w:val="en-US"/>
        </w:rPr>
        <w:t xml:space="preserve"> </w:t>
      </w:r>
      <w:proofErr w:type="spellStart"/>
      <w:r w:rsidR="0030322E">
        <w:rPr>
          <w:rFonts w:ascii="Sylfaen" w:hAnsi="Sylfaen"/>
          <w:b/>
          <w:sz w:val="24"/>
          <w:szCs w:val="24"/>
          <w:u w:val="single"/>
          <w:lang w:val="en-US"/>
        </w:rPr>
        <w:t>είν</w:t>
      </w:r>
      <w:proofErr w:type="spellEnd"/>
      <w:r w:rsidR="0030322E">
        <w:rPr>
          <w:rFonts w:ascii="Sylfaen" w:hAnsi="Sylfaen"/>
          <w:b/>
          <w:sz w:val="24"/>
          <w:szCs w:val="24"/>
          <w:u w:val="single"/>
          <w:lang w:val="en-US"/>
        </w:rPr>
        <w:t>αι:</w:t>
      </w:r>
    </w:p>
    <w:p w14:paraId="5E0CD23C" w14:textId="77777777" w:rsidR="007B1482" w:rsidRPr="00DA4F09" w:rsidRDefault="007B1482" w:rsidP="00F75821">
      <w:pPr>
        <w:numPr>
          <w:ilvl w:val="0"/>
          <w:numId w:val="1"/>
        </w:numPr>
        <w:ind w:left="360"/>
        <w:contextualSpacing/>
        <w:jc w:val="both"/>
        <w:rPr>
          <w:rFonts w:ascii="Sylfaen" w:eastAsia="DengXian" w:hAnsi="Sylfaen" w:cstheme="minorHAnsi"/>
          <w:sz w:val="24"/>
          <w:szCs w:val="24"/>
          <w:lang w:eastAsia="zh-CN"/>
        </w:rPr>
      </w:pPr>
      <w:r w:rsidRPr="00DA4F09">
        <w:rPr>
          <w:rFonts w:ascii="Sylfaen" w:eastAsia="DengXian" w:hAnsi="Sylfaen" w:cstheme="minorHAnsi"/>
          <w:sz w:val="24"/>
          <w:szCs w:val="24"/>
          <w:lang w:eastAsia="zh-CN"/>
        </w:rPr>
        <w:t xml:space="preserve">150 ευρώ για προπτυχιακούς/ές φοιτητές/τριες (με </w:t>
      </w:r>
      <w:r w:rsidR="0030635A" w:rsidRPr="00DA4F09">
        <w:rPr>
          <w:rFonts w:ascii="Sylfaen" w:eastAsia="DengXian" w:hAnsi="Sylfaen" w:cstheme="minorHAnsi"/>
          <w:sz w:val="24"/>
          <w:szCs w:val="24"/>
          <w:lang w:eastAsia="zh-CN"/>
        </w:rPr>
        <w:t>φοιτητική ταυτότητα</w:t>
      </w:r>
      <w:r w:rsidRPr="00DA4F09">
        <w:rPr>
          <w:rFonts w:ascii="Sylfaen" w:eastAsia="DengXian" w:hAnsi="Sylfaen" w:cstheme="minorHAnsi"/>
          <w:sz w:val="24"/>
          <w:szCs w:val="24"/>
          <w:lang w:eastAsia="zh-CN"/>
        </w:rPr>
        <w:t>)</w:t>
      </w:r>
    </w:p>
    <w:p w14:paraId="2CEA35F1" w14:textId="77777777" w:rsidR="007B1482" w:rsidRPr="00DA4F09" w:rsidRDefault="007B1482" w:rsidP="00F75821">
      <w:pPr>
        <w:numPr>
          <w:ilvl w:val="0"/>
          <w:numId w:val="1"/>
        </w:numPr>
        <w:ind w:left="360"/>
        <w:contextualSpacing/>
        <w:jc w:val="both"/>
        <w:rPr>
          <w:rFonts w:ascii="Sylfaen" w:eastAsia="DengXian" w:hAnsi="Sylfaen" w:cstheme="minorHAnsi"/>
          <w:sz w:val="24"/>
          <w:szCs w:val="24"/>
          <w:lang w:eastAsia="zh-CN"/>
        </w:rPr>
      </w:pPr>
      <w:r w:rsidRPr="00DA4F09">
        <w:rPr>
          <w:rFonts w:ascii="Sylfaen" w:eastAsia="DengXian" w:hAnsi="Sylfaen" w:cstheme="minorHAnsi"/>
          <w:sz w:val="24"/>
          <w:szCs w:val="24"/>
          <w:lang w:eastAsia="zh-CN"/>
        </w:rPr>
        <w:t xml:space="preserve">170 ευρώ για εργαζόμενους/ες στο ΑΠΘ </w:t>
      </w:r>
      <w:r w:rsidR="009442A9" w:rsidRPr="00DA4F09">
        <w:rPr>
          <w:rFonts w:ascii="Sylfaen" w:eastAsia="DengXian" w:hAnsi="Sylfaen" w:cstheme="minorHAnsi"/>
          <w:sz w:val="24"/>
          <w:szCs w:val="24"/>
          <w:lang w:eastAsia="zh-CN"/>
        </w:rPr>
        <w:t>(με αποδεικτικό)</w:t>
      </w:r>
    </w:p>
    <w:p w14:paraId="302438D7" w14:textId="77777777" w:rsidR="007B1482" w:rsidRPr="00DA4F09" w:rsidRDefault="007B1482" w:rsidP="00F75821">
      <w:pPr>
        <w:numPr>
          <w:ilvl w:val="0"/>
          <w:numId w:val="1"/>
        </w:numPr>
        <w:ind w:left="360"/>
        <w:contextualSpacing/>
        <w:jc w:val="both"/>
        <w:rPr>
          <w:rFonts w:ascii="Sylfaen" w:eastAsia="DengXian" w:hAnsi="Sylfaen" w:cstheme="minorHAnsi"/>
          <w:sz w:val="24"/>
          <w:szCs w:val="24"/>
          <w:lang w:eastAsia="zh-CN"/>
        </w:rPr>
      </w:pPr>
      <w:r w:rsidRPr="00DA4F09">
        <w:rPr>
          <w:rFonts w:ascii="Sylfaen" w:eastAsia="DengXian" w:hAnsi="Sylfaen" w:cstheme="minorHAnsi"/>
          <w:sz w:val="24"/>
          <w:szCs w:val="24"/>
          <w:lang w:eastAsia="zh-CN"/>
        </w:rPr>
        <w:t>170 ευρώ για άνεργα άτομα (με κάρτα ανεργίας)</w:t>
      </w:r>
    </w:p>
    <w:p w14:paraId="78A56539" w14:textId="77777777" w:rsidR="00DA4F09" w:rsidRDefault="007B1482" w:rsidP="00F75821">
      <w:pPr>
        <w:numPr>
          <w:ilvl w:val="0"/>
          <w:numId w:val="1"/>
        </w:numPr>
        <w:ind w:left="360"/>
        <w:contextualSpacing/>
        <w:jc w:val="both"/>
        <w:rPr>
          <w:rFonts w:ascii="Sylfaen" w:eastAsia="DengXian" w:hAnsi="Sylfaen" w:cstheme="minorHAnsi"/>
          <w:sz w:val="24"/>
          <w:szCs w:val="24"/>
          <w:lang w:eastAsia="zh-CN"/>
        </w:rPr>
      </w:pPr>
      <w:r w:rsidRPr="00DA4F09">
        <w:rPr>
          <w:rFonts w:ascii="Sylfaen" w:eastAsia="DengXian" w:hAnsi="Sylfaen" w:cstheme="minorHAnsi"/>
          <w:sz w:val="24"/>
          <w:szCs w:val="24"/>
          <w:lang w:eastAsia="zh-CN"/>
        </w:rPr>
        <w:lastRenderedPageBreak/>
        <w:t>200 ευρώ για εργαζόμενα άτομα</w:t>
      </w:r>
      <w:r w:rsidR="0041738F" w:rsidRPr="00DA4F09">
        <w:rPr>
          <w:rFonts w:ascii="Sylfaen" w:eastAsia="DengXian" w:hAnsi="Sylfaen" w:cstheme="minorHAnsi"/>
          <w:sz w:val="24"/>
          <w:szCs w:val="24"/>
          <w:lang w:eastAsia="zh-CN"/>
        </w:rPr>
        <w:t>/</w:t>
      </w:r>
      <w:r w:rsidR="00B04CA3" w:rsidRPr="00DA4F09">
        <w:rPr>
          <w:rFonts w:ascii="Sylfaen" w:eastAsia="DengXian" w:hAnsi="Sylfaen" w:cstheme="minorHAnsi"/>
          <w:sz w:val="24"/>
          <w:szCs w:val="24"/>
          <w:lang w:eastAsia="zh-CN"/>
        </w:rPr>
        <w:t xml:space="preserve"> </w:t>
      </w:r>
      <w:r w:rsidR="0041738F" w:rsidRPr="00DA4F09">
        <w:rPr>
          <w:rFonts w:ascii="Sylfaen" w:eastAsia="DengXian" w:hAnsi="Sylfaen" w:cstheme="minorHAnsi"/>
          <w:sz w:val="24"/>
          <w:szCs w:val="24"/>
          <w:lang w:eastAsia="zh-CN"/>
        </w:rPr>
        <w:t>γενική κατηγορία</w:t>
      </w:r>
      <w:r w:rsidR="00C458B5" w:rsidRPr="00DA4F09">
        <w:rPr>
          <w:rFonts w:ascii="Sylfaen" w:eastAsia="DengXian" w:hAnsi="Sylfaen" w:cstheme="minorHAnsi"/>
          <w:sz w:val="24"/>
          <w:szCs w:val="24"/>
          <w:lang w:eastAsia="zh-CN"/>
        </w:rPr>
        <w:t xml:space="preserve"> </w:t>
      </w:r>
      <w:r w:rsidR="00DC4B36">
        <w:rPr>
          <w:rFonts w:ascii="Sylfaen" w:eastAsia="DengXian" w:hAnsi="Sylfaen" w:cs="Arial"/>
          <w:bCs/>
          <w:sz w:val="24"/>
          <w:szCs w:val="24"/>
          <w:lang w:eastAsia="zh-CN"/>
        </w:rPr>
        <w:t>(δεν χρειάζεται κάποιο αποδεικτικό)</w:t>
      </w:r>
    </w:p>
    <w:p w14:paraId="7C2922BB" w14:textId="77777777" w:rsidR="00DA4F09" w:rsidRPr="00C87EA8" w:rsidRDefault="00DA4F09" w:rsidP="00F75821">
      <w:pPr>
        <w:pStyle w:val="a4"/>
        <w:numPr>
          <w:ilvl w:val="0"/>
          <w:numId w:val="5"/>
        </w:numPr>
        <w:jc w:val="both"/>
        <w:rPr>
          <w:rFonts w:ascii="Sylfaen" w:hAnsi="Sylfaen"/>
          <w:b/>
          <w:sz w:val="24"/>
          <w:szCs w:val="24"/>
          <w:u w:val="single"/>
          <w:lang w:val="en-US"/>
        </w:rPr>
      </w:pPr>
      <w:r w:rsidRPr="00C87EA8">
        <w:rPr>
          <w:rFonts w:ascii="Sylfaen" w:hAnsi="Sylfaen"/>
          <w:b/>
          <w:sz w:val="24"/>
          <w:szCs w:val="24"/>
          <w:u w:val="single"/>
        </w:rPr>
        <w:t>Για</w:t>
      </w:r>
      <w:r w:rsidRPr="00C87EA8">
        <w:rPr>
          <w:rFonts w:ascii="Sylfaen" w:hAnsi="Sylfaen"/>
          <w:b/>
          <w:sz w:val="24"/>
          <w:szCs w:val="24"/>
          <w:u w:val="single"/>
          <w:lang w:val="en-US"/>
        </w:rPr>
        <w:t xml:space="preserve"> Intermediate A</w:t>
      </w:r>
      <w:r w:rsidR="005D66B1" w:rsidRPr="00BB07F7">
        <w:rPr>
          <w:rFonts w:ascii="Sylfaen" w:hAnsi="Sylfaen"/>
          <w:b/>
          <w:sz w:val="24"/>
          <w:szCs w:val="24"/>
          <w:u w:val="single"/>
          <w:lang w:val="en-US"/>
        </w:rPr>
        <w:t xml:space="preserve"> &amp; </w:t>
      </w:r>
      <w:r w:rsidR="005D66B1">
        <w:rPr>
          <w:rFonts w:ascii="Sylfaen" w:hAnsi="Sylfaen"/>
          <w:b/>
          <w:sz w:val="24"/>
          <w:szCs w:val="24"/>
          <w:u w:val="single"/>
        </w:rPr>
        <w:t>Β</w:t>
      </w:r>
      <w:r w:rsidR="00BE654F">
        <w:rPr>
          <w:rFonts w:ascii="Sylfaen" w:hAnsi="Sylfaen"/>
          <w:b/>
          <w:sz w:val="24"/>
          <w:szCs w:val="24"/>
          <w:u w:val="single"/>
          <w:lang w:val="en-US"/>
        </w:rPr>
        <w:t xml:space="preserve"> &amp; C</w:t>
      </w:r>
      <w:r w:rsidR="00154B30">
        <w:rPr>
          <w:rFonts w:ascii="Sylfaen" w:hAnsi="Sylfaen"/>
          <w:b/>
          <w:sz w:val="24"/>
          <w:szCs w:val="24"/>
          <w:u w:val="single"/>
          <w:lang w:val="en-US"/>
        </w:rPr>
        <w:t>:</w:t>
      </w:r>
      <w:r w:rsidRPr="00C87EA8">
        <w:rPr>
          <w:rFonts w:ascii="Sylfaen" w:hAnsi="Sylfaen"/>
          <w:b/>
          <w:sz w:val="24"/>
          <w:szCs w:val="24"/>
          <w:u w:val="single"/>
          <w:lang w:val="en-US"/>
        </w:rPr>
        <w:t xml:space="preserve"> </w:t>
      </w:r>
    </w:p>
    <w:p w14:paraId="512656D8" w14:textId="77777777" w:rsidR="00DA4F09" w:rsidRPr="00C64707" w:rsidRDefault="00DA4F09" w:rsidP="00F75821">
      <w:pPr>
        <w:numPr>
          <w:ilvl w:val="0"/>
          <w:numId w:val="1"/>
        </w:numPr>
        <w:ind w:left="360"/>
        <w:contextualSpacing/>
        <w:jc w:val="both"/>
        <w:rPr>
          <w:rFonts w:ascii="Sylfaen" w:eastAsia="DengXian" w:hAnsi="Sylfaen" w:cstheme="minorHAnsi"/>
          <w:sz w:val="24"/>
          <w:szCs w:val="24"/>
          <w:lang w:eastAsia="zh-CN"/>
        </w:rPr>
      </w:pPr>
      <w:r w:rsidRPr="00C64707">
        <w:rPr>
          <w:rFonts w:ascii="Sylfaen" w:eastAsia="DengXian" w:hAnsi="Sylfaen" w:cstheme="minorHAnsi"/>
          <w:sz w:val="24"/>
          <w:szCs w:val="24"/>
          <w:lang w:eastAsia="zh-CN"/>
        </w:rPr>
        <w:t>1</w:t>
      </w:r>
      <w:r>
        <w:rPr>
          <w:rFonts w:ascii="Sylfaen" w:eastAsia="DengXian" w:hAnsi="Sylfaen" w:cstheme="minorHAnsi"/>
          <w:sz w:val="24"/>
          <w:szCs w:val="24"/>
          <w:lang w:eastAsia="zh-CN"/>
        </w:rPr>
        <w:t>7</w:t>
      </w:r>
      <w:r w:rsidRPr="00C64707">
        <w:rPr>
          <w:rFonts w:ascii="Sylfaen" w:eastAsia="DengXian" w:hAnsi="Sylfaen" w:cstheme="minorHAnsi"/>
          <w:sz w:val="24"/>
          <w:szCs w:val="24"/>
          <w:lang w:eastAsia="zh-CN"/>
        </w:rPr>
        <w:t>0 ευρώ για προπτυχιακούς/ές φοιτητές/τριες (με φοιτητική ταυτότητα)</w:t>
      </w:r>
    </w:p>
    <w:p w14:paraId="46DE807F" w14:textId="77777777" w:rsidR="00DA4F09" w:rsidRPr="00C64707" w:rsidRDefault="00DA4F09" w:rsidP="00F75821">
      <w:pPr>
        <w:numPr>
          <w:ilvl w:val="0"/>
          <w:numId w:val="1"/>
        </w:numPr>
        <w:ind w:left="360"/>
        <w:contextualSpacing/>
        <w:jc w:val="both"/>
        <w:rPr>
          <w:rFonts w:ascii="Sylfaen" w:eastAsia="DengXian" w:hAnsi="Sylfaen" w:cstheme="minorHAnsi"/>
          <w:sz w:val="24"/>
          <w:szCs w:val="24"/>
          <w:lang w:eastAsia="zh-CN"/>
        </w:rPr>
      </w:pPr>
      <w:r w:rsidRPr="00C64707">
        <w:rPr>
          <w:rFonts w:ascii="Sylfaen" w:eastAsia="DengXian" w:hAnsi="Sylfaen" w:cstheme="minorHAnsi"/>
          <w:sz w:val="24"/>
          <w:szCs w:val="24"/>
          <w:lang w:eastAsia="zh-CN"/>
        </w:rPr>
        <w:t>1</w:t>
      </w:r>
      <w:r>
        <w:rPr>
          <w:rFonts w:ascii="Sylfaen" w:eastAsia="DengXian" w:hAnsi="Sylfaen" w:cstheme="minorHAnsi"/>
          <w:sz w:val="24"/>
          <w:szCs w:val="24"/>
          <w:lang w:eastAsia="zh-CN"/>
        </w:rPr>
        <w:t>9</w:t>
      </w:r>
      <w:r w:rsidRPr="00C64707">
        <w:rPr>
          <w:rFonts w:ascii="Sylfaen" w:eastAsia="DengXian" w:hAnsi="Sylfaen" w:cstheme="minorHAnsi"/>
          <w:sz w:val="24"/>
          <w:szCs w:val="24"/>
          <w:lang w:eastAsia="zh-CN"/>
        </w:rPr>
        <w:t>0 ευρώ για εργαζόμενους/ες στο ΑΠΘ (με αποδεικτικό)</w:t>
      </w:r>
    </w:p>
    <w:p w14:paraId="60F474C8" w14:textId="77777777" w:rsidR="00DA4F09" w:rsidRPr="00C64707" w:rsidRDefault="00DA4F09" w:rsidP="00F75821">
      <w:pPr>
        <w:numPr>
          <w:ilvl w:val="0"/>
          <w:numId w:val="1"/>
        </w:numPr>
        <w:ind w:left="360"/>
        <w:contextualSpacing/>
        <w:jc w:val="both"/>
        <w:rPr>
          <w:rFonts w:ascii="Sylfaen" w:eastAsia="DengXian" w:hAnsi="Sylfaen" w:cstheme="minorHAnsi"/>
          <w:sz w:val="24"/>
          <w:szCs w:val="24"/>
          <w:lang w:eastAsia="zh-CN"/>
        </w:rPr>
      </w:pPr>
      <w:r w:rsidRPr="00C64707">
        <w:rPr>
          <w:rFonts w:ascii="Sylfaen" w:eastAsia="DengXian" w:hAnsi="Sylfaen" w:cstheme="minorHAnsi"/>
          <w:sz w:val="24"/>
          <w:szCs w:val="24"/>
          <w:lang w:eastAsia="zh-CN"/>
        </w:rPr>
        <w:t>1</w:t>
      </w:r>
      <w:r>
        <w:rPr>
          <w:rFonts w:ascii="Sylfaen" w:eastAsia="DengXian" w:hAnsi="Sylfaen" w:cstheme="minorHAnsi"/>
          <w:sz w:val="24"/>
          <w:szCs w:val="24"/>
          <w:lang w:eastAsia="zh-CN"/>
        </w:rPr>
        <w:t>9</w:t>
      </w:r>
      <w:r w:rsidRPr="00C64707">
        <w:rPr>
          <w:rFonts w:ascii="Sylfaen" w:eastAsia="DengXian" w:hAnsi="Sylfaen" w:cstheme="minorHAnsi"/>
          <w:sz w:val="24"/>
          <w:szCs w:val="24"/>
          <w:lang w:eastAsia="zh-CN"/>
        </w:rPr>
        <w:t>0 ευρώ για άνεργα άτομα (με κάρτα ανεργίας)</w:t>
      </w:r>
    </w:p>
    <w:p w14:paraId="1D310509" w14:textId="77777777" w:rsidR="00DA4F09" w:rsidRPr="00DC4B36" w:rsidRDefault="00DA4F09" w:rsidP="00F75821">
      <w:pPr>
        <w:numPr>
          <w:ilvl w:val="0"/>
          <w:numId w:val="1"/>
        </w:numPr>
        <w:ind w:left="360"/>
        <w:contextualSpacing/>
        <w:jc w:val="both"/>
        <w:rPr>
          <w:rFonts w:ascii="Sylfaen" w:eastAsia="DengXian" w:hAnsi="Sylfaen" w:cstheme="minorHAnsi"/>
          <w:sz w:val="24"/>
          <w:szCs w:val="24"/>
          <w:lang w:eastAsia="zh-CN"/>
        </w:rPr>
      </w:pPr>
      <w:r w:rsidRPr="00DC4B36">
        <w:rPr>
          <w:rFonts w:ascii="Sylfaen" w:eastAsia="DengXian" w:hAnsi="Sylfaen" w:cstheme="minorHAnsi"/>
          <w:sz w:val="24"/>
          <w:szCs w:val="24"/>
          <w:lang w:eastAsia="zh-CN"/>
        </w:rPr>
        <w:t xml:space="preserve">220 ευρώ για εργαζόμενα άτομα/ γενική κατηγορία </w:t>
      </w:r>
      <w:r w:rsidR="00DC4B36">
        <w:rPr>
          <w:rFonts w:ascii="Sylfaen" w:eastAsia="DengXian" w:hAnsi="Sylfaen" w:cs="Arial"/>
          <w:bCs/>
          <w:sz w:val="24"/>
          <w:szCs w:val="24"/>
          <w:lang w:eastAsia="zh-CN"/>
        </w:rPr>
        <w:t>(δεν χρειάζεται κάποιο αποδεικτικό)</w:t>
      </w:r>
    </w:p>
    <w:p w14:paraId="7C9ADEB7" w14:textId="77777777" w:rsidR="00C65305" w:rsidRPr="00E86417" w:rsidRDefault="007B1482" w:rsidP="00F75821">
      <w:pPr>
        <w:pStyle w:val="a4"/>
        <w:numPr>
          <w:ilvl w:val="0"/>
          <w:numId w:val="9"/>
        </w:numPr>
        <w:spacing w:after="0" w:line="360" w:lineRule="auto"/>
        <w:jc w:val="both"/>
        <w:rPr>
          <w:rFonts w:ascii="Sylfaen" w:eastAsia="DengXian" w:hAnsi="Sylfaen" w:cstheme="minorHAnsi"/>
          <w:sz w:val="24"/>
          <w:szCs w:val="24"/>
          <w:lang w:eastAsia="zh-CN"/>
        </w:rPr>
      </w:pPr>
      <w:r w:rsidRPr="00E86417">
        <w:rPr>
          <w:rFonts w:ascii="Sylfaen" w:eastAsia="DengXian" w:hAnsi="Sylfaen" w:cstheme="minorHAnsi"/>
          <w:sz w:val="24"/>
          <w:szCs w:val="24"/>
          <w:lang w:eastAsia="zh-CN"/>
        </w:rPr>
        <w:t>Στην παραπάνω τιμή</w:t>
      </w:r>
      <w:r w:rsidR="00EA0049">
        <w:rPr>
          <w:rFonts w:ascii="Sylfaen" w:eastAsia="DengXian" w:hAnsi="Sylfaen" w:cstheme="minorHAnsi"/>
          <w:sz w:val="24"/>
          <w:szCs w:val="24"/>
          <w:lang w:eastAsia="zh-CN"/>
        </w:rPr>
        <w:t xml:space="preserve"> </w:t>
      </w:r>
      <w:r w:rsidRPr="00E86417">
        <w:rPr>
          <w:rFonts w:ascii="Sylfaen" w:eastAsia="DengXian" w:hAnsi="Sylfaen" w:cstheme="minorHAnsi"/>
          <w:sz w:val="24"/>
          <w:szCs w:val="24"/>
          <w:lang w:eastAsia="zh-CN"/>
        </w:rPr>
        <w:t>περιλαμβάν</w:t>
      </w:r>
      <w:r w:rsidR="00E56918" w:rsidRPr="00E86417">
        <w:rPr>
          <w:rFonts w:ascii="Sylfaen" w:eastAsia="DengXian" w:hAnsi="Sylfaen" w:cstheme="minorHAnsi"/>
          <w:sz w:val="24"/>
          <w:szCs w:val="24"/>
          <w:lang w:eastAsia="zh-CN"/>
        </w:rPr>
        <w:t>ονται</w:t>
      </w:r>
      <w:r w:rsidRPr="00E86417">
        <w:rPr>
          <w:rFonts w:ascii="Sylfaen" w:eastAsia="DengXian" w:hAnsi="Sylfaen" w:cstheme="minorHAnsi"/>
          <w:sz w:val="24"/>
          <w:szCs w:val="24"/>
          <w:lang w:eastAsia="zh-CN"/>
        </w:rPr>
        <w:t xml:space="preserve"> και τ</w:t>
      </w:r>
      <w:r w:rsidR="00E56918" w:rsidRPr="00E86417">
        <w:rPr>
          <w:rFonts w:ascii="Sylfaen" w:eastAsia="DengXian" w:hAnsi="Sylfaen" w:cstheme="minorHAnsi"/>
          <w:sz w:val="24"/>
          <w:szCs w:val="24"/>
          <w:lang w:eastAsia="zh-CN"/>
        </w:rPr>
        <w:t>α</w:t>
      </w:r>
      <w:r w:rsidRPr="00E86417">
        <w:rPr>
          <w:rFonts w:ascii="Sylfaen" w:eastAsia="DengXian" w:hAnsi="Sylfaen" w:cstheme="minorHAnsi"/>
          <w:sz w:val="24"/>
          <w:szCs w:val="24"/>
          <w:lang w:eastAsia="zh-CN"/>
        </w:rPr>
        <w:t xml:space="preserve"> βιβλί</w:t>
      </w:r>
      <w:r w:rsidR="00E56918" w:rsidRPr="00E86417">
        <w:rPr>
          <w:rFonts w:ascii="Sylfaen" w:eastAsia="DengXian" w:hAnsi="Sylfaen" w:cstheme="minorHAnsi"/>
          <w:sz w:val="24"/>
          <w:szCs w:val="24"/>
          <w:lang w:eastAsia="zh-CN"/>
        </w:rPr>
        <w:t>α</w:t>
      </w:r>
      <w:r w:rsidRPr="00E86417">
        <w:rPr>
          <w:rFonts w:ascii="Sylfaen" w:eastAsia="DengXian" w:hAnsi="Sylfaen" w:cstheme="minorHAnsi"/>
          <w:sz w:val="24"/>
          <w:szCs w:val="24"/>
          <w:lang w:eastAsia="zh-CN"/>
        </w:rPr>
        <w:t xml:space="preserve"> που θα χρησιμοποιηθ</w:t>
      </w:r>
      <w:r w:rsidR="00E56918" w:rsidRPr="00E86417">
        <w:rPr>
          <w:rFonts w:ascii="Sylfaen" w:eastAsia="DengXian" w:hAnsi="Sylfaen" w:cstheme="minorHAnsi"/>
          <w:sz w:val="24"/>
          <w:szCs w:val="24"/>
          <w:lang w:eastAsia="zh-CN"/>
        </w:rPr>
        <w:t xml:space="preserve">ούν </w:t>
      </w:r>
      <w:r w:rsidRPr="00E86417">
        <w:rPr>
          <w:rFonts w:ascii="Sylfaen" w:eastAsia="DengXian" w:hAnsi="Sylfaen" w:cstheme="minorHAnsi"/>
          <w:sz w:val="24"/>
          <w:szCs w:val="24"/>
          <w:lang w:eastAsia="zh-CN"/>
        </w:rPr>
        <w:t>στα μαθήματα</w:t>
      </w:r>
      <w:r w:rsidR="00DA4F09" w:rsidRPr="00E86417">
        <w:rPr>
          <w:rFonts w:ascii="Sylfaen" w:eastAsia="DengXian" w:hAnsi="Sylfaen" w:cstheme="minorHAnsi"/>
          <w:sz w:val="24"/>
          <w:szCs w:val="24"/>
          <w:lang w:eastAsia="zh-CN"/>
        </w:rPr>
        <w:t xml:space="preserve">. </w:t>
      </w:r>
    </w:p>
    <w:p w14:paraId="11B1C623" w14:textId="77777777" w:rsidR="00864974" w:rsidRDefault="00864974" w:rsidP="00C95503">
      <w:pPr>
        <w:spacing w:after="0" w:line="360" w:lineRule="auto"/>
        <w:jc w:val="both"/>
        <w:rPr>
          <w:rFonts w:ascii="Sylfaen" w:eastAsia="DengXian" w:hAnsi="Sylfaen" w:cstheme="minorHAnsi"/>
          <w:b/>
          <w:bCs/>
          <w:sz w:val="24"/>
          <w:szCs w:val="24"/>
          <w:u w:val="single"/>
          <w:lang w:eastAsia="zh-CN"/>
        </w:rPr>
      </w:pPr>
    </w:p>
    <w:p w14:paraId="47370B7E" w14:textId="433CE1DD" w:rsidR="009442A9" w:rsidRPr="00C64707" w:rsidRDefault="009442A9" w:rsidP="00C95503">
      <w:pPr>
        <w:spacing w:after="0" w:line="360" w:lineRule="auto"/>
        <w:jc w:val="both"/>
        <w:rPr>
          <w:rFonts w:ascii="Sylfaen" w:eastAsia="DengXian" w:hAnsi="Sylfaen" w:cstheme="minorHAnsi"/>
          <w:b/>
          <w:bCs/>
          <w:sz w:val="24"/>
          <w:szCs w:val="24"/>
          <w:u w:val="single"/>
          <w:lang w:eastAsia="zh-CN"/>
        </w:rPr>
      </w:pPr>
      <w:r w:rsidRPr="00C64707">
        <w:rPr>
          <w:rFonts w:ascii="Sylfaen" w:eastAsia="DengXian" w:hAnsi="Sylfaen" w:cstheme="minorHAnsi"/>
          <w:b/>
          <w:bCs/>
          <w:sz w:val="24"/>
          <w:szCs w:val="24"/>
          <w:u w:val="single"/>
          <w:lang w:eastAsia="zh-CN"/>
        </w:rPr>
        <w:t>Διαδικασία επιλογής φοιτητών/τριών</w:t>
      </w:r>
    </w:p>
    <w:p w14:paraId="25C0BAD7" w14:textId="77777777" w:rsidR="009442A9" w:rsidRDefault="00B73958" w:rsidP="00F75821">
      <w:pPr>
        <w:pStyle w:val="a4"/>
        <w:numPr>
          <w:ilvl w:val="0"/>
          <w:numId w:val="6"/>
        </w:numPr>
        <w:spacing w:after="0" w:line="360" w:lineRule="auto"/>
        <w:jc w:val="both"/>
        <w:rPr>
          <w:rFonts w:ascii="Sylfaen" w:eastAsia="DengXian" w:hAnsi="Sylfaen" w:cstheme="minorHAnsi"/>
          <w:sz w:val="24"/>
          <w:szCs w:val="24"/>
          <w:lang w:eastAsia="zh-CN"/>
        </w:rPr>
      </w:pPr>
      <w:r w:rsidRPr="00C64707">
        <w:rPr>
          <w:rFonts w:ascii="Sylfaen" w:eastAsia="DengXian" w:hAnsi="Sylfaen" w:cstheme="minorHAnsi"/>
          <w:sz w:val="24"/>
          <w:szCs w:val="24"/>
          <w:lang w:eastAsia="zh-CN"/>
        </w:rPr>
        <w:t>Η επιλογή των φοιτητών/τριώ</w:t>
      </w:r>
      <w:r w:rsidR="003D4FF6">
        <w:rPr>
          <w:rFonts w:ascii="Sylfaen" w:eastAsia="DengXian" w:hAnsi="Sylfaen" w:cstheme="minorHAnsi"/>
          <w:sz w:val="24"/>
          <w:szCs w:val="24"/>
          <w:lang w:eastAsia="zh-CN"/>
        </w:rPr>
        <w:t xml:space="preserve">ν </w:t>
      </w:r>
      <w:r w:rsidRPr="00C64707">
        <w:rPr>
          <w:rFonts w:ascii="Sylfaen" w:eastAsia="DengXian" w:hAnsi="Sylfaen" w:cstheme="minorHAnsi"/>
          <w:sz w:val="24"/>
          <w:szCs w:val="24"/>
          <w:lang w:eastAsia="zh-CN"/>
        </w:rPr>
        <w:t>γίνεται ανάλογα με τη</w:t>
      </w:r>
      <w:r w:rsidR="00C64707">
        <w:rPr>
          <w:rFonts w:ascii="Sylfaen" w:eastAsia="DengXian" w:hAnsi="Sylfaen" w:cstheme="minorHAnsi"/>
          <w:sz w:val="24"/>
          <w:szCs w:val="24"/>
          <w:lang w:eastAsia="zh-CN"/>
        </w:rPr>
        <w:t xml:space="preserve">ν ημερομηνία συμπλήρωσης </w:t>
      </w:r>
      <w:r w:rsidR="00E86417">
        <w:rPr>
          <w:rFonts w:ascii="Sylfaen" w:eastAsia="DengXian" w:hAnsi="Sylfaen" w:cstheme="minorHAnsi"/>
          <w:sz w:val="24"/>
          <w:szCs w:val="24"/>
          <w:lang w:eastAsia="zh-CN"/>
        </w:rPr>
        <w:t>της ηλεκτρονικής</w:t>
      </w:r>
      <w:r w:rsidRPr="00C64707">
        <w:rPr>
          <w:rFonts w:ascii="Sylfaen" w:eastAsia="DengXian" w:hAnsi="Sylfaen" w:cstheme="minorHAnsi"/>
          <w:sz w:val="24"/>
          <w:szCs w:val="24"/>
          <w:lang w:eastAsia="zh-CN"/>
        </w:rPr>
        <w:t xml:space="preserve"> </w:t>
      </w:r>
      <w:r w:rsidR="003D4FF6">
        <w:rPr>
          <w:rFonts w:ascii="Sylfaen" w:eastAsia="DengXian" w:hAnsi="Sylfaen" w:cstheme="minorHAnsi"/>
          <w:sz w:val="24"/>
          <w:szCs w:val="24"/>
          <w:lang w:eastAsia="zh-CN"/>
        </w:rPr>
        <w:t>αίτησης και</w:t>
      </w:r>
      <w:r w:rsidR="00E86417">
        <w:rPr>
          <w:rFonts w:ascii="Sylfaen" w:eastAsia="DengXian" w:hAnsi="Sylfaen" w:cstheme="minorHAnsi"/>
          <w:sz w:val="24"/>
          <w:szCs w:val="24"/>
          <w:lang w:eastAsia="zh-CN"/>
        </w:rPr>
        <w:t xml:space="preserve"> την</w:t>
      </w:r>
      <w:r w:rsidR="003D4FF6">
        <w:rPr>
          <w:rFonts w:ascii="Sylfaen" w:eastAsia="DengXian" w:hAnsi="Sylfaen" w:cstheme="minorHAnsi"/>
          <w:sz w:val="24"/>
          <w:szCs w:val="24"/>
          <w:lang w:eastAsia="zh-CN"/>
        </w:rPr>
        <w:t xml:space="preserve"> ολοκλήρωσης </w:t>
      </w:r>
      <w:r w:rsidR="00E86417">
        <w:rPr>
          <w:rFonts w:ascii="Sylfaen" w:eastAsia="DengXian" w:hAnsi="Sylfaen" w:cstheme="minorHAnsi"/>
          <w:sz w:val="24"/>
          <w:szCs w:val="24"/>
          <w:lang w:eastAsia="zh-CN"/>
        </w:rPr>
        <w:t xml:space="preserve">της </w:t>
      </w:r>
      <w:r w:rsidR="003D4FF6">
        <w:rPr>
          <w:rFonts w:ascii="Sylfaen" w:eastAsia="DengXian" w:hAnsi="Sylfaen" w:cstheme="minorHAnsi"/>
          <w:sz w:val="24"/>
          <w:szCs w:val="24"/>
          <w:lang w:eastAsia="zh-CN"/>
        </w:rPr>
        <w:t>εγγραφής</w:t>
      </w:r>
      <w:r w:rsidR="002B6063">
        <w:rPr>
          <w:rFonts w:ascii="Sylfaen" w:eastAsia="DengXian" w:hAnsi="Sylfaen" w:cstheme="minorHAnsi"/>
          <w:sz w:val="24"/>
          <w:szCs w:val="24"/>
          <w:lang w:eastAsia="zh-CN"/>
        </w:rPr>
        <w:t xml:space="preserve"> τους</w:t>
      </w:r>
      <w:r w:rsidR="003D4FF6">
        <w:rPr>
          <w:rFonts w:ascii="Sylfaen" w:eastAsia="DengXian" w:hAnsi="Sylfaen" w:cstheme="minorHAnsi"/>
          <w:sz w:val="24"/>
          <w:szCs w:val="24"/>
          <w:lang w:eastAsia="zh-CN"/>
        </w:rPr>
        <w:t>.</w:t>
      </w:r>
    </w:p>
    <w:p w14:paraId="6DCC8A51" w14:textId="77777777" w:rsidR="00F62CD3" w:rsidRPr="00F62CD3" w:rsidRDefault="00F62CD3" w:rsidP="00F75821">
      <w:pPr>
        <w:pStyle w:val="a4"/>
        <w:numPr>
          <w:ilvl w:val="0"/>
          <w:numId w:val="6"/>
        </w:numPr>
        <w:spacing w:after="0" w:line="360" w:lineRule="auto"/>
        <w:jc w:val="both"/>
        <w:rPr>
          <w:rFonts w:ascii="Sylfaen" w:eastAsia="DengXian" w:hAnsi="Sylfaen" w:cs="Arial"/>
          <w:bCs/>
          <w:sz w:val="24"/>
          <w:szCs w:val="24"/>
          <w:lang w:eastAsia="zh-CN"/>
        </w:rPr>
      </w:pPr>
      <w:bookmarkStart w:id="6" w:name="_Hlk108455624"/>
      <w:r w:rsidRPr="00F62CD3">
        <w:rPr>
          <w:rFonts w:ascii="Sylfaen" w:eastAsia="DengXian" w:hAnsi="Sylfaen" w:cs="Arial"/>
          <w:bCs/>
          <w:sz w:val="24"/>
          <w:szCs w:val="24"/>
          <w:lang w:eastAsia="zh-CN"/>
        </w:rPr>
        <w:t xml:space="preserve">Σε εύλογο χρονικό διάστημα μετά την υποβολή της αίτησης </w:t>
      </w:r>
      <w:r>
        <w:rPr>
          <w:rFonts w:ascii="Sylfaen" w:eastAsia="DengXian" w:hAnsi="Sylfaen" w:cs="Arial"/>
          <w:bCs/>
          <w:sz w:val="24"/>
          <w:szCs w:val="24"/>
          <w:lang w:eastAsia="zh-CN"/>
        </w:rPr>
        <w:t xml:space="preserve">στέλνεται </w:t>
      </w:r>
      <w:r w:rsidRPr="00F62CD3">
        <w:rPr>
          <w:rFonts w:ascii="Sylfaen" w:eastAsia="DengXian" w:hAnsi="Sylfaen" w:cs="Arial"/>
          <w:bCs/>
          <w:sz w:val="24"/>
          <w:szCs w:val="24"/>
          <w:lang w:eastAsia="zh-CN"/>
        </w:rPr>
        <w:t>ενημερωτικό μήνυμα σχετικά με το αν έχει γίνει δεκτό το αίτημ</w:t>
      </w:r>
      <w:r>
        <w:rPr>
          <w:rFonts w:ascii="Sylfaen" w:eastAsia="DengXian" w:hAnsi="Sylfaen" w:cs="Arial"/>
          <w:bCs/>
          <w:sz w:val="24"/>
          <w:szCs w:val="24"/>
          <w:lang w:eastAsia="zh-CN"/>
        </w:rPr>
        <w:t xml:space="preserve">α. </w:t>
      </w:r>
      <w:r w:rsidRPr="00F62CD3">
        <w:rPr>
          <w:rFonts w:ascii="Sylfaen" w:eastAsia="DengXian" w:hAnsi="Sylfaen" w:cs="Arial"/>
          <w:bCs/>
          <w:sz w:val="24"/>
          <w:szCs w:val="24"/>
          <w:lang w:eastAsia="zh-CN"/>
        </w:rPr>
        <w:t>Στο ενημερωτικό μήνυμα θα αναφέρονται όλες οι πληροφορίες για τον τρόπο ολοκλήρωσης της εγγραφής (αριθμός λογαριασμού κλπ)</w:t>
      </w:r>
      <w:r>
        <w:rPr>
          <w:rFonts w:ascii="Sylfaen" w:eastAsia="DengXian" w:hAnsi="Sylfaen" w:cs="Arial"/>
          <w:bCs/>
          <w:sz w:val="24"/>
          <w:szCs w:val="24"/>
          <w:lang w:eastAsia="zh-CN"/>
        </w:rPr>
        <w:t>.</w:t>
      </w:r>
    </w:p>
    <w:bookmarkEnd w:id="6"/>
    <w:p w14:paraId="5A077946" w14:textId="77777777" w:rsidR="00DC4B36" w:rsidRPr="00F84BB4" w:rsidRDefault="00DC4B36" w:rsidP="00F75821">
      <w:pPr>
        <w:pStyle w:val="a4"/>
        <w:numPr>
          <w:ilvl w:val="0"/>
          <w:numId w:val="6"/>
        </w:numPr>
        <w:spacing w:after="0" w:line="360" w:lineRule="auto"/>
        <w:jc w:val="both"/>
        <w:rPr>
          <w:rFonts w:ascii="Sylfaen" w:eastAsia="DengXian" w:hAnsi="Sylfaen" w:cstheme="minorHAnsi"/>
          <w:b/>
          <w:bCs/>
          <w:sz w:val="24"/>
          <w:szCs w:val="24"/>
          <w:lang w:eastAsia="zh-CN"/>
        </w:rPr>
      </w:pPr>
      <w:r w:rsidRPr="00F84BB4">
        <w:rPr>
          <w:rFonts w:ascii="Sylfaen" w:hAnsi="Sylfaen" w:cstheme="minorHAnsi"/>
          <w:b/>
          <w:bCs/>
          <w:sz w:val="24"/>
          <w:szCs w:val="24"/>
        </w:rPr>
        <w:t>Η εγγραφή ολοκληρώνεται με την άμεση εφάπαξ καταβολή του ποσού των διδάκτρων που τους/τις αναλογεί</w:t>
      </w:r>
      <w:r w:rsidR="00E46B80" w:rsidRPr="00F84BB4">
        <w:rPr>
          <w:rFonts w:ascii="Sylfaen" w:hAnsi="Sylfaen" w:cstheme="minorHAnsi"/>
          <w:b/>
          <w:bCs/>
          <w:sz w:val="24"/>
          <w:szCs w:val="24"/>
        </w:rPr>
        <w:t xml:space="preserve"> και την αποστολή ως αρχείο </w:t>
      </w:r>
      <w:r w:rsidR="00E46B80" w:rsidRPr="00F84BB4">
        <w:rPr>
          <w:rFonts w:ascii="Sylfaen" w:hAnsi="Sylfaen" w:cstheme="minorHAnsi"/>
          <w:b/>
          <w:bCs/>
          <w:sz w:val="24"/>
          <w:szCs w:val="24"/>
          <w:lang w:val="en-US"/>
        </w:rPr>
        <w:t>PDF</w:t>
      </w:r>
      <w:r w:rsidR="00E46B80" w:rsidRPr="00F84BB4">
        <w:rPr>
          <w:rFonts w:ascii="Sylfaen" w:hAnsi="Sylfaen" w:cstheme="minorHAnsi"/>
          <w:b/>
          <w:bCs/>
          <w:sz w:val="24"/>
          <w:szCs w:val="24"/>
        </w:rPr>
        <w:t xml:space="preserve"> (και μόνο) της απόδειξης τραπεζικής συναλλαγής, στο </w:t>
      </w:r>
      <w:r w:rsidR="00E46B80" w:rsidRPr="00F84BB4">
        <w:rPr>
          <w:rFonts w:ascii="Sylfaen" w:hAnsi="Sylfaen" w:cstheme="minorHAnsi"/>
          <w:b/>
          <w:bCs/>
          <w:sz w:val="24"/>
          <w:szCs w:val="24"/>
          <w:lang w:val="en-US"/>
        </w:rPr>
        <w:t>mail</w:t>
      </w:r>
      <w:r w:rsidR="00E46B80" w:rsidRPr="00F84BB4">
        <w:rPr>
          <w:rFonts w:ascii="Sylfaen" w:hAnsi="Sylfaen" w:cstheme="minorHAnsi"/>
          <w:b/>
          <w:bCs/>
          <w:sz w:val="24"/>
          <w:szCs w:val="24"/>
        </w:rPr>
        <w:t xml:space="preserve"> του ΙΚ.  </w:t>
      </w:r>
      <w:r w:rsidR="00E4329B">
        <w:rPr>
          <w:rFonts w:ascii="Sylfaen" w:hAnsi="Sylfaen" w:cstheme="minorHAnsi"/>
          <w:b/>
          <w:bCs/>
          <w:sz w:val="24"/>
          <w:szCs w:val="24"/>
        </w:rPr>
        <w:t>Επίσης,</w:t>
      </w:r>
      <w:r w:rsidR="00E46B80" w:rsidRPr="00F84BB4">
        <w:rPr>
          <w:rFonts w:ascii="Sylfaen" w:hAnsi="Sylfaen" w:cstheme="minorHAnsi"/>
          <w:b/>
          <w:bCs/>
          <w:sz w:val="24"/>
          <w:szCs w:val="24"/>
        </w:rPr>
        <w:t xml:space="preserve"> για την καλύτερη εξυπηρέτησή σας και τη σωστή αρχειοθέτηση, παρακαλούμε το όνομα του αρχείου να είναι με λατινικά το ονοματεπώνυμο του μαθητή / της μαθήτριας (και όχι συνδικαιούχου) με την ένδειξη 99512 (π.χ.  </w:t>
      </w:r>
      <w:r w:rsidR="00E46B80" w:rsidRPr="00F84BB4">
        <w:rPr>
          <w:rFonts w:ascii="Sylfaen" w:hAnsi="Sylfaen" w:cstheme="minorHAnsi"/>
          <w:b/>
          <w:bCs/>
          <w:sz w:val="24"/>
          <w:szCs w:val="24"/>
          <w:lang w:val="en-US"/>
        </w:rPr>
        <w:t>eponimo_onoma_99512.</w:t>
      </w:r>
    </w:p>
    <w:p w14:paraId="6BC459FA" w14:textId="77777777" w:rsidR="002B6063" w:rsidRPr="00F62CD3" w:rsidRDefault="00DC4B36" w:rsidP="00F75821">
      <w:pPr>
        <w:pStyle w:val="a4"/>
        <w:numPr>
          <w:ilvl w:val="0"/>
          <w:numId w:val="6"/>
        </w:numPr>
        <w:spacing w:after="0" w:line="360" w:lineRule="auto"/>
        <w:jc w:val="both"/>
        <w:rPr>
          <w:rFonts w:ascii="Sylfaen" w:eastAsia="DengXian" w:hAnsi="Sylfaen" w:cstheme="minorHAnsi"/>
          <w:b/>
          <w:bCs/>
          <w:sz w:val="24"/>
          <w:szCs w:val="24"/>
          <w:lang w:eastAsia="zh-CN"/>
        </w:rPr>
      </w:pPr>
      <w:r w:rsidRPr="00C64707">
        <w:rPr>
          <w:rFonts w:ascii="Sylfaen" w:hAnsi="Sylfaen" w:cstheme="minorHAnsi"/>
          <w:sz w:val="24"/>
          <w:szCs w:val="24"/>
        </w:rPr>
        <w:t>Σε περίπτωση που δεν καταβληθούν τα δίδακτρα</w:t>
      </w:r>
      <w:r>
        <w:rPr>
          <w:rFonts w:ascii="Sylfaen" w:hAnsi="Sylfaen" w:cstheme="minorHAnsi"/>
          <w:sz w:val="24"/>
          <w:szCs w:val="24"/>
        </w:rPr>
        <w:t xml:space="preserve">, </w:t>
      </w:r>
      <w:r w:rsidRPr="00C64707">
        <w:rPr>
          <w:rFonts w:ascii="Sylfaen" w:hAnsi="Sylfaen" w:cstheme="minorHAnsi"/>
          <w:sz w:val="24"/>
          <w:szCs w:val="24"/>
        </w:rPr>
        <w:t xml:space="preserve">η θέση είναι διαθέσιμη στον/στην επόμενο ενδιαφερόμενο/η ανάλογα με τη σειρά συμπλήρωσης της αίτησης. </w:t>
      </w:r>
    </w:p>
    <w:p w14:paraId="66BCCD12" w14:textId="77777777" w:rsidR="00F62CD3" w:rsidRDefault="00F62CD3" w:rsidP="00F75821">
      <w:pPr>
        <w:pStyle w:val="a4"/>
        <w:numPr>
          <w:ilvl w:val="0"/>
          <w:numId w:val="6"/>
        </w:numPr>
        <w:spacing w:after="0" w:line="360" w:lineRule="auto"/>
        <w:jc w:val="both"/>
        <w:rPr>
          <w:rFonts w:ascii="Sylfaen" w:eastAsia="DengXian" w:hAnsi="Sylfaen" w:cs="Arial"/>
          <w:bCs/>
          <w:sz w:val="24"/>
          <w:szCs w:val="24"/>
          <w:lang w:eastAsia="zh-CN"/>
        </w:rPr>
      </w:pPr>
      <w:r w:rsidRPr="00F62CD3">
        <w:rPr>
          <w:rFonts w:ascii="Sylfaen" w:eastAsia="DengXian" w:hAnsi="Sylfaen" w:cs="Arial"/>
          <w:bCs/>
          <w:sz w:val="24"/>
          <w:szCs w:val="24"/>
          <w:lang w:eastAsia="zh-CN"/>
        </w:rPr>
        <w:lastRenderedPageBreak/>
        <w:t>Επιστροφή χρημάτων είναι εφικτή μόνο για το διάστημα των πρώτων 10 ημερών από την έναρξη των μαθημάτων. Για την επιστροφή των χρημάτων θα πρέπει να ακολουθήσετε τις οδηγίες που θα σας δοθούν.</w:t>
      </w:r>
    </w:p>
    <w:p w14:paraId="7414121D" w14:textId="77777777" w:rsidR="00F84BB4" w:rsidRPr="00F62CD3" w:rsidRDefault="00F84BB4" w:rsidP="00F84BB4">
      <w:pPr>
        <w:pStyle w:val="a4"/>
        <w:spacing w:after="0" w:line="360" w:lineRule="auto"/>
        <w:ind w:left="360"/>
        <w:jc w:val="both"/>
        <w:rPr>
          <w:rFonts w:ascii="Sylfaen" w:eastAsia="DengXian" w:hAnsi="Sylfaen" w:cs="Arial"/>
          <w:bCs/>
          <w:sz w:val="24"/>
          <w:szCs w:val="24"/>
          <w:lang w:eastAsia="zh-CN"/>
        </w:rPr>
      </w:pPr>
    </w:p>
    <w:p w14:paraId="4107D5ED" w14:textId="77777777" w:rsidR="002B6063" w:rsidRPr="004A34C3" w:rsidRDefault="004A34C3" w:rsidP="00C95503">
      <w:pPr>
        <w:spacing w:after="0" w:line="360" w:lineRule="auto"/>
        <w:jc w:val="both"/>
        <w:rPr>
          <w:rFonts w:ascii="Sylfaen" w:eastAsia="DengXian" w:hAnsi="Sylfaen" w:cstheme="minorHAnsi"/>
          <w:b/>
          <w:bCs/>
          <w:sz w:val="24"/>
          <w:szCs w:val="24"/>
          <w:u w:val="single"/>
          <w:lang w:eastAsia="zh-CN"/>
        </w:rPr>
      </w:pPr>
      <w:r w:rsidRPr="004A34C3">
        <w:rPr>
          <w:rFonts w:ascii="Sylfaen" w:eastAsia="DengXian" w:hAnsi="Sylfaen" w:cstheme="minorHAnsi"/>
          <w:b/>
          <w:bCs/>
          <w:sz w:val="24"/>
          <w:szCs w:val="24"/>
          <w:u w:val="single"/>
          <w:lang w:eastAsia="zh-CN"/>
        </w:rPr>
        <w:t>Διαδικασία εγγραφής</w:t>
      </w:r>
    </w:p>
    <w:p w14:paraId="64A6B472" w14:textId="77777777" w:rsidR="00DC4B36" w:rsidRPr="002B6063" w:rsidRDefault="00DC4B36" w:rsidP="00F75821">
      <w:pPr>
        <w:pStyle w:val="a4"/>
        <w:numPr>
          <w:ilvl w:val="0"/>
          <w:numId w:val="7"/>
        </w:numPr>
        <w:spacing w:after="0" w:line="360" w:lineRule="auto"/>
        <w:jc w:val="both"/>
        <w:rPr>
          <w:rFonts w:ascii="Sylfaen" w:eastAsia="DengXian" w:hAnsi="Sylfaen" w:cstheme="minorHAnsi"/>
          <w:b/>
          <w:bCs/>
          <w:sz w:val="24"/>
          <w:szCs w:val="24"/>
          <w:lang w:eastAsia="zh-CN"/>
        </w:rPr>
      </w:pPr>
      <w:r w:rsidRPr="002B6063">
        <w:rPr>
          <w:rFonts w:ascii="Sylfaen" w:hAnsi="Sylfaen" w:cstheme="minorHAnsi"/>
          <w:sz w:val="24"/>
          <w:szCs w:val="24"/>
        </w:rPr>
        <w:t>Παρακαλούμε διαβάστε προσεκτικά τις οδηγίες εγγραφής</w:t>
      </w:r>
      <w:r w:rsidR="002B6063">
        <w:rPr>
          <w:rFonts w:ascii="Sylfaen" w:hAnsi="Sylfaen" w:cstheme="minorHAnsi"/>
          <w:sz w:val="24"/>
          <w:szCs w:val="24"/>
        </w:rPr>
        <w:t>:</w:t>
      </w:r>
    </w:p>
    <w:p w14:paraId="6A6560F6" w14:textId="77777777" w:rsidR="00DC4B36" w:rsidRPr="00EE5D41" w:rsidRDefault="00DC4B36" w:rsidP="00C95503">
      <w:pPr>
        <w:pStyle w:val="a4"/>
        <w:spacing w:after="0" w:line="360" w:lineRule="auto"/>
        <w:ind w:left="360"/>
        <w:jc w:val="both"/>
        <w:rPr>
          <w:rFonts w:ascii="Sylfaen" w:eastAsia="DengXian" w:hAnsi="Sylfaen" w:cstheme="minorHAnsi"/>
          <w:b/>
          <w:bCs/>
          <w:sz w:val="24"/>
          <w:szCs w:val="24"/>
          <w:lang w:eastAsia="zh-CN"/>
        </w:rPr>
      </w:pPr>
      <w:r w:rsidRPr="00EE5D41">
        <w:rPr>
          <w:rFonts w:ascii="Sylfaen" w:eastAsia="DengXian" w:hAnsi="Sylfaen" w:cstheme="minorHAnsi"/>
          <w:b/>
          <w:bCs/>
          <w:sz w:val="24"/>
          <w:szCs w:val="24"/>
          <w:lang w:val="en-US" w:eastAsia="zh-CN"/>
        </w:rPr>
        <w:t>http</w:t>
      </w:r>
      <w:r w:rsidRPr="00EE5D41">
        <w:rPr>
          <w:rFonts w:ascii="Sylfaen" w:eastAsia="DengXian" w:hAnsi="Sylfaen" w:cstheme="minorHAnsi"/>
          <w:b/>
          <w:bCs/>
          <w:sz w:val="24"/>
          <w:szCs w:val="24"/>
          <w:lang w:eastAsia="zh-CN"/>
        </w:rPr>
        <w:t>://</w:t>
      </w:r>
      <w:proofErr w:type="spellStart"/>
      <w:r w:rsidRPr="00EE5D41">
        <w:rPr>
          <w:rFonts w:ascii="Sylfaen" w:eastAsia="DengXian" w:hAnsi="Sylfaen" w:cstheme="minorHAnsi"/>
          <w:b/>
          <w:bCs/>
          <w:sz w:val="24"/>
          <w:szCs w:val="24"/>
          <w:lang w:val="en-US" w:eastAsia="zh-CN"/>
        </w:rPr>
        <w:t>confucius</w:t>
      </w:r>
      <w:proofErr w:type="spellEnd"/>
      <w:r w:rsidRPr="00EE5D41">
        <w:rPr>
          <w:rFonts w:ascii="Sylfaen" w:eastAsia="DengXian" w:hAnsi="Sylfaen" w:cstheme="minorHAnsi"/>
          <w:b/>
          <w:bCs/>
          <w:sz w:val="24"/>
          <w:szCs w:val="24"/>
          <w:lang w:eastAsia="zh-CN"/>
        </w:rPr>
        <w:t>-</w:t>
      </w:r>
      <w:r w:rsidRPr="00EE5D41">
        <w:rPr>
          <w:rFonts w:ascii="Sylfaen" w:eastAsia="DengXian" w:hAnsi="Sylfaen" w:cstheme="minorHAnsi"/>
          <w:b/>
          <w:bCs/>
          <w:sz w:val="24"/>
          <w:szCs w:val="24"/>
          <w:lang w:val="en-US" w:eastAsia="zh-CN"/>
        </w:rPr>
        <w:t>institute</w:t>
      </w:r>
      <w:r w:rsidRPr="00EE5D41">
        <w:rPr>
          <w:rFonts w:ascii="Sylfaen" w:eastAsia="DengXian" w:hAnsi="Sylfaen" w:cstheme="minorHAnsi"/>
          <w:b/>
          <w:bCs/>
          <w:sz w:val="24"/>
          <w:szCs w:val="24"/>
          <w:lang w:eastAsia="zh-CN"/>
        </w:rPr>
        <w:t>.</w:t>
      </w:r>
      <w:r w:rsidRPr="00EE5D41">
        <w:rPr>
          <w:rFonts w:ascii="Sylfaen" w:eastAsia="DengXian" w:hAnsi="Sylfaen" w:cstheme="minorHAnsi"/>
          <w:b/>
          <w:bCs/>
          <w:sz w:val="24"/>
          <w:szCs w:val="24"/>
          <w:lang w:val="en-US" w:eastAsia="zh-CN"/>
        </w:rPr>
        <w:t>web</w:t>
      </w:r>
      <w:r w:rsidRPr="00EE5D41">
        <w:rPr>
          <w:rFonts w:ascii="Sylfaen" w:eastAsia="DengXian" w:hAnsi="Sylfaen" w:cstheme="minorHAnsi"/>
          <w:b/>
          <w:bCs/>
          <w:sz w:val="24"/>
          <w:szCs w:val="24"/>
          <w:lang w:eastAsia="zh-CN"/>
        </w:rPr>
        <w:t>.</w:t>
      </w:r>
      <w:r w:rsidRPr="00EE5D41">
        <w:rPr>
          <w:rFonts w:ascii="Sylfaen" w:eastAsia="DengXian" w:hAnsi="Sylfaen" w:cstheme="minorHAnsi"/>
          <w:b/>
          <w:bCs/>
          <w:sz w:val="24"/>
          <w:szCs w:val="24"/>
          <w:lang w:val="en-US" w:eastAsia="zh-CN"/>
        </w:rPr>
        <w:t>auth</w:t>
      </w:r>
      <w:r w:rsidRPr="00EE5D41">
        <w:rPr>
          <w:rFonts w:ascii="Sylfaen" w:eastAsia="DengXian" w:hAnsi="Sylfaen" w:cstheme="minorHAnsi"/>
          <w:b/>
          <w:bCs/>
          <w:sz w:val="24"/>
          <w:szCs w:val="24"/>
          <w:lang w:eastAsia="zh-CN"/>
        </w:rPr>
        <w:t>.</w:t>
      </w:r>
      <w:r w:rsidRPr="00EE5D41">
        <w:rPr>
          <w:rFonts w:ascii="Sylfaen" w:eastAsia="DengXian" w:hAnsi="Sylfaen" w:cstheme="minorHAnsi"/>
          <w:b/>
          <w:bCs/>
          <w:sz w:val="24"/>
          <w:szCs w:val="24"/>
          <w:lang w:val="en-US" w:eastAsia="zh-CN"/>
        </w:rPr>
        <w:t>gr</w:t>
      </w:r>
      <w:r w:rsidRPr="00EE5D41">
        <w:rPr>
          <w:rFonts w:ascii="Sylfaen" w:eastAsia="DengXian" w:hAnsi="Sylfaen" w:cstheme="minorHAnsi"/>
          <w:b/>
          <w:bCs/>
          <w:sz w:val="24"/>
          <w:szCs w:val="24"/>
          <w:lang w:eastAsia="zh-CN"/>
        </w:rPr>
        <w:t>/</w:t>
      </w:r>
      <w:proofErr w:type="spellStart"/>
      <w:r w:rsidRPr="00EE5D41">
        <w:rPr>
          <w:rFonts w:ascii="Sylfaen" w:eastAsia="DengXian" w:hAnsi="Sylfaen" w:cstheme="minorHAnsi"/>
          <w:b/>
          <w:bCs/>
          <w:sz w:val="24"/>
          <w:szCs w:val="24"/>
          <w:lang w:val="en-US" w:eastAsia="zh-CN"/>
        </w:rPr>
        <w:t>el</w:t>
      </w:r>
      <w:proofErr w:type="spellEnd"/>
      <w:r w:rsidRPr="00EE5D41">
        <w:rPr>
          <w:rFonts w:ascii="Sylfaen" w:eastAsia="DengXian" w:hAnsi="Sylfaen" w:cstheme="minorHAnsi"/>
          <w:b/>
          <w:bCs/>
          <w:sz w:val="24"/>
          <w:szCs w:val="24"/>
          <w:lang w:eastAsia="zh-CN"/>
        </w:rPr>
        <w:t>/</w:t>
      </w:r>
      <w:proofErr w:type="spellStart"/>
      <w:r w:rsidRPr="00EE5D41">
        <w:rPr>
          <w:rFonts w:ascii="Sylfaen" w:eastAsia="DengXian" w:hAnsi="Sylfaen" w:cstheme="minorHAnsi"/>
          <w:b/>
          <w:bCs/>
          <w:sz w:val="24"/>
          <w:szCs w:val="24"/>
          <w:lang w:val="en-US" w:eastAsia="zh-CN"/>
        </w:rPr>
        <w:t>diadikasia</w:t>
      </w:r>
      <w:proofErr w:type="spellEnd"/>
      <w:r w:rsidRPr="00EE5D41">
        <w:rPr>
          <w:rFonts w:ascii="Sylfaen" w:eastAsia="DengXian" w:hAnsi="Sylfaen" w:cstheme="minorHAnsi"/>
          <w:b/>
          <w:bCs/>
          <w:sz w:val="24"/>
          <w:szCs w:val="24"/>
          <w:lang w:eastAsia="zh-CN"/>
        </w:rPr>
        <w:t>-</w:t>
      </w:r>
      <w:proofErr w:type="spellStart"/>
      <w:r w:rsidRPr="00EE5D41">
        <w:rPr>
          <w:rFonts w:ascii="Sylfaen" w:eastAsia="DengXian" w:hAnsi="Sylfaen" w:cstheme="minorHAnsi"/>
          <w:b/>
          <w:bCs/>
          <w:sz w:val="24"/>
          <w:szCs w:val="24"/>
          <w:lang w:val="en-US" w:eastAsia="zh-CN"/>
        </w:rPr>
        <w:t>eggrafis</w:t>
      </w:r>
      <w:proofErr w:type="spellEnd"/>
      <w:r w:rsidRPr="00EE5D41">
        <w:rPr>
          <w:rFonts w:ascii="Sylfaen" w:eastAsia="DengXian" w:hAnsi="Sylfaen" w:cstheme="minorHAnsi"/>
          <w:b/>
          <w:bCs/>
          <w:sz w:val="24"/>
          <w:szCs w:val="24"/>
          <w:lang w:eastAsia="zh-CN"/>
        </w:rPr>
        <w:t>/</w:t>
      </w:r>
    </w:p>
    <w:p w14:paraId="4E45BE9E" w14:textId="77777777" w:rsidR="00DC4B36" w:rsidRPr="002B6063" w:rsidRDefault="00DC4B36" w:rsidP="00F75821">
      <w:pPr>
        <w:pStyle w:val="a4"/>
        <w:numPr>
          <w:ilvl w:val="0"/>
          <w:numId w:val="7"/>
        </w:numPr>
        <w:spacing w:line="254" w:lineRule="auto"/>
        <w:jc w:val="both"/>
        <w:rPr>
          <w:rFonts w:ascii="Sylfaen" w:eastAsia="DengXian" w:hAnsi="Sylfaen" w:cs="Arial"/>
          <w:bCs/>
          <w:sz w:val="24"/>
          <w:szCs w:val="24"/>
          <w:lang w:eastAsia="zh-CN"/>
        </w:rPr>
      </w:pPr>
      <w:r w:rsidRPr="002B6063">
        <w:rPr>
          <w:rFonts w:ascii="Sylfaen" w:eastAsia="DengXian" w:hAnsi="Sylfaen" w:cs="Arial"/>
          <w:bCs/>
          <w:sz w:val="24"/>
          <w:szCs w:val="24"/>
          <w:lang w:eastAsia="zh-CN"/>
        </w:rPr>
        <w:t xml:space="preserve">Παρακαλούμε να ελέγχετε συχνά και την ανεπιθύμητη αλληλογραφία σας. </w:t>
      </w:r>
    </w:p>
    <w:p w14:paraId="64AE99E6" w14:textId="77777777" w:rsidR="00E86417" w:rsidRPr="00C64707" w:rsidRDefault="00E86417" w:rsidP="00C95503">
      <w:pPr>
        <w:pStyle w:val="a4"/>
        <w:spacing w:after="0" w:line="360" w:lineRule="auto"/>
        <w:ind w:left="0"/>
        <w:jc w:val="both"/>
        <w:rPr>
          <w:rFonts w:ascii="Sylfaen" w:eastAsia="DengXian" w:hAnsi="Sylfaen" w:cstheme="minorHAnsi"/>
          <w:b/>
          <w:bCs/>
          <w:sz w:val="24"/>
          <w:szCs w:val="24"/>
          <w:lang w:eastAsia="zh-CN"/>
        </w:rPr>
      </w:pPr>
    </w:p>
    <w:p w14:paraId="1952F8FB" w14:textId="77777777" w:rsidR="0022729F" w:rsidRPr="00C64707" w:rsidRDefault="0022729F" w:rsidP="00C95503">
      <w:pPr>
        <w:spacing w:after="0" w:line="360" w:lineRule="auto"/>
        <w:jc w:val="both"/>
        <w:rPr>
          <w:rFonts w:ascii="Sylfaen" w:hAnsi="Sylfaen" w:cstheme="minorHAnsi"/>
          <w:color w:val="26282A"/>
          <w:sz w:val="24"/>
          <w:szCs w:val="24"/>
        </w:rPr>
      </w:pPr>
      <w:r w:rsidRPr="00C64707">
        <w:rPr>
          <w:rFonts w:ascii="Sylfaen" w:hAnsi="Sylfaen" w:cstheme="minorHAnsi"/>
          <w:color w:val="26282A"/>
          <w:sz w:val="24"/>
          <w:szCs w:val="24"/>
        </w:rPr>
        <w:t>Σ</w:t>
      </w:r>
      <w:r w:rsidR="002B6063">
        <w:rPr>
          <w:rFonts w:ascii="Sylfaen" w:hAnsi="Sylfaen" w:cstheme="minorHAnsi"/>
          <w:color w:val="26282A"/>
          <w:sz w:val="24"/>
          <w:szCs w:val="24"/>
        </w:rPr>
        <w:t>ε</w:t>
      </w:r>
      <w:r w:rsidRPr="00C64707">
        <w:rPr>
          <w:rFonts w:ascii="Sylfaen" w:hAnsi="Sylfaen" w:cstheme="minorHAnsi"/>
          <w:color w:val="26282A"/>
          <w:sz w:val="24"/>
          <w:szCs w:val="24"/>
        </w:rPr>
        <w:t xml:space="preserve"> </w:t>
      </w:r>
      <w:r w:rsidR="00DC4B36">
        <w:rPr>
          <w:rFonts w:ascii="Sylfaen" w:hAnsi="Sylfaen" w:cstheme="minorHAnsi"/>
          <w:color w:val="26282A"/>
          <w:sz w:val="24"/>
          <w:szCs w:val="24"/>
        </w:rPr>
        <w:t xml:space="preserve">περίπτωση </w:t>
      </w:r>
      <w:r w:rsidRPr="00C64707">
        <w:rPr>
          <w:rFonts w:ascii="Sylfaen" w:hAnsi="Sylfaen" w:cstheme="minorHAnsi"/>
          <w:color w:val="26282A"/>
          <w:sz w:val="24"/>
          <w:szCs w:val="24"/>
        </w:rPr>
        <w:t>που επιθυμείτε να εγγραφείτε, αλλά αντιμετωπίζετε κάποια δυσκολία</w:t>
      </w:r>
      <w:r w:rsidR="00DC4B36">
        <w:rPr>
          <w:rFonts w:ascii="Sylfaen" w:hAnsi="Sylfaen" w:cstheme="minorHAnsi"/>
          <w:color w:val="26282A"/>
          <w:sz w:val="24"/>
          <w:szCs w:val="24"/>
        </w:rPr>
        <w:t xml:space="preserve"> ε</w:t>
      </w:r>
      <w:r w:rsidRPr="00C64707">
        <w:rPr>
          <w:rFonts w:ascii="Sylfaen" w:hAnsi="Sylfaen" w:cstheme="minorHAnsi"/>
          <w:color w:val="26282A"/>
          <w:sz w:val="24"/>
          <w:szCs w:val="24"/>
        </w:rPr>
        <w:t xml:space="preserve">ίμαστε στη διάθεσή σας για επικοινωνία με e-mail στο </w:t>
      </w:r>
      <w:hyperlink r:id="rId11" w:history="1">
        <w:r w:rsidRPr="00C64707">
          <w:rPr>
            <w:rStyle w:val="-"/>
            <w:rFonts w:ascii="Sylfaen" w:hAnsi="Sylfaen" w:cstheme="minorHAnsi"/>
            <w:sz w:val="24"/>
            <w:szCs w:val="24"/>
          </w:rPr>
          <w:t>confucius-institute@auth.gr</w:t>
        </w:r>
      </w:hyperlink>
      <w:r w:rsidRPr="00C64707">
        <w:rPr>
          <w:rFonts w:ascii="Sylfaen" w:hAnsi="Sylfaen" w:cstheme="minorHAnsi"/>
          <w:color w:val="26282A"/>
          <w:sz w:val="24"/>
          <w:szCs w:val="24"/>
        </w:rPr>
        <w:t xml:space="preserve"> .</w:t>
      </w:r>
    </w:p>
    <w:p w14:paraId="1F26624B" w14:textId="77777777" w:rsidR="00782D7F" w:rsidRPr="00C64707" w:rsidRDefault="00782D7F" w:rsidP="00C95503">
      <w:pPr>
        <w:pStyle w:val="a4"/>
        <w:spacing w:after="0" w:line="360" w:lineRule="auto"/>
        <w:ind w:left="0"/>
        <w:jc w:val="both"/>
        <w:rPr>
          <w:rFonts w:ascii="Sylfaen" w:hAnsi="Sylfaen" w:cstheme="minorHAnsi"/>
          <w:sz w:val="24"/>
          <w:szCs w:val="24"/>
        </w:rPr>
      </w:pPr>
    </w:p>
    <w:p w14:paraId="1E959810" w14:textId="77777777" w:rsidR="007B1482" w:rsidRDefault="0022729F" w:rsidP="00C95503">
      <w:pPr>
        <w:spacing w:after="0" w:line="360" w:lineRule="auto"/>
        <w:jc w:val="both"/>
        <w:rPr>
          <w:rFonts w:ascii="Sylfaen" w:hAnsi="Sylfaen" w:cstheme="minorHAnsi"/>
          <w:sz w:val="24"/>
          <w:szCs w:val="24"/>
        </w:rPr>
      </w:pPr>
      <w:r w:rsidRPr="00C64707">
        <w:rPr>
          <w:rFonts w:ascii="Sylfaen" w:hAnsi="Sylfaen" w:cstheme="minorHAnsi"/>
          <w:sz w:val="24"/>
          <w:szCs w:val="24"/>
        </w:rPr>
        <w:t>Μπορείτε</w:t>
      </w:r>
      <w:r w:rsidR="00291EFB">
        <w:rPr>
          <w:rFonts w:ascii="Sylfaen" w:hAnsi="Sylfaen" w:cstheme="minorHAnsi"/>
          <w:sz w:val="24"/>
          <w:szCs w:val="24"/>
        </w:rPr>
        <w:t xml:space="preserve"> </w:t>
      </w:r>
      <w:r w:rsidR="00623A26" w:rsidRPr="00C64707">
        <w:rPr>
          <w:rFonts w:ascii="Sylfaen" w:hAnsi="Sylfaen" w:cstheme="minorHAnsi"/>
          <w:sz w:val="24"/>
          <w:szCs w:val="24"/>
        </w:rPr>
        <w:t>να μαθαίνετε τα νέα μας στο:</w:t>
      </w:r>
    </w:p>
    <w:p w14:paraId="6BF755DB" w14:textId="77777777" w:rsidR="007B1482" w:rsidRDefault="003A2D04" w:rsidP="00C95503">
      <w:pPr>
        <w:spacing w:after="0" w:line="360" w:lineRule="auto"/>
        <w:jc w:val="both"/>
        <w:rPr>
          <w:lang w:val="en-US"/>
        </w:rPr>
      </w:pPr>
      <w:hyperlink r:id="rId12" w:history="1">
        <w:r w:rsidR="007B1482" w:rsidRPr="00C64707">
          <w:rPr>
            <w:rFonts w:ascii="Sylfaen" w:hAnsi="Sylfaen" w:cstheme="minorHAnsi"/>
            <w:sz w:val="24"/>
            <w:szCs w:val="24"/>
            <w:lang w:val="en-US"/>
          </w:rPr>
          <w:t>co</w:t>
        </w:r>
        <w:r w:rsidR="004A34C3">
          <w:rPr>
            <w:rFonts w:ascii="Sylfaen" w:hAnsi="Sylfaen" w:cstheme="minorHAnsi"/>
            <w:sz w:val="24"/>
            <w:szCs w:val="24"/>
            <w:lang w:val="en-US"/>
          </w:rPr>
          <w:t>nfucius-institute.web.auth.gr/</w:t>
        </w:r>
      </w:hyperlink>
    </w:p>
    <w:p w14:paraId="0AA5ADAB" w14:textId="77777777" w:rsidR="007B1482" w:rsidRPr="00291EFB" w:rsidRDefault="007B1482" w:rsidP="00C95503">
      <w:pPr>
        <w:spacing w:after="0" w:line="360" w:lineRule="auto"/>
        <w:jc w:val="both"/>
        <w:rPr>
          <w:rFonts w:ascii="Sylfaen" w:hAnsi="Sylfaen" w:cstheme="minorHAnsi"/>
          <w:sz w:val="24"/>
          <w:szCs w:val="24"/>
          <w:u w:val="single"/>
          <w:lang w:val="en-US"/>
        </w:rPr>
      </w:pPr>
      <w:r w:rsidRPr="00291EFB">
        <w:rPr>
          <w:rFonts w:ascii="Sylfaen" w:hAnsi="Sylfaen" w:cstheme="minorHAnsi"/>
          <w:sz w:val="24"/>
          <w:szCs w:val="24"/>
          <w:u w:val="single"/>
          <w:lang w:val="en-US"/>
        </w:rPr>
        <w:t>Facebook Group &amp; Page</w:t>
      </w:r>
      <w:r w:rsidR="003E28C3" w:rsidRPr="00291EFB">
        <w:rPr>
          <w:rFonts w:ascii="Sylfaen" w:hAnsi="Sylfaen" w:cstheme="minorHAnsi"/>
          <w:sz w:val="24"/>
          <w:szCs w:val="24"/>
          <w:u w:val="single"/>
          <w:lang w:val="en-US"/>
        </w:rPr>
        <w:t>:</w:t>
      </w:r>
      <w:bookmarkStart w:id="7" w:name="_Hlk46313964"/>
    </w:p>
    <w:p w14:paraId="11043D62" w14:textId="77777777" w:rsidR="003E28C3" w:rsidRPr="00C64707" w:rsidRDefault="003A2D04" w:rsidP="00C95503">
      <w:pPr>
        <w:spacing w:after="0" w:line="360" w:lineRule="auto"/>
        <w:jc w:val="both"/>
        <w:rPr>
          <w:rFonts w:ascii="Sylfaen" w:hAnsi="Sylfaen" w:cstheme="minorHAnsi"/>
          <w:b/>
          <w:bCs/>
          <w:sz w:val="24"/>
          <w:szCs w:val="24"/>
          <w:u w:val="single"/>
          <w:lang w:val="en-US"/>
        </w:rPr>
      </w:pPr>
      <w:hyperlink r:id="rId13" w:history="1">
        <w:r w:rsidR="003E28C3" w:rsidRPr="00C64707">
          <w:rPr>
            <w:rFonts w:ascii="Sylfaen" w:hAnsi="Sylfaen" w:cstheme="minorHAnsi"/>
            <w:b/>
            <w:bCs/>
            <w:sz w:val="24"/>
            <w:szCs w:val="24"/>
            <w:u w:val="single"/>
            <w:lang w:val="en-US"/>
          </w:rPr>
          <w:t xml:space="preserve">Confucius Institute at </w:t>
        </w:r>
        <w:proofErr w:type="spellStart"/>
        <w:r w:rsidR="003E28C3" w:rsidRPr="00C64707">
          <w:rPr>
            <w:rFonts w:ascii="Sylfaen" w:hAnsi="Sylfaen" w:cstheme="minorHAnsi"/>
            <w:b/>
            <w:bCs/>
            <w:sz w:val="24"/>
            <w:szCs w:val="24"/>
            <w:u w:val="single"/>
            <w:lang w:val="en-US"/>
          </w:rPr>
          <w:t>A.</w:t>
        </w:r>
        <w:proofErr w:type="gramStart"/>
        <w:r w:rsidR="003E28C3" w:rsidRPr="00C64707">
          <w:rPr>
            <w:rFonts w:ascii="Sylfaen" w:hAnsi="Sylfaen" w:cstheme="minorHAnsi"/>
            <w:b/>
            <w:bCs/>
            <w:sz w:val="24"/>
            <w:szCs w:val="24"/>
            <w:u w:val="single"/>
            <w:lang w:val="en-US"/>
          </w:rPr>
          <w:t>U.Th</w:t>
        </w:r>
        <w:proofErr w:type="spellEnd"/>
        <w:proofErr w:type="gramEnd"/>
      </w:hyperlink>
      <w:bookmarkEnd w:id="7"/>
    </w:p>
    <w:p w14:paraId="6AB39E48" w14:textId="77777777" w:rsidR="007B1482" w:rsidRPr="00C64707" w:rsidRDefault="003A2D04" w:rsidP="00C95503">
      <w:pPr>
        <w:spacing w:after="0" w:line="360" w:lineRule="auto"/>
        <w:jc w:val="both"/>
        <w:rPr>
          <w:rFonts w:ascii="Sylfaen" w:hAnsi="Sylfaen" w:cstheme="minorHAnsi"/>
          <w:b/>
          <w:bCs/>
          <w:sz w:val="24"/>
          <w:szCs w:val="24"/>
          <w:u w:val="single"/>
          <w:lang w:val="en-US"/>
        </w:rPr>
      </w:pPr>
      <w:hyperlink r:id="rId14" w:history="1">
        <w:r w:rsidR="007B1482" w:rsidRPr="00C64707">
          <w:rPr>
            <w:rFonts w:ascii="Sylfaen" w:hAnsi="Sylfaen" w:cstheme="minorHAnsi"/>
            <w:b/>
            <w:bCs/>
            <w:sz w:val="24"/>
            <w:szCs w:val="24"/>
            <w:u w:val="single"/>
            <w:lang w:val="en-US"/>
          </w:rPr>
          <w:t xml:space="preserve">Confucius Institute at </w:t>
        </w:r>
        <w:proofErr w:type="spellStart"/>
        <w:r w:rsidR="007B1482" w:rsidRPr="00C64707">
          <w:rPr>
            <w:rFonts w:ascii="Sylfaen" w:hAnsi="Sylfaen" w:cstheme="minorHAnsi"/>
            <w:b/>
            <w:bCs/>
            <w:sz w:val="24"/>
            <w:szCs w:val="24"/>
            <w:u w:val="single"/>
            <w:lang w:val="en-US"/>
          </w:rPr>
          <w:t>A.</w:t>
        </w:r>
        <w:proofErr w:type="gramStart"/>
        <w:r w:rsidR="007B1482" w:rsidRPr="00C64707">
          <w:rPr>
            <w:rFonts w:ascii="Sylfaen" w:hAnsi="Sylfaen" w:cstheme="minorHAnsi"/>
            <w:b/>
            <w:bCs/>
            <w:sz w:val="24"/>
            <w:szCs w:val="24"/>
            <w:u w:val="single"/>
            <w:lang w:val="en-US"/>
          </w:rPr>
          <w:t>U.Th</w:t>
        </w:r>
        <w:proofErr w:type="spellEnd"/>
        <w:proofErr w:type="gramEnd"/>
      </w:hyperlink>
    </w:p>
    <w:p w14:paraId="07CC2D84" w14:textId="77777777" w:rsidR="00E0083B" w:rsidRPr="00C64707" w:rsidRDefault="00E0083B" w:rsidP="00C95503">
      <w:pPr>
        <w:spacing w:after="0" w:line="360" w:lineRule="auto"/>
        <w:jc w:val="both"/>
        <w:rPr>
          <w:rFonts w:ascii="Sylfaen" w:hAnsi="Sylfaen" w:cstheme="minorHAnsi"/>
          <w:b/>
          <w:bCs/>
          <w:sz w:val="24"/>
          <w:szCs w:val="24"/>
          <w:u w:val="single"/>
          <w:lang w:val="en-US"/>
        </w:rPr>
      </w:pPr>
    </w:p>
    <w:p w14:paraId="3EFAD002" w14:textId="77777777" w:rsidR="00E0083B" w:rsidRPr="00C64707" w:rsidRDefault="0022729F" w:rsidP="00F62CD3">
      <w:pPr>
        <w:spacing w:after="0" w:line="360" w:lineRule="auto"/>
        <w:rPr>
          <w:rFonts w:ascii="Sylfaen" w:hAnsi="Sylfaen" w:cstheme="minorHAnsi"/>
          <w:sz w:val="24"/>
          <w:szCs w:val="24"/>
        </w:rPr>
      </w:pPr>
      <w:r w:rsidRPr="00C64707">
        <w:rPr>
          <w:rFonts w:ascii="Sylfaen" w:hAnsi="Sylfaen" w:cstheme="minorHAnsi"/>
          <w:sz w:val="24"/>
          <w:szCs w:val="24"/>
        </w:rPr>
        <w:t>Σας ευχαριστούμε πολύ</w:t>
      </w:r>
      <w:r w:rsidRPr="00C64707">
        <w:rPr>
          <w:rFonts w:ascii="Sylfaen" w:hAnsi="Sylfaen" w:cstheme="minorHAnsi"/>
          <w:sz w:val="24"/>
          <w:szCs w:val="24"/>
        </w:rPr>
        <w:br/>
        <w:t>Με εκτίμηση,</w:t>
      </w:r>
      <w:r w:rsidRPr="00C64707">
        <w:rPr>
          <w:rFonts w:ascii="Sylfaen" w:hAnsi="Sylfaen" w:cstheme="minorHAnsi"/>
          <w:sz w:val="24"/>
          <w:szCs w:val="24"/>
        </w:rPr>
        <w:br/>
        <w:t>Ομάδα Ινστιτούτου Κομφούκιος Α.Π.Θ.</w:t>
      </w:r>
    </w:p>
    <w:sectPr w:rsidR="00E0083B" w:rsidRPr="00C64707" w:rsidSect="00F81AC7">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0F81" w14:textId="77777777" w:rsidR="003A2D04" w:rsidRDefault="003A2D04" w:rsidP="00A75D81">
      <w:pPr>
        <w:spacing w:after="0" w:line="240" w:lineRule="auto"/>
      </w:pPr>
      <w:r>
        <w:separator/>
      </w:r>
    </w:p>
  </w:endnote>
  <w:endnote w:type="continuationSeparator" w:id="0">
    <w:p w14:paraId="5365C5C6" w14:textId="77777777" w:rsidR="003A2D04" w:rsidRDefault="003A2D04" w:rsidP="00A7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2361" w14:textId="77777777" w:rsidR="00A75D81" w:rsidRDefault="00A75D81">
    <w:pPr>
      <w:pStyle w:val="a6"/>
      <w:jc w:val="center"/>
    </w:pPr>
  </w:p>
  <w:p w14:paraId="4BF62C5C" w14:textId="77777777" w:rsidR="00A75D81" w:rsidRDefault="00A75D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2704" w14:textId="77777777" w:rsidR="003A2D04" w:rsidRDefault="003A2D04" w:rsidP="00A75D81">
      <w:pPr>
        <w:spacing w:after="0" w:line="240" w:lineRule="auto"/>
      </w:pPr>
      <w:r>
        <w:separator/>
      </w:r>
    </w:p>
  </w:footnote>
  <w:footnote w:type="continuationSeparator" w:id="0">
    <w:p w14:paraId="43B49C4A" w14:textId="77777777" w:rsidR="003A2D04" w:rsidRDefault="003A2D04" w:rsidP="00A75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7D1"/>
    <w:multiLevelType w:val="hybridMultilevel"/>
    <w:tmpl w:val="9A926BE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08219F"/>
    <w:multiLevelType w:val="hybridMultilevel"/>
    <w:tmpl w:val="0E4CD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BA148F"/>
    <w:multiLevelType w:val="hybridMultilevel"/>
    <w:tmpl w:val="63A052F8"/>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2501F9E"/>
    <w:multiLevelType w:val="hybridMultilevel"/>
    <w:tmpl w:val="68F88438"/>
    <w:lvl w:ilvl="0" w:tplc="D5886F04">
      <w:start w:val="1"/>
      <w:numFmt w:val="decimal"/>
      <w:lvlText w:val="%1."/>
      <w:lvlJc w:val="left"/>
      <w:pPr>
        <w:ind w:left="360" w:hanging="360"/>
      </w:pPr>
      <w:rPr>
        <w:b w:val="0"/>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4853378"/>
    <w:multiLevelType w:val="hybridMultilevel"/>
    <w:tmpl w:val="F124A7C6"/>
    <w:lvl w:ilvl="0" w:tplc="0408000D">
      <w:start w:val="1"/>
      <w:numFmt w:val="bullet"/>
      <w:lvlText w:val=""/>
      <w:lvlJc w:val="left"/>
      <w:pPr>
        <w:ind w:left="720" w:hanging="360"/>
      </w:pPr>
      <w:rPr>
        <w:rFonts w:ascii="Wingdings" w:hAnsi="Wingdings"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77BC5"/>
    <w:multiLevelType w:val="hybridMultilevel"/>
    <w:tmpl w:val="8E90B6EC"/>
    <w:lvl w:ilvl="0" w:tplc="0408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82B63"/>
    <w:multiLevelType w:val="hybridMultilevel"/>
    <w:tmpl w:val="5BB464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0E439A5"/>
    <w:multiLevelType w:val="hybridMultilevel"/>
    <w:tmpl w:val="37B4710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6C42733"/>
    <w:multiLevelType w:val="hybridMultilevel"/>
    <w:tmpl w:val="0562E246"/>
    <w:lvl w:ilvl="0" w:tplc="457AE8B0">
      <w:start w:val="1"/>
      <w:numFmt w:val="bullet"/>
      <w:lvlText w:val=""/>
      <w:lvlJc w:val="left"/>
      <w:pPr>
        <w:tabs>
          <w:tab w:val="num" w:pos="720"/>
        </w:tabs>
        <w:ind w:left="720" w:hanging="360"/>
      </w:pPr>
      <w:rPr>
        <w:rFonts w:ascii="Wingdings" w:hAnsi="Wingdings" w:hint="default"/>
      </w:rPr>
    </w:lvl>
    <w:lvl w:ilvl="1" w:tplc="6368072C" w:tentative="1">
      <w:start w:val="1"/>
      <w:numFmt w:val="bullet"/>
      <w:lvlText w:val=""/>
      <w:lvlJc w:val="left"/>
      <w:pPr>
        <w:tabs>
          <w:tab w:val="num" w:pos="1440"/>
        </w:tabs>
        <w:ind w:left="1440" w:hanging="360"/>
      </w:pPr>
      <w:rPr>
        <w:rFonts w:ascii="Wingdings" w:hAnsi="Wingdings" w:hint="default"/>
      </w:rPr>
    </w:lvl>
    <w:lvl w:ilvl="2" w:tplc="918E976C" w:tentative="1">
      <w:start w:val="1"/>
      <w:numFmt w:val="bullet"/>
      <w:lvlText w:val=""/>
      <w:lvlJc w:val="left"/>
      <w:pPr>
        <w:tabs>
          <w:tab w:val="num" w:pos="2160"/>
        </w:tabs>
        <w:ind w:left="2160" w:hanging="360"/>
      </w:pPr>
      <w:rPr>
        <w:rFonts w:ascii="Wingdings" w:hAnsi="Wingdings" w:hint="default"/>
      </w:rPr>
    </w:lvl>
    <w:lvl w:ilvl="3" w:tplc="A3E2827C" w:tentative="1">
      <w:start w:val="1"/>
      <w:numFmt w:val="bullet"/>
      <w:lvlText w:val=""/>
      <w:lvlJc w:val="left"/>
      <w:pPr>
        <w:tabs>
          <w:tab w:val="num" w:pos="2880"/>
        </w:tabs>
        <w:ind w:left="2880" w:hanging="360"/>
      </w:pPr>
      <w:rPr>
        <w:rFonts w:ascii="Wingdings" w:hAnsi="Wingdings" w:hint="default"/>
      </w:rPr>
    </w:lvl>
    <w:lvl w:ilvl="4" w:tplc="5A724E28" w:tentative="1">
      <w:start w:val="1"/>
      <w:numFmt w:val="bullet"/>
      <w:lvlText w:val=""/>
      <w:lvlJc w:val="left"/>
      <w:pPr>
        <w:tabs>
          <w:tab w:val="num" w:pos="3600"/>
        </w:tabs>
        <w:ind w:left="3600" w:hanging="360"/>
      </w:pPr>
      <w:rPr>
        <w:rFonts w:ascii="Wingdings" w:hAnsi="Wingdings" w:hint="default"/>
      </w:rPr>
    </w:lvl>
    <w:lvl w:ilvl="5" w:tplc="B184AC0E" w:tentative="1">
      <w:start w:val="1"/>
      <w:numFmt w:val="bullet"/>
      <w:lvlText w:val=""/>
      <w:lvlJc w:val="left"/>
      <w:pPr>
        <w:tabs>
          <w:tab w:val="num" w:pos="4320"/>
        </w:tabs>
        <w:ind w:left="4320" w:hanging="360"/>
      </w:pPr>
      <w:rPr>
        <w:rFonts w:ascii="Wingdings" w:hAnsi="Wingdings" w:hint="default"/>
      </w:rPr>
    </w:lvl>
    <w:lvl w:ilvl="6" w:tplc="19FA05A2" w:tentative="1">
      <w:start w:val="1"/>
      <w:numFmt w:val="bullet"/>
      <w:lvlText w:val=""/>
      <w:lvlJc w:val="left"/>
      <w:pPr>
        <w:tabs>
          <w:tab w:val="num" w:pos="5040"/>
        </w:tabs>
        <w:ind w:left="5040" w:hanging="360"/>
      </w:pPr>
      <w:rPr>
        <w:rFonts w:ascii="Wingdings" w:hAnsi="Wingdings" w:hint="default"/>
      </w:rPr>
    </w:lvl>
    <w:lvl w:ilvl="7" w:tplc="51EE9FCA" w:tentative="1">
      <w:start w:val="1"/>
      <w:numFmt w:val="bullet"/>
      <w:lvlText w:val=""/>
      <w:lvlJc w:val="left"/>
      <w:pPr>
        <w:tabs>
          <w:tab w:val="num" w:pos="5760"/>
        </w:tabs>
        <w:ind w:left="5760" w:hanging="360"/>
      </w:pPr>
      <w:rPr>
        <w:rFonts w:ascii="Wingdings" w:hAnsi="Wingdings" w:hint="default"/>
      </w:rPr>
    </w:lvl>
    <w:lvl w:ilvl="8" w:tplc="B9B863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C7001"/>
    <w:multiLevelType w:val="hybridMultilevel"/>
    <w:tmpl w:val="299231A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E877F3B"/>
    <w:multiLevelType w:val="hybridMultilevel"/>
    <w:tmpl w:val="A87645F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3EE3E67"/>
    <w:multiLevelType w:val="hybridMultilevel"/>
    <w:tmpl w:val="67F0F6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6420975"/>
    <w:multiLevelType w:val="hybridMultilevel"/>
    <w:tmpl w:val="2056CCE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7C508D7"/>
    <w:multiLevelType w:val="hybridMultilevel"/>
    <w:tmpl w:val="C608DB1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96210312">
    <w:abstractNumId w:val="1"/>
  </w:num>
  <w:num w:numId="2" w16cid:durableId="2048945754">
    <w:abstractNumId w:val="13"/>
  </w:num>
  <w:num w:numId="3" w16cid:durableId="869227254">
    <w:abstractNumId w:val="12"/>
  </w:num>
  <w:num w:numId="4" w16cid:durableId="121194592">
    <w:abstractNumId w:val="7"/>
  </w:num>
  <w:num w:numId="5" w16cid:durableId="635183940">
    <w:abstractNumId w:val="0"/>
  </w:num>
  <w:num w:numId="6" w16cid:durableId="435642211">
    <w:abstractNumId w:val="9"/>
  </w:num>
  <w:num w:numId="7" w16cid:durableId="519778972">
    <w:abstractNumId w:val="10"/>
  </w:num>
  <w:num w:numId="8" w16cid:durableId="1672216650">
    <w:abstractNumId w:val="2"/>
  </w:num>
  <w:num w:numId="9" w16cid:durableId="1724677954">
    <w:abstractNumId w:val="11"/>
  </w:num>
  <w:num w:numId="10" w16cid:durableId="801267246">
    <w:abstractNumId w:val="3"/>
  </w:num>
  <w:num w:numId="11" w16cid:durableId="1258639536">
    <w:abstractNumId w:val="8"/>
  </w:num>
  <w:num w:numId="12" w16cid:durableId="879513832">
    <w:abstractNumId w:val="6"/>
  </w:num>
  <w:num w:numId="13" w16cid:durableId="129565359">
    <w:abstractNumId w:val="4"/>
  </w:num>
  <w:num w:numId="14" w16cid:durableId="20674895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BB"/>
    <w:rsid w:val="00011035"/>
    <w:rsid w:val="0001355C"/>
    <w:rsid w:val="00024D84"/>
    <w:rsid w:val="000310F4"/>
    <w:rsid w:val="00036CE2"/>
    <w:rsid w:val="00037F67"/>
    <w:rsid w:val="00042CC3"/>
    <w:rsid w:val="0005578A"/>
    <w:rsid w:val="000619EC"/>
    <w:rsid w:val="00066790"/>
    <w:rsid w:val="00072727"/>
    <w:rsid w:val="00073395"/>
    <w:rsid w:val="0007503D"/>
    <w:rsid w:val="00091DAB"/>
    <w:rsid w:val="000970B0"/>
    <w:rsid w:val="000A1BCA"/>
    <w:rsid w:val="000B5A93"/>
    <w:rsid w:val="000B5DD0"/>
    <w:rsid w:val="000B7E90"/>
    <w:rsid w:val="000C4197"/>
    <w:rsid w:val="000C6FC9"/>
    <w:rsid w:val="000D2AF1"/>
    <w:rsid w:val="001048E9"/>
    <w:rsid w:val="00133795"/>
    <w:rsid w:val="001402B1"/>
    <w:rsid w:val="00154B30"/>
    <w:rsid w:val="00164E1F"/>
    <w:rsid w:val="001807C3"/>
    <w:rsid w:val="001B339C"/>
    <w:rsid w:val="001C6556"/>
    <w:rsid w:val="00203586"/>
    <w:rsid w:val="00220E48"/>
    <w:rsid w:val="002235D0"/>
    <w:rsid w:val="0022729F"/>
    <w:rsid w:val="002315BA"/>
    <w:rsid w:val="00244B0C"/>
    <w:rsid w:val="00251D0E"/>
    <w:rsid w:val="00254D63"/>
    <w:rsid w:val="00267000"/>
    <w:rsid w:val="00281FC5"/>
    <w:rsid w:val="0028265D"/>
    <w:rsid w:val="00287378"/>
    <w:rsid w:val="00291EFB"/>
    <w:rsid w:val="00293BF6"/>
    <w:rsid w:val="002A0144"/>
    <w:rsid w:val="002A3172"/>
    <w:rsid w:val="002B1869"/>
    <w:rsid w:val="002B3B11"/>
    <w:rsid w:val="002B6063"/>
    <w:rsid w:val="002C0A70"/>
    <w:rsid w:val="002C512C"/>
    <w:rsid w:val="002D2E57"/>
    <w:rsid w:val="002D372B"/>
    <w:rsid w:val="002D712B"/>
    <w:rsid w:val="002E5B89"/>
    <w:rsid w:val="002E6AB5"/>
    <w:rsid w:val="0030322E"/>
    <w:rsid w:val="0030457F"/>
    <w:rsid w:val="0030635A"/>
    <w:rsid w:val="00307755"/>
    <w:rsid w:val="003500DA"/>
    <w:rsid w:val="003667F4"/>
    <w:rsid w:val="00367B97"/>
    <w:rsid w:val="00384C69"/>
    <w:rsid w:val="003A2D04"/>
    <w:rsid w:val="003B58EC"/>
    <w:rsid w:val="003B6179"/>
    <w:rsid w:val="003C296F"/>
    <w:rsid w:val="003C61BB"/>
    <w:rsid w:val="003D4FF6"/>
    <w:rsid w:val="003E28C3"/>
    <w:rsid w:val="003E30D0"/>
    <w:rsid w:val="003E49BE"/>
    <w:rsid w:val="0041738F"/>
    <w:rsid w:val="00426658"/>
    <w:rsid w:val="00441033"/>
    <w:rsid w:val="00456517"/>
    <w:rsid w:val="004601AD"/>
    <w:rsid w:val="0046275B"/>
    <w:rsid w:val="00462BC0"/>
    <w:rsid w:val="00466D5C"/>
    <w:rsid w:val="00486B5E"/>
    <w:rsid w:val="00493BFD"/>
    <w:rsid w:val="004A34C3"/>
    <w:rsid w:val="004B6E06"/>
    <w:rsid w:val="004C23D2"/>
    <w:rsid w:val="004C2B2E"/>
    <w:rsid w:val="004D2007"/>
    <w:rsid w:val="004E6927"/>
    <w:rsid w:val="004F7FCB"/>
    <w:rsid w:val="00563A78"/>
    <w:rsid w:val="00565981"/>
    <w:rsid w:val="00566012"/>
    <w:rsid w:val="00573049"/>
    <w:rsid w:val="00587A5C"/>
    <w:rsid w:val="00594D78"/>
    <w:rsid w:val="00596FC9"/>
    <w:rsid w:val="005A148E"/>
    <w:rsid w:val="005C152F"/>
    <w:rsid w:val="005D1D52"/>
    <w:rsid w:val="005D357B"/>
    <w:rsid w:val="005D66B1"/>
    <w:rsid w:val="005F222F"/>
    <w:rsid w:val="005F3930"/>
    <w:rsid w:val="006022EE"/>
    <w:rsid w:val="006056F1"/>
    <w:rsid w:val="00614ADA"/>
    <w:rsid w:val="00623A26"/>
    <w:rsid w:val="00632A9C"/>
    <w:rsid w:val="0064242A"/>
    <w:rsid w:val="00644E0E"/>
    <w:rsid w:val="006513BE"/>
    <w:rsid w:val="00656CC8"/>
    <w:rsid w:val="00663F56"/>
    <w:rsid w:val="00670CE0"/>
    <w:rsid w:val="00675601"/>
    <w:rsid w:val="00680B1F"/>
    <w:rsid w:val="00684958"/>
    <w:rsid w:val="006A5BFE"/>
    <w:rsid w:val="006C3E58"/>
    <w:rsid w:val="006C5D92"/>
    <w:rsid w:val="006D0F75"/>
    <w:rsid w:val="006D1C14"/>
    <w:rsid w:val="006D1E16"/>
    <w:rsid w:val="006E1D5C"/>
    <w:rsid w:val="006E33DF"/>
    <w:rsid w:val="006F4520"/>
    <w:rsid w:val="0070286F"/>
    <w:rsid w:val="00705EC1"/>
    <w:rsid w:val="0071368C"/>
    <w:rsid w:val="00714406"/>
    <w:rsid w:val="00731E1F"/>
    <w:rsid w:val="00732384"/>
    <w:rsid w:val="0073490D"/>
    <w:rsid w:val="007460C5"/>
    <w:rsid w:val="00754D25"/>
    <w:rsid w:val="007619B8"/>
    <w:rsid w:val="00773AC8"/>
    <w:rsid w:val="007801FE"/>
    <w:rsid w:val="00782D7F"/>
    <w:rsid w:val="00786BEA"/>
    <w:rsid w:val="00795175"/>
    <w:rsid w:val="007970CD"/>
    <w:rsid w:val="007A3693"/>
    <w:rsid w:val="007A44FC"/>
    <w:rsid w:val="007B1482"/>
    <w:rsid w:val="007B68DD"/>
    <w:rsid w:val="007F2686"/>
    <w:rsid w:val="007F3FD0"/>
    <w:rsid w:val="007F4373"/>
    <w:rsid w:val="00801EE0"/>
    <w:rsid w:val="008045B2"/>
    <w:rsid w:val="00812A50"/>
    <w:rsid w:val="00833625"/>
    <w:rsid w:val="00854F42"/>
    <w:rsid w:val="00864974"/>
    <w:rsid w:val="00865C24"/>
    <w:rsid w:val="00870046"/>
    <w:rsid w:val="00876001"/>
    <w:rsid w:val="00890BD0"/>
    <w:rsid w:val="008A4A8D"/>
    <w:rsid w:val="008C0E0F"/>
    <w:rsid w:val="008C1A45"/>
    <w:rsid w:val="008D3477"/>
    <w:rsid w:val="008D41B3"/>
    <w:rsid w:val="008D4CCD"/>
    <w:rsid w:val="008D5E44"/>
    <w:rsid w:val="008F3517"/>
    <w:rsid w:val="008F6D4C"/>
    <w:rsid w:val="00924BAC"/>
    <w:rsid w:val="009253BE"/>
    <w:rsid w:val="009442A9"/>
    <w:rsid w:val="00972BDF"/>
    <w:rsid w:val="00975F25"/>
    <w:rsid w:val="00976D6B"/>
    <w:rsid w:val="0099244D"/>
    <w:rsid w:val="0099692D"/>
    <w:rsid w:val="009A4D35"/>
    <w:rsid w:val="009C3F92"/>
    <w:rsid w:val="009F4C6B"/>
    <w:rsid w:val="00A14015"/>
    <w:rsid w:val="00A22465"/>
    <w:rsid w:val="00A236E0"/>
    <w:rsid w:val="00A34B2F"/>
    <w:rsid w:val="00A35539"/>
    <w:rsid w:val="00A50B37"/>
    <w:rsid w:val="00A75D81"/>
    <w:rsid w:val="00A94A59"/>
    <w:rsid w:val="00A95C17"/>
    <w:rsid w:val="00AA19F2"/>
    <w:rsid w:val="00AC3973"/>
    <w:rsid w:val="00AC67E6"/>
    <w:rsid w:val="00AE1EFB"/>
    <w:rsid w:val="00AE4356"/>
    <w:rsid w:val="00AE63A1"/>
    <w:rsid w:val="00AF4A70"/>
    <w:rsid w:val="00B04CA3"/>
    <w:rsid w:val="00B04F82"/>
    <w:rsid w:val="00B053E2"/>
    <w:rsid w:val="00B1147E"/>
    <w:rsid w:val="00B33255"/>
    <w:rsid w:val="00B40B2F"/>
    <w:rsid w:val="00B41399"/>
    <w:rsid w:val="00B46804"/>
    <w:rsid w:val="00B549ED"/>
    <w:rsid w:val="00B55E36"/>
    <w:rsid w:val="00B73958"/>
    <w:rsid w:val="00B77DBA"/>
    <w:rsid w:val="00B87E7F"/>
    <w:rsid w:val="00BB039B"/>
    <w:rsid w:val="00BB04CD"/>
    <w:rsid w:val="00BB07F7"/>
    <w:rsid w:val="00BD35C0"/>
    <w:rsid w:val="00BE527D"/>
    <w:rsid w:val="00BE654F"/>
    <w:rsid w:val="00C03CA1"/>
    <w:rsid w:val="00C23EA3"/>
    <w:rsid w:val="00C44432"/>
    <w:rsid w:val="00C44BAD"/>
    <w:rsid w:val="00C458B5"/>
    <w:rsid w:val="00C57166"/>
    <w:rsid w:val="00C57A64"/>
    <w:rsid w:val="00C64707"/>
    <w:rsid w:val="00C65305"/>
    <w:rsid w:val="00C74EBF"/>
    <w:rsid w:val="00C87EA8"/>
    <w:rsid w:val="00C95503"/>
    <w:rsid w:val="00C95B77"/>
    <w:rsid w:val="00C97703"/>
    <w:rsid w:val="00CA6241"/>
    <w:rsid w:val="00CD100D"/>
    <w:rsid w:val="00CE0090"/>
    <w:rsid w:val="00CE3CA6"/>
    <w:rsid w:val="00CF38FC"/>
    <w:rsid w:val="00D0105C"/>
    <w:rsid w:val="00D13259"/>
    <w:rsid w:val="00D1704C"/>
    <w:rsid w:val="00D2248C"/>
    <w:rsid w:val="00D54732"/>
    <w:rsid w:val="00D55B2D"/>
    <w:rsid w:val="00D6530A"/>
    <w:rsid w:val="00D7361C"/>
    <w:rsid w:val="00D904D5"/>
    <w:rsid w:val="00D94FF9"/>
    <w:rsid w:val="00D96F4E"/>
    <w:rsid w:val="00DA4F09"/>
    <w:rsid w:val="00DA5304"/>
    <w:rsid w:val="00DA7E99"/>
    <w:rsid w:val="00DB4A18"/>
    <w:rsid w:val="00DC3CB4"/>
    <w:rsid w:val="00DC4B36"/>
    <w:rsid w:val="00DC7B53"/>
    <w:rsid w:val="00DD5820"/>
    <w:rsid w:val="00E0083B"/>
    <w:rsid w:val="00E1419A"/>
    <w:rsid w:val="00E17A28"/>
    <w:rsid w:val="00E23D90"/>
    <w:rsid w:val="00E256A1"/>
    <w:rsid w:val="00E4329B"/>
    <w:rsid w:val="00E44832"/>
    <w:rsid w:val="00E46B80"/>
    <w:rsid w:val="00E56918"/>
    <w:rsid w:val="00E638E9"/>
    <w:rsid w:val="00E85361"/>
    <w:rsid w:val="00E86417"/>
    <w:rsid w:val="00E9528A"/>
    <w:rsid w:val="00E9794B"/>
    <w:rsid w:val="00EA0049"/>
    <w:rsid w:val="00EA5BD6"/>
    <w:rsid w:val="00EB0302"/>
    <w:rsid w:val="00EB6BF9"/>
    <w:rsid w:val="00EC6F77"/>
    <w:rsid w:val="00ED002B"/>
    <w:rsid w:val="00EE5D41"/>
    <w:rsid w:val="00F04C8A"/>
    <w:rsid w:val="00F21C0A"/>
    <w:rsid w:val="00F22859"/>
    <w:rsid w:val="00F31398"/>
    <w:rsid w:val="00F32986"/>
    <w:rsid w:val="00F450EE"/>
    <w:rsid w:val="00F62CD3"/>
    <w:rsid w:val="00F71A6F"/>
    <w:rsid w:val="00F7472A"/>
    <w:rsid w:val="00F75821"/>
    <w:rsid w:val="00F75CEA"/>
    <w:rsid w:val="00F81AC7"/>
    <w:rsid w:val="00F84BB4"/>
    <w:rsid w:val="00FD38A0"/>
    <w:rsid w:val="00FD3DB1"/>
    <w:rsid w:val="00FD6375"/>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EB10"/>
  <w15:docId w15:val="{B39B8ABB-85C8-7C48-B274-9930B7BC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255"/>
  </w:style>
  <w:style w:type="paragraph" w:styleId="1">
    <w:name w:val="heading 1"/>
    <w:basedOn w:val="a"/>
    <w:link w:val="1Char"/>
    <w:uiPriority w:val="9"/>
    <w:qFormat/>
    <w:rsid w:val="00663F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4">
    <w:name w:val="heading 4"/>
    <w:basedOn w:val="a"/>
    <w:next w:val="a"/>
    <w:link w:val="4Char"/>
    <w:uiPriority w:val="9"/>
    <w:semiHidden/>
    <w:unhideWhenUsed/>
    <w:qFormat/>
    <w:rsid w:val="00812A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F4373"/>
    <w:rPr>
      <w:color w:val="0000FF" w:themeColor="hyperlink"/>
      <w:u w:val="single"/>
    </w:rPr>
  </w:style>
  <w:style w:type="character" w:customStyle="1" w:styleId="UnresolvedMention1">
    <w:name w:val="Unresolved Mention1"/>
    <w:basedOn w:val="a0"/>
    <w:uiPriority w:val="99"/>
    <w:semiHidden/>
    <w:unhideWhenUsed/>
    <w:rsid w:val="007F4373"/>
    <w:rPr>
      <w:color w:val="605E5C"/>
      <w:shd w:val="clear" w:color="auto" w:fill="E1DFDD"/>
    </w:rPr>
  </w:style>
  <w:style w:type="paragraph" w:styleId="a3">
    <w:name w:val="Balloon Text"/>
    <w:basedOn w:val="a"/>
    <w:link w:val="Char"/>
    <w:uiPriority w:val="99"/>
    <w:semiHidden/>
    <w:unhideWhenUsed/>
    <w:rsid w:val="00D96F4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96F4E"/>
    <w:rPr>
      <w:rFonts w:ascii="Segoe UI" w:hAnsi="Segoe UI" w:cs="Segoe UI"/>
      <w:sz w:val="18"/>
      <w:szCs w:val="18"/>
    </w:rPr>
  </w:style>
  <w:style w:type="paragraph" w:styleId="a4">
    <w:name w:val="List Paragraph"/>
    <w:basedOn w:val="a"/>
    <w:uiPriority w:val="34"/>
    <w:qFormat/>
    <w:rsid w:val="00587A5C"/>
    <w:pPr>
      <w:ind w:left="720"/>
      <w:contextualSpacing/>
    </w:pPr>
  </w:style>
  <w:style w:type="paragraph" w:styleId="a5">
    <w:name w:val="header"/>
    <w:basedOn w:val="a"/>
    <w:link w:val="Char0"/>
    <w:uiPriority w:val="99"/>
    <w:unhideWhenUsed/>
    <w:rsid w:val="00A75D81"/>
    <w:pPr>
      <w:tabs>
        <w:tab w:val="center" w:pos="4320"/>
        <w:tab w:val="right" w:pos="8640"/>
      </w:tabs>
      <w:spacing w:after="0" w:line="240" w:lineRule="auto"/>
    </w:pPr>
  </w:style>
  <w:style w:type="character" w:customStyle="1" w:styleId="Char0">
    <w:name w:val="Κεφαλίδα Char"/>
    <w:basedOn w:val="a0"/>
    <w:link w:val="a5"/>
    <w:uiPriority w:val="99"/>
    <w:rsid w:val="00A75D81"/>
  </w:style>
  <w:style w:type="paragraph" w:styleId="a6">
    <w:name w:val="footer"/>
    <w:basedOn w:val="a"/>
    <w:link w:val="Char1"/>
    <w:uiPriority w:val="99"/>
    <w:unhideWhenUsed/>
    <w:rsid w:val="00A75D81"/>
    <w:pPr>
      <w:tabs>
        <w:tab w:val="center" w:pos="4320"/>
        <w:tab w:val="right" w:pos="8640"/>
      </w:tabs>
      <w:spacing w:after="0" w:line="240" w:lineRule="auto"/>
    </w:pPr>
  </w:style>
  <w:style w:type="character" w:customStyle="1" w:styleId="Char1">
    <w:name w:val="Υποσέλιδο Char"/>
    <w:basedOn w:val="a0"/>
    <w:link w:val="a6"/>
    <w:uiPriority w:val="99"/>
    <w:rsid w:val="00A75D81"/>
  </w:style>
  <w:style w:type="character" w:customStyle="1" w:styleId="1Char">
    <w:name w:val="Επικεφαλίδα 1 Char"/>
    <w:basedOn w:val="a0"/>
    <w:link w:val="1"/>
    <w:uiPriority w:val="9"/>
    <w:rsid w:val="00663F56"/>
    <w:rPr>
      <w:rFonts w:ascii="Times New Roman" w:eastAsia="Times New Roman" w:hAnsi="Times New Roman" w:cs="Times New Roman"/>
      <w:b/>
      <w:bCs/>
      <w:kern w:val="36"/>
      <w:sz w:val="48"/>
      <w:szCs w:val="48"/>
      <w:lang w:eastAsia="el-GR"/>
    </w:rPr>
  </w:style>
  <w:style w:type="character" w:customStyle="1" w:styleId="UnresolvedMention2">
    <w:name w:val="Unresolved Mention2"/>
    <w:basedOn w:val="a0"/>
    <w:uiPriority w:val="99"/>
    <w:semiHidden/>
    <w:unhideWhenUsed/>
    <w:rsid w:val="007B1482"/>
    <w:rPr>
      <w:color w:val="605E5C"/>
      <w:shd w:val="clear" w:color="auto" w:fill="E1DFDD"/>
    </w:rPr>
  </w:style>
  <w:style w:type="character" w:styleId="-0">
    <w:name w:val="FollowedHyperlink"/>
    <w:basedOn w:val="a0"/>
    <w:uiPriority w:val="99"/>
    <w:semiHidden/>
    <w:unhideWhenUsed/>
    <w:rsid w:val="007B1482"/>
    <w:rPr>
      <w:color w:val="800080" w:themeColor="followedHyperlink"/>
      <w:u w:val="single"/>
    </w:rPr>
  </w:style>
  <w:style w:type="character" w:customStyle="1" w:styleId="10">
    <w:name w:val="Ανεπίλυτη αναφορά1"/>
    <w:basedOn w:val="a0"/>
    <w:uiPriority w:val="99"/>
    <w:semiHidden/>
    <w:unhideWhenUsed/>
    <w:rsid w:val="00656CC8"/>
    <w:rPr>
      <w:color w:val="605E5C"/>
      <w:shd w:val="clear" w:color="auto" w:fill="E1DFDD"/>
    </w:rPr>
  </w:style>
  <w:style w:type="character" w:customStyle="1" w:styleId="2">
    <w:name w:val="Ανεπίλυτη αναφορά2"/>
    <w:basedOn w:val="a0"/>
    <w:uiPriority w:val="99"/>
    <w:semiHidden/>
    <w:unhideWhenUsed/>
    <w:rsid w:val="00E56918"/>
    <w:rPr>
      <w:color w:val="605E5C"/>
      <w:shd w:val="clear" w:color="auto" w:fill="E1DFDD"/>
    </w:rPr>
  </w:style>
  <w:style w:type="paragraph" w:styleId="Web">
    <w:name w:val="Normal (Web)"/>
    <w:basedOn w:val="a"/>
    <w:uiPriority w:val="99"/>
    <w:semiHidden/>
    <w:unhideWhenUsed/>
    <w:rsid w:val="004D200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3">
    <w:name w:val="Ανεπίλυτη αναφορά3"/>
    <w:basedOn w:val="a0"/>
    <w:uiPriority w:val="99"/>
    <w:semiHidden/>
    <w:unhideWhenUsed/>
    <w:rsid w:val="00DA4F09"/>
    <w:rPr>
      <w:color w:val="605E5C"/>
      <w:shd w:val="clear" w:color="auto" w:fill="E1DFDD"/>
    </w:rPr>
  </w:style>
  <w:style w:type="character" w:customStyle="1" w:styleId="4Char">
    <w:name w:val="Επικεφαλίδα 4 Char"/>
    <w:basedOn w:val="a0"/>
    <w:link w:val="4"/>
    <w:uiPriority w:val="9"/>
    <w:semiHidden/>
    <w:rsid w:val="00812A5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28745">
      <w:bodyDiv w:val="1"/>
      <w:marLeft w:val="0"/>
      <w:marRight w:val="0"/>
      <w:marTop w:val="0"/>
      <w:marBottom w:val="0"/>
      <w:divBdr>
        <w:top w:val="none" w:sz="0" w:space="0" w:color="auto"/>
        <w:left w:val="none" w:sz="0" w:space="0" w:color="auto"/>
        <w:bottom w:val="none" w:sz="0" w:space="0" w:color="auto"/>
        <w:right w:val="none" w:sz="0" w:space="0" w:color="auto"/>
      </w:divBdr>
    </w:div>
    <w:div w:id="664550862">
      <w:bodyDiv w:val="1"/>
      <w:marLeft w:val="0"/>
      <w:marRight w:val="0"/>
      <w:marTop w:val="0"/>
      <w:marBottom w:val="0"/>
      <w:divBdr>
        <w:top w:val="none" w:sz="0" w:space="0" w:color="auto"/>
        <w:left w:val="none" w:sz="0" w:space="0" w:color="auto"/>
        <w:bottom w:val="none" w:sz="0" w:space="0" w:color="auto"/>
        <w:right w:val="none" w:sz="0" w:space="0" w:color="auto"/>
      </w:divBdr>
      <w:divsChild>
        <w:div w:id="885221318">
          <w:marLeft w:val="547"/>
          <w:marRight w:val="0"/>
          <w:marTop w:val="200"/>
          <w:marBottom w:val="0"/>
          <w:divBdr>
            <w:top w:val="none" w:sz="0" w:space="0" w:color="auto"/>
            <w:left w:val="none" w:sz="0" w:space="0" w:color="auto"/>
            <w:bottom w:val="none" w:sz="0" w:space="0" w:color="auto"/>
            <w:right w:val="none" w:sz="0" w:space="0" w:color="auto"/>
          </w:divBdr>
        </w:div>
        <w:div w:id="2105420633">
          <w:marLeft w:val="547"/>
          <w:marRight w:val="0"/>
          <w:marTop w:val="200"/>
          <w:marBottom w:val="0"/>
          <w:divBdr>
            <w:top w:val="none" w:sz="0" w:space="0" w:color="auto"/>
            <w:left w:val="none" w:sz="0" w:space="0" w:color="auto"/>
            <w:bottom w:val="none" w:sz="0" w:space="0" w:color="auto"/>
            <w:right w:val="none" w:sz="0" w:space="0" w:color="auto"/>
          </w:divBdr>
        </w:div>
        <w:div w:id="1213618379">
          <w:marLeft w:val="547"/>
          <w:marRight w:val="0"/>
          <w:marTop w:val="200"/>
          <w:marBottom w:val="0"/>
          <w:divBdr>
            <w:top w:val="none" w:sz="0" w:space="0" w:color="auto"/>
            <w:left w:val="none" w:sz="0" w:space="0" w:color="auto"/>
            <w:bottom w:val="none" w:sz="0" w:space="0" w:color="auto"/>
            <w:right w:val="none" w:sz="0" w:space="0" w:color="auto"/>
          </w:divBdr>
        </w:div>
        <w:div w:id="1085566024">
          <w:marLeft w:val="547"/>
          <w:marRight w:val="0"/>
          <w:marTop w:val="200"/>
          <w:marBottom w:val="0"/>
          <w:divBdr>
            <w:top w:val="none" w:sz="0" w:space="0" w:color="auto"/>
            <w:left w:val="none" w:sz="0" w:space="0" w:color="auto"/>
            <w:bottom w:val="none" w:sz="0" w:space="0" w:color="auto"/>
            <w:right w:val="none" w:sz="0" w:space="0" w:color="auto"/>
          </w:divBdr>
        </w:div>
        <w:div w:id="165413072">
          <w:marLeft w:val="547"/>
          <w:marRight w:val="0"/>
          <w:marTop w:val="200"/>
          <w:marBottom w:val="160"/>
          <w:divBdr>
            <w:top w:val="none" w:sz="0" w:space="0" w:color="auto"/>
            <w:left w:val="none" w:sz="0" w:space="0" w:color="auto"/>
            <w:bottom w:val="none" w:sz="0" w:space="0" w:color="auto"/>
            <w:right w:val="none" w:sz="0" w:space="0" w:color="auto"/>
          </w:divBdr>
        </w:div>
      </w:divsChild>
    </w:div>
    <w:div w:id="690298696">
      <w:bodyDiv w:val="1"/>
      <w:marLeft w:val="0"/>
      <w:marRight w:val="0"/>
      <w:marTop w:val="0"/>
      <w:marBottom w:val="0"/>
      <w:divBdr>
        <w:top w:val="none" w:sz="0" w:space="0" w:color="auto"/>
        <w:left w:val="none" w:sz="0" w:space="0" w:color="auto"/>
        <w:bottom w:val="none" w:sz="0" w:space="0" w:color="auto"/>
        <w:right w:val="none" w:sz="0" w:space="0" w:color="auto"/>
      </w:divBdr>
      <w:divsChild>
        <w:div w:id="536702661">
          <w:marLeft w:val="547"/>
          <w:marRight w:val="0"/>
          <w:marTop w:val="0"/>
          <w:marBottom w:val="160"/>
          <w:divBdr>
            <w:top w:val="none" w:sz="0" w:space="0" w:color="auto"/>
            <w:left w:val="none" w:sz="0" w:space="0" w:color="auto"/>
            <w:bottom w:val="none" w:sz="0" w:space="0" w:color="auto"/>
            <w:right w:val="none" w:sz="0" w:space="0" w:color="auto"/>
          </w:divBdr>
        </w:div>
      </w:divsChild>
    </w:div>
    <w:div w:id="749471859">
      <w:bodyDiv w:val="1"/>
      <w:marLeft w:val="0"/>
      <w:marRight w:val="0"/>
      <w:marTop w:val="0"/>
      <w:marBottom w:val="0"/>
      <w:divBdr>
        <w:top w:val="none" w:sz="0" w:space="0" w:color="auto"/>
        <w:left w:val="none" w:sz="0" w:space="0" w:color="auto"/>
        <w:bottom w:val="none" w:sz="0" w:space="0" w:color="auto"/>
        <w:right w:val="none" w:sz="0" w:space="0" w:color="auto"/>
      </w:divBdr>
    </w:div>
    <w:div w:id="887910689">
      <w:bodyDiv w:val="1"/>
      <w:marLeft w:val="0"/>
      <w:marRight w:val="0"/>
      <w:marTop w:val="0"/>
      <w:marBottom w:val="0"/>
      <w:divBdr>
        <w:top w:val="none" w:sz="0" w:space="0" w:color="auto"/>
        <w:left w:val="none" w:sz="0" w:space="0" w:color="auto"/>
        <w:bottom w:val="none" w:sz="0" w:space="0" w:color="auto"/>
        <w:right w:val="none" w:sz="0" w:space="0" w:color="auto"/>
      </w:divBdr>
    </w:div>
    <w:div w:id="1181429628">
      <w:bodyDiv w:val="1"/>
      <w:marLeft w:val="0"/>
      <w:marRight w:val="0"/>
      <w:marTop w:val="0"/>
      <w:marBottom w:val="0"/>
      <w:divBdr>
        <w:top w:val="none" w:sz="0" w:space="0" w:color="auto"/>
        <w:left w:val="none" w:sz="0" w:space="0" w:color="auto"/>
        <w:bottom w:val="none" w:sz="0" w:space="0" w:color="auto"/>
        <w:right w:val="none" w:sz="0" w:space="0" w:color="auto"/>
      </w:divBdr>
    </w:div>
    <w:div w:id="1309289125">
      <w:bodyDiv w:val="1"/>
      <w:marLeft w:val="0"/>
      <w:marRight w:val="0"/>
      <w:marTop w:val="0"/>
      <w:marBottom w:val="0"/>
      <w:divBdr>
        <w:top w:val="none" w:sz="0" w:space="0" w:color="auto"/>
        <w:left w:val="none" w:sz="0" w:space="0" w:color="auto"/>
        <w:bottom w:val="none" w:sz="0" w:space="0" w:color="auto"/>
        <w:right w:val="none" w:sz="0" w:space="0" w:color="auto"/>
      </w:divBdr>
    </w:div>
    <w:div w:id="1487631309">
      <w:bodyDiv w:val="1"/>
      <w:marLeft w:val="0"/>
      <w:marRight w:val="0"/>
      <w:marTop w:val="0"/>
      <w:marBottom w:val="0"/>
      <w:divBdr>
        <w:top w:val="none" w:sz="0" w:space="0" w:color="auto"/>
        <w:left w:val="none" w:sz="0" w:space="0" w:color="auto"/>
        <w:bottom w:val="none" w:sz="0" w:space="0" w:color="auto"/>
        <w:right w:val="none" w:sz="0" w:space="0" w:color="auto"/>
      </w:divBdr>
    </w:div>
    <w:div w:id="1543132426">
      <w:bodyDiv w:val="1"/>
      <w:marLeft w:val="0"/>
      <w:marRight w:val="0"/>
      <w:marTop w:val="0"/>
      <w:marBottom w:val="0"/>
      <w:divBdr>
        <w:top w:val="none" w:sz="0" w:space="0" w:color="auto"/>
        <w:left w:val="none" w:sz="0" w:space="0" w:color="auto"/>
        <w:bottom w:val="none" w:sz="0" w:space="0" w:color="auto"/>
        <w:right w:val="none" w:sz="0" w:space="0" w:color="auto"/>
      </w:divBdr>
      <w:divsChild>
        <w:div w:id="1793591451">
          <w:marLeft w:val="0"/>
          <w:marRight w:val="0"/>
          <w:marTop w:val="0"/>
          <w:marBottom w:val="0"/>
          <w:divBdr>
            <w:top w:val="none" w:sz="0" w:space="0" w:color="auto"/>
            <w:left w:val="none" w:sz="0" w:space="0" w:color="auto"/>
            <w:bottom w:val="none" w:sz="0" w:space="0" w:color="auto"/>
            <w:right w:val="none" w:sz="0" w:space="0" w:color="auto"/>
          </w:divBdr>
        </w:div>
        <w:div w:id="882592836">
          <w:marLeft w:val="0"/>
          <w:marRight w:val="0"/>
          <w:marTop w:val="0"/>
          <w:marBottom w:val="0"/>
          <w:divBdr>
            <w:top w:val="none" w:sz="0" w:space="0" w:color="auto"/>
            <w:left w:val="none" w:sz="0" w:space="0" w:color="auto"/>
            <w:bottom w:val="none" w:sz="0" w:space="0" w:color="auto"/>
            <w:right w:val="none" w:sz="0" w:space="0" w:color="auto"/>
          </w:divBdr>
        </w:div>
      </w:divsChild>
    </w:div>
    <w:div w:id="1581256930">
      <w:bodyDiv w:val="1"/>
      <w:marLeft w:val="0"/>
      <w:marRight w:val="0"/>
      <w:marTop w:val="0"/>
      <w:marBottom w:val="0"/>
      <w:divBdr>
        <w:top w:val="none" w:sz="0" w:space="0" w:color="auto"/>
        <w:left w:val="none" w:sz="0" w:space="0" w:color="auto"/>
        <w:bottom w:val="none" w:sz="0" w:space="0" w:color="auto"/>
        <w:right w:val="none" w:sz="0" w:space="0" w:color="auto"/>
      </w:divBdr>
    </w:div>
    <w:div w:id="1616207965">
      <w:bodyDiv w:val="1"/>
      <w:marLeft w:val="0"/>
      <w:marRight w:val="0"/>
      <w:marTop w:val="0"/>
      <w:marBottom w:val="0"/>
      <w:divBdr>
        <w:top w:val="none" w:sz="0" w:space="0" w:color="auto"/>
        <w:left w:val="none" w:sz="0" w:space="0" w:color="auto"/>
        <w:bottom w:val="none" w:sz="0" w:space="0" w:color="auto"/>
        <w:right w:val="none" w:sz="0" w:space="0" w:color="auto"/>
      </w:divBdr>
    </w:div>
    <w:div w:id="1920821243">
      <w:bodyDiv w:val="1"/>
      <w:marLeft w:val="0"/>
      <w:marRight w:val="0"/>
      <w:marTop w:val="0"/>
      <w:marBottom w:val="0"/>
      <w:divBdr>
        <w:top w:val="none" w:sz="0" w:space="0" w:color="auto"/>
        <w:left w:val="none" w:sz="0" w:space="0" w:color="auto"/>
        <w:bottom w:val="none" w:sz="0" w:space="0" w:color="auto"/>
        <w:right w:val="none" w:sz="0" w:space="0" w:color="auto"/>
      </w:divBdr>
    </w:div>
    <w:div w:id="20460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groups/631212207314424/?ref=group_hea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fucius-institute.web.auth.gr/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fucius-institute@auth.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fucius-institute.web.auth.gr/el/aitisi-eggrafi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Confucius-Institute-at-AUTh-10249476797570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3DB6-7A0F-46F8-8BBC-6A6A631E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5679</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Petroula Tsokalidou</dc:creator>
  <cp:lastModifiedBy>Chrysanthi Panagiotidou</cp:lastModifiedBy>
  <cp:revision>2</cp:revision>
  <cp:lastPrinted>2022-07-18T09:23:00Z</cp:lastPrinted>
  <dcterms:created xsi:type="dcterms:W3CDTF">2023-01-18T16:25:00Z</dcterms:created>
  <dcterms:modified xsi:type="dcterms:W3CDTF">2023-01-18T16:25:00Z</dcterms:modified>
</cp:coreProperties>
</file>