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0BEF4DE" w14:textId="7B746C7D" w:rsidR="005445B2" w:rsidRPr="00A10923" w:rsidRDefault="0035628E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35628E">
        <w:rPr>
          <w:rFonts w:ascii="Calibri" w:hAnsi="Calibri" w:cs="Calibri"/>
          <w:b/>
          <w:sz w:val="28"/>
          <w:szCs w:val="28"/>
        </w:rPr>
        <w:t xml:space="preserve">Διακεκριμένοι απόφοιτοι του </w:t>
      </w:r>
      <w:r>
        <w:rPr>
          <w:rFonts w:ascii="Calibri" w:hAnsi="Calibri" w:cs="Calibri"/>
          <w:b/>
          <w:sz w:val="28"/>
          <w:szCs w:val="28"/>
        </w:rPr>
        <w:t>Αριστοτελείου Πανεπιστημίου</w:t>
      </w:r>
      <w:r w:rsidRPr="0035628E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συζητούν για </w:t>
      </w:r>
      <w:r w:rsidR="00673FDB">
        <w:rPr>
          <w:rFonts w:ascii="Calibri" w:hAnsi="Calibri" w:cs="Calibri"/>
          <w:b/>
          <w:sz w:val="28"/>
          <w:szCs w:val="28"/>
        </w:rPr>
        <w:t>το ερευνητικό έργο και το μέλλον του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426E36C4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2C3783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86A11D3" w14:textId="34157AF3" w:rsidR="003C4F23" w:rsidRDefault="003C4F2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Έξι διακεκριμένοι </w:t>
      </w:r>
      <w:r w:rsidR="00935810">
        <w:rPr>
          <w:rFonts w:asciiTheme="minorHAnsi" w:hAnsiTheme="minorHAnsi" w:cstheme="minorHAnsi"/>
          <w:iCs/>
          <w:lang w:eastAsia="en-US"/>
        </w:rPr>
        <w:t xml:space="preserve">απόφοιτοι </w:t>
      </w:r>
      <w:r>
        <w:rPr>
          <w:rFonts w:asciiTheme="minorHAnsi" w:hAnsiTheme="minorHAnsi" w:cstheme="minorHAnsi"/>
          <w:iCs/>
          <w:lang w:eastAsia="en-US"/>
        </w:rPr>
        <w:t xml:space="preserve">του Αριστοτελείου Πανεπιστημίου από τον ελληνικό και τον διεθνή ακαδημαϊκό χώρο αποτιμούν το επιστημονικό έργο του </w:t>
      </w:r>
      <w:r w:rsidR="00DC58F4">
        <w:rPr>
          <w:rFonts w:asciiTheme="minorHAnsi" w:hAnsiTheme="minorHAnsi" w:cstheme="minorHAnsi"/>
          <w:iCs/>
          <w:lang w:eastAsia="en-US"/>
        </w:rPr>
        <w:t>Πανεπιστημίου</w:t>
      </w:r>
      <w:r>
        <w:rPr>
          <w:rFonts w:asciiTheme="minorHAnsi" w:hAnsiTheme="minorHAnsi" w:cstheme="minorHAnsi"/>
          <w:iCs/>
          <w:lang w:eastAsia="en-US"/>
        </w:rPr>
        <w:t xml:space="preserve"> σήμερα και κάνουν προτάσεις για το μέλλον του σε στρογγυλή τράπεζα που διοργανώνουν</w:t>
      </w:r>
      <w:r w:rsidR="00097BD9" w:rsidRPr="00097BD9">
        <w:rPr>
          <w:rFonts w:asciiTheme="minorHAnsi" w:hAnsiTheme="minorHAnsi" w:cstheme="minorHAnsi"/>
          <w:iCs/>
          <w:lang w:eastAsia="en-US"/>
        </w:rPr>
        <w:t xml:space="preserve"> </w:t>
      </w:r>
      <w:r w:rsidR="00097BD9">
        <w:rPr>
          <w:rFonts w:asciiTheme="minorHAnsi" w:hAnsiTheme="minorHAnsi" w:cstheme="minorHAnsi"/>
          <w:iCs/>
          <w:lang w:eastAsia="en-US"/>
        </w:rPr>
        <w:t>ο Σύλλογος Αποφοίτων και η Πρυτανεία του Αριστοτελείου</w:t>
      </w:r>
      <w:r>
        <w:rPr>
          <w:rFonts w:asciiTheme="minorHAnsi" w:hAnsiTheme="minorHAnsi" w:cstheme="minorHAnsi"/>
          <w:iCs/>
          <w:lang w:eastAsia="en-US"/>
        </w:rPr>
        <w:t>. Η εκδήλωση θα πραγματοποιηθεί</w:t>
      </w:r>
      <w:r w:rsidR="00097BD9" w:rsidRPr="00097BD9">
        <w:rPr>
          <w:rFonts w:asciiTheme="minorHAnsi" w:hAnsiTheme="minorHAnsi" w:cstheme="minorHAnsi"/>
          <w:iCs/>
          <w:lang w:eastAsia="en-US"/>
        </w:rPr>
        <w:t xml:space="preserve"> </w:t>
      </w:r>
      <w:r w:rsidR="00097BD9">
        <w:rPr>
          <w:rFonts w:asciiTheme="minorHAnsi" w:hAnsiTheme="minorHAnsi" w:cstheme="minorHAnsi"/>
          <w:iCs/>
          <w:lang w:eastAsia="en-US"/>
        </w:rPr>
        <w:t xml:space="preserve">την Πέμπτη 16 Οκτωβρίου 2025 και ώρα 18.30, </w:t>
      </w:r>
      <w:r w:rsidR="00097BD9" w:rsidRPr="008423EF">
        <w:rPr>
          <w:rFonts w:asciiTheme="minorHAnsi" w:hAnsiTheme="minorHAnsi" w:cstheme="minorHAnsi"/>
          <w:iCs/>
          <w:lang w:eastAsia="en-US"/>
        </w:rPr>
        <w:t>στην Αίθουσα Τελετών «Αλέξανδρος Παπαναστασίου» του Παλαιού Κτιρίου της Φιλοσοφικής Σχολής</w:t>
      </w:r>
      <w:r>
        <w:rPr>
          <w:rFonts w:asciiTheme="minorHAnsi" w:hAnsiTheme="minorHAnsi" w:cstheme="minorHAnsi"/>
          <w:iCs/>
          <w:lang w:eastAsia="en-US"/>
        </w:rPr>
        <w:t>.</w:t>
      </w:r>
    </w:p>
    <w:p w14:paraId="6C07CF28" w14:textId="77777777" w:rsidR="003C4F23" w:rsidRDefault="003C4F2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4653B21A" w14:textId="0A78AB5C" w:rsidR="003C4F23" w:rsidRDefault="003C4F23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Για το Αριστοτέλειο </w:t>
      </w:r>
      <w:r w:rsidR="00097BD9">
        <w:rPr>
          <w:rFonts w:asciiTheme="minorHAnsi" w:hAnsiTheme="minorHAnsi" w:cstheme="minorHAnsi"/>
          <w:iCs/>
          <w:lang w:eastAsia="en-US"/>
        </w:rPr>
        <w:t xml:space="preserve">Πανεπιστήμιο </w:t>
      </w:r>
      <w:r>
        <w:rPr>
          <w:rFonts w:asciiTheme="minorHAnsi" w:hAnsiTheme="minorHAnsi" w:cstheme="minorHAnsi"/>
          <w:iCs/>
          <w:lang w:eastAsia="en-US"/>
        </w:rPr>
        <w:t>συνομιλούν</w:t>
      </w:r>
      <w:r w:rsidR="00097BD9">
        <w:rPr>
          <w:rFonts w:asciiTheme="minorHAnsi" w:hAnsiTheme="minorHAnsi" w:cstheme="minorHAnsi"/>
          <w:iCs/>
          <w:lang w:eastAsia="en-US"/>
        </w:rPr>
        <w:t xml:space="preserve"> (με αλφαβητική σειρά)</w:t>
      </w:r>
      <w:r w:rsidR="000164D3">
        <w:rPr>
          <w:rFonts w:asciiTheme="minorHAnsi" w:hAnsiTheme="minorHAnsi" w:cstheme="minorHAnsi"/>
          <w:iCs/>
          <w:lang w:eastAsia="en-US"/>
        </w:rPr>
        <w:t>:</w:t>
      </w:r>
      <w:r w:rsidR="00097BD9">
        <w:rPr>
          <w:rFonts w:asciiTheme="minorHAnsi" w:hAnsiTheme="minorHAnsi" w:cstheme="minorHAnsi"/>
          <w:iCs/>
          <w:lang w:eastAsia="en-US"/>
        </w:rPr>
        <w:t xml:space="preserve"> ο </w:t>
      </w:r>
      <w:r w:rsidR="00097BD9" w:rsidRPr="00B21E98">
        <w:rPr>
          <w:rFonts w:asciiTheme="minorHAnsi" w:hAnsiTheme="minorHAnsi" w:cstheme="minorHAnsi"/>
          <w:iCs/>
          <w:lang w:eastAsia="en-US"/>
        </w:rPr>
        <w:t>Κώστα</w:t>
      </w:r>
      <w:r w:rsidR="00097BD9">
        <w:rPr>
          <w:rFonts w:asciiTheme="minorHAnsi" w:hAnsiTheme="minorHAnsi" w:cstheme="minorHAnsi"/>
          <w:iCs/>
          <w:lang w:eastAsia="en-US"/>
        </w:rPr>
        <w:t>ς</w:t>
      </w:r>
      <w:r w:rsidR="00097BD9" w:rsidRPr="00B21E98">
        <w:rPr>
          <w:rFonts w:asciiTheme="minorHAnsi" w:hAnsiTheme="minorHAnsi" w:cstheme="minorHAnsi"/>
          <w:iCs/>
          <w:lang w:eastAsia="en-US"/>
        </w:rPr>
        <w:t xml:space="preserve"> Αρκολάκη</w:t>
      </w:r>
      <w:r w:rsidR="00097BD9">
        <w:rPr>
          <w:rFonts w:asciiTheme="minorHAnsi" w:hAnsiTheme="minorHAnsi" w:cstheme="minorHAnsi"/>
          <w:iCs/>
          <w:lang w:eastAsia="en-US"/>
        </w:rPr>
        <w:t xml:space="preserve">ς, ο </w:t>
      </w:r>
      <w:r w:rsidR="00097BD9" w:rsidRPr="00B21E98">
        <w:rPr>
          <w:rFonts w:asciiTheme="minorHAnsi" w:hAnsiTheme="minorHAnsi" w:cstheme="minorHAnsi"/>
          <w:iCs/>
          <w:lang w:eastAsia="en-US"/>
        </w:rPr>
        <w:t>Μιχαήλ Γκατζούλης,</w:t>
      </w:r>
      <w:r w:rsidR="00097BD9">
        <w:rPr>
          <w:rFonts w:asciiTheme="minorHAnsi" w:hAnsiTheme="minorHAnsi" w:cstheme="minorHAnsi"/>
          <w:iCs/>
          <w:lang w:eastAsia="en-US"/>
        </w:rPr>
        <w:t xml:space="preserve"> </w:t>
      </w:r>
      <w:r w:rsidR="00097BD9" w:rsidRPr="00B21E98">
        <w:rPr>
          <w:rFonts w:asciiTheme="minorHAnsi" w:hAnsiTheme="minorHAnsi" w:cstheme="minorHAnsi"/>
          <w:iCs/>
          <w:lang w:eastAsia="en-US"/>
        </w:rPr>
        <w:t>o</w:t>
      </w:r>
      <w:r w:rsidR="00097BD9">
        <w:rPr>
          <w:rFonts w:asciiTheme="minorHAnsi" w:hAnsiTheme="minorHAnsi" w:cstheme="minorHAnsi"/>
          <w:iCs/>
          <w:lang w:eastAsia="en-US"/>
        </w:rPr>
        <w:t xml:space="preserve"> </w:t>
      </w:r>
      <w:r w:rsidR="00097BD9" w:rsidRPr="00B21E98">
        <w:rPr>
          <w:rFonts w:asciiTheme="minorHAnsi" w:hAnsiTheme="minorHAnsi" w:cstheme="minorHAnsi"/>
          <w:iCs/>
          <w:lang w:eastAsia="en-US"/>
        </w:rPr>
        <w:t>Δημήτρης Χ. Λαγούδας,</w:t>
      </w:r>
      <w:r w:rsidR="00097BD9">
        <w:rPr>
          <w:rFonts w:asciiTheme="minorHAnsi" w:hAnsiTheme="minorHAnsi" w:cstheme="minorHAnsi"/>
          <w:iCs/>
          <w:lang w:eastAsia="en-US"/>
        </w:rPr>
        <w:t xml:space="preserve"> ο </w:t>
      </w:r>
      <w:r w:rsidR="00097BD9" w:rsidRPr="00B21E98">
        <w:rPr>
          <w:rFonts w:asciiTheme="minorHAnsi" w:hAnsiTheme="minorHAnsi" w:cstheme="minorHAnsi"/>
          <w:iCs/>
          <w:lang w:eastAsia="en-US"/>
        </w:rPr>
        <w:t xml:space="preserve">Βασίλης Ντζιαχρίστος, </w:t>
      </w:r>
      <w:r w:rsidR="00097BD9">
        <w:rPr>
          <w:rFonts w:asciiTheme="minorHAnsi" w:hAnsiTheme="minorHAnsi" w:cstheme="minorHAnsi"/>
          <w:iCs/>
          <w:lang w:eastAsia="en-US"/>
        </w:rPr>
        <w:t xml:space="preserve">ο </w:t>
      </w:r>
      <w:r w:rsidR="00097BD9" w:rsidRPr="00B21E98">
        <w:rPr>
          <w:rFonts w:asciiTheme="minorHAnsi" w:hAnsiTheme="minorHAnsi" w:cstheme="minorHAnsi"/>
          <w:iCs/>
          <w:lang w:eastAsia="en-US"/>
        </w:rPr>
        <w:t>Θεόδωρος Παπαγγελής</w:t>
      </w:r>
      <w:r w:rsidR="00097BD9">
        <w:rPr>
          <w:rFonts w:asciiTheme="minorHAnsi" w:hAnsiTheme="minorHAnsi" w:cstheme="minorHAnsi"/>
          <w:iCs/>
          <w:lang w:eastAsia="en-US"/>
        </w:rPr>
        <w:t xml:space="preserve"> και ο </w:t>
      </w:r>
      <w:r w:rsidR="00097BD9" w:rsidRPr="00B21E98">
        <w:rPr>
          <w:rFonts w:asciiTheme="minorHAnsi" w:hAnsiTheme="minorHAnsi" w:cstheme="minorHAnsi"/>
          <w:iCs/>
          <w:lang w:eastAsia="en-US"/>
        </w:rPr>
        <w:t>Νεκτάριος Ταβερναράκης</w:t>
      </w:r>
      <w:r w:rsidR="00097BD9">
        <w:rPr>
          <w:rFonts w:asciiTheme="minorHAnsi" w:hAnsiTheme="minorHAnsi" w:cstheme="minorHAnsi"/>
          <w:iCs/>
          <w:lang w:eastAsia="en-US"/>
        </w:rPr>
        <w:t>. Τη συζήτηση θα συντονίσει ο Πρόεδρος του Συλλόγου Αποφοίτων του Αριστοτελείου και Ομ. Καθηγητής Βιολογίας Ζαχαρίας Σκούρας.</w:t>
      </w:r>
    </w:p>
    <w:p w14:paraId="392E4366" w14:textId="77777777" w:rsidR="00871090" w:rsidRDefault="0087109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A23648A" w14:textId="4599AD42" w:rsidR="00871090" w:rsidRDefault="00871090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871090">
        <w:rPr>
          <w:rFonts w:asciiTheme="minorHAnsi" w:hAnsiTheme="minorHAnsi" w:cstheme="minorHAnsi"/>
          <w:iCs/>
          <w:lang w:eastAsia="en-US"/>
        </w:rPr>
        <w:t>Η εκδήλωση πραγματοποιείται στο πλαίσιο του εορτασμού για τη συμπλήρωση των 100 χρόνων από την ίδρυση και λειτουργία του Αριστοτελείου Πανεπιστημίου.</w:t>
      </w:r>
    </w:p>
    <w:p w14:paraId="5CD46B3B" w14:textId="77777777" w:rsidR="003C4F23" w:rsidRDefault="003C4F2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39DC875D" w14:textId="3664CD69" w:rsidR="003C4F23" w:rsidRPr="00C22820" w:rsidRDefault="003C4F23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Επισυνάπτονται τα βιογραφικά των ομιλητών</w:t>
      </w:r>
      <w:r w:rsidR="003D433F">
        <w:rPr>
          <w:rFonts w:asciiTheme="minorHAnsi" w:hAnsiTheme="minorHAnsi" w:cstheme="minorHAnsi"/>
          <w:iCs/>
          <w:lang w:eastAsia="en-US"/>
        </w:rPr>
        <w:t xml:space="preserve"> και η αφίσα της εκδήλωσης.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6619F" w14:textId="77777777" w:rsidR="00325D82" w:rsidRDefault="00325D82" w:rsidP="001B378F">
      <w:r>
        <w:separator/>
      </w:r>
    </w:p>
  </w:endnote>
  <w:endnote w:type="continuationSeparator" w:id="0">
    <w:p w14:paraId="7BFB43C1" w14:textId="77777777" w:rsidR="00325D82" w:rsidRDefault="00325D82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89D5" w14:textId="77777777" w:rsidR="00325D82" w:rsidRDefault="00325D82" w:rsidP="001B378F">
      <w:r>
        <w:separator/>
      </w:r>
    </w:p>
  </w:footnote>
  <w:footnote w:type="continuationSeparator" w:id="0">
    <w:p w14:paraId="10F6551A" w14:textId="77777777" w:rsidR="00325D82" w:rsidRDefault="00325D82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1"/>
  </w:num>
  <w:num w:numId="2" w16cid:durableId="630599070">
    <w:abstractNumId w:val="1"/>
  </w:num>
  <w:num w:numId="3" w16cid:durableId="1994286117">
    <w:abstractNumId w:val="5"/>
  </w:num>
  <w:num w:numId="4" w16cid:durableId="1998342211">
    <w:abstractNumId w:val="3"/>
  </w:num>
  <w:num w:numId="5" w16cid:durableId="987444483">
    <w:abstractNumId w:val="15"/>
  </w:num>
  <w:num w:numId="6" w16cid:durableId="1473406920">
    <w:abstractNumId w:val="9"/>
  </w:num>
  <w:num w:numId="7" w16cid:durableId="168296951">
    <w:abstractNumId w:val="16"/>
  </w:num>
  <w:num w:numId="8" w16cid:durableId="1218006970">
    <w:abstractNumId w:val="2"/>
  </w:num>
  <w:num w:numId="9" w16cid:durableId="2145194368">
    <w:abstractNumId w:val="6"/>
  </w:num>
  <w:num w:numId="10" w16cid:durableId="868176222">
    <w:abstractNumId w:val="0"/>
  </w:num>
  <w:num w:numId="11" w16cid:durableId="506209323">
    <w:abstractNumId w:val="14"/>
  </w:num>
  <w:num w:numId="12" w16cid:durableId="1045758419">
    <w:abstractNumId w:val="8"/>
  </w:num>
  <w:num w:numId="13" w16cid:durableId="862747537">
    <w:abstractNumId w:val="17"/>
  </w:num>
  <w:num w:numId="14" w16cid:durableId="626858630">
    <w:abstractNumId w:val="4"/>
  </w:num>
  <w:num w:numId="15" w16cid:durableId="81268537">
    <w:abstractNumId w:val="12"/>
  </w:num>
  <w:num w:numId="16" w16cid:durableId="745149428">
    <w:abstractNumId w:val="10"/>
  </w:num>
  <w:num w:numId="17" w16cid:durableId="905452693">
    <w:abstractNumId w:val="7"/>
  </w:num>
  <w:num w:numId="18" w16cid:durableId="118655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4D3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97BD9"/>
    <w:rsid w:val="000A210F"/>
    <w:rsid w:val="000A2B76"/>
    <w:rsid w:val="000A5889"/>
    <w:rsid w:val="000B0193"/>
    <w:rsid w:val="000B156A"/>
    <w:rsid w:val="000B2FFB"/>
    <w:rsid w:val="000B42A6"/>
    <w:rsid w:val="000B4FBB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03D3"/>
    <w:rsid w:val="00171E04"/>
    <w:rsid w:val="00172E04"/>
    <w:rsid w:val="001734CC"/>
    <w:rsid w:val="00173EFF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B6969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1BFC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0FBD"/>
    <w:rsid w:val="00241B89"/>
    <w:rsid w:val="00244020"/>
    <w:rsid w:val="00244611"/>
    <w:rsid w:val="00251744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91B56"/>
    <w:rsid w:val="00291FF8"/>
    <w:rsid w:val="00292806"/>
    <w:rsid w:val="00294C2E"/>
    <w:rsid w:val="00295ABF"/>
    <w:rsid w:val="002973C3"/>
    <w:rsid w:val="002A101F"/>
    <w:rsid w:val="002A4E9A"/>
    <w:rsid w:val="002B20EF"/>
    <w:rsid w:val="002B35F7"/>
    <w:rsid w:val="002B3818"/>
    <w:rsid w:val="002B3FB2"/>
    <w:rsid w:val="002B46FB"/>
    <w:rsid w:val="002B5AB2"/>
    <w:rsid w:val="002B6110"/>
    <w:rsid w:val="002C1937"/>
    <w:rsid w:val="002C2286"/>
    <w:rsid w:val="002C3576"/>
    <w:rsid w:val="002C3783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1A8D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5D82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3AFC"/>
    <w:rsid w:val="00344FF5"/>
    <w:rsid w:val="00345538"/>
    <w:rsid w:val="00352076"/>
    <w:rsid w:val="00352C6E"/>
    <w:rsid w:val="003530F3"/>
    <w:rsid w:val="00353625"/>
    <w:rsid w:val="00354EBA"/>
    <w:rsid w:val="003553E0"/>
    <w:rsid w:val="00355601"/>
    <w:rsid w:val="0035628E"/>
    <w:rsid w:val="00360B1E"/>
    <w:rsid w:val="00360D8F"/>
    <w:rsid w:val="00362A8A"/>
    <w:rsid w:val="00364293"/>
    <w:rsid w:val="00365DD0"/>
    <w:rsid w:val="003663E1"/>
    <w:rsid w:val="0036779C"/>
    <w:rsid w:val="00370D43"/>
    <w:rsid w:val="00371A64"/>
    <w:rsid w:val="003723D1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C1E6B"/>
    <w:rsid w:val="003C1F74"/>
    <w:rsid w:val="003C244B"/>
    <w:rsid w:val="003C255F"/>
    <w:rsid w:val="003C2E3D"/>
    <w:rsid w:val="003C31A7"/>
    <w:rsid w:val="003C4F23"/>
    <w:rsid w:val="003D0E8A"/>
    <w:rsid w:val="003D268C"/>
    <w:rsid w:val="003D433F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5E10"/>
    <w:rsid w:val="00436A07"/>
    <w:rsid w:val="0043728B"/>
    <w:rsid w:val="00441A96"/>
    <w:rsid w:val="00442871"/>
    <w:rsid w:val="00442CF5"/>
    <w:rsid w:val="00443109"/>
    <w:rsid w:val="00445236"/>
    <w:rsid w:val="0044787E"/>
    <w:rsid w:val="004507D4"/>
    <w:rsid w:val="00451872"/>
    <w:rsid w:val="004605D8"/>
    <w:rsid w:val="0046111A"/>
    <w:rsid w:val="0046162F"/>
    <w:rsid w:val="0046548A"/>
    <w:rsid w:val="00465DA2"/>
    <w:rsid w:val="00475F7D"/>
    <w:rsid w:val="0047608A"/>
    <w:rsid w:val="00477043"/>
    <w:rsid w:val="0047761E"/>
    <w:rsid w:val="00480A7E"/>
    <w:rsid w:val="00480DD4"/>
    <w:rsid w:val="00482929"/>
    <w:rsid w:val="0048791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07B0B"/>
    <w:rsid w:val="0051014E"/>
    <w:rsid w:val="005105F8"/>
    <w:rsid w:val="0051767B"/>
    <w:rsid w:val="005208BF"/>
    <w:rsid w:val="00530308"/>
    <w:rsid w:val="005332BE"/>
    <w:rsid w:val="005349FD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3470"/>
    <w:rsid w:val="005C5B73"/>
    <w:rsid w:val="005C6F7F"/>
    <w:rsid w:val="005C7550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1458"/>
    <w:rsid w:val="00644024"/>
    <w:rsid w:val="00647C49"/>
    <w:rsid w:val="006509E7"/>
    <w:rsid w:val="006531B8"/>
    <w:rsid w:val="006550A7"/>
    <w:rsid w:val="00655151"/>
    <w:rsid w:val="0065661F"/>
    <w:rsid w:val="00656757"/>
    <w:rsid w:val="0065726E"/>
    <w:rsid w:val="00662258"/>
    <w:rsid w:val="00663C58"/>
    <w:rsid w:val="00671AF0"/>
    <w:rsid w:val="00672142"/>
    <w:rsid w:val="00673D03"/>
    <w:rsid w:val="00673FDB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23A7"/>
    <w:rsid w:val="006D3133"/>
    <w:rsid w:val="006E168A"/>
    <w:rsid w:val="006E1EE6"/>
    <w:rsid w:val="006E5FCA"/>
    <w:rsid w:val="006F33EA"/>
    <w:rsid w:val="006F4D89"/>
    <w:rsid w:val="006F5E21"/>
    <w:rsid w:val="006F6786"/>
    <w:rsid w:val="006F724B"/>
    <w:rsid w:val="00703946"/>
    <w:rsid w:val="00705BB7"/>
    <w:rsid w:val="00707B37"/>
    <w:rsid w:val="00716C88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1739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090"/>
    <w:rsid w:val="008712B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773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DD6"/>
    <w:rsid w:val="008E4963"/>
    <w:rsid w:val="008F2F16"/>
    <w:rsid w:val="008F5316"/>
    <w:rsid w:val="008F5F4F"/>
    <w:rsid w:val="008F6D3C"/>
    <w:rsid w:val="008F77A3"/>
    <w:rsid w:val="00902D7F"/>
    <w:rsid w:val="00904AAB"/>
    <w:rsid w:val="00905598"/>
    <w:rsid w:val="00907FA4"/>
    <w:rsid w:val="00913AE7"/>
    <w:rsid w:val="00913EBE"/>
    <w:rsid w:val="00914ECD"/>
    <w:rsid w:val="009175AE"/>
    <w:rsid w:val="00920734"/>
    <w:rsid w:val="0092187A"/>
    <w:rsid w:val="00930283"/>
    <w:rsid w:val="00931683"/>
    <w:rsid w:val="00932037"/>
    <w:rsid w:val="009339F7"/>
    <w:rsid w:val="00935341"/>
    <w:rsid w:val="0093575C"/>
    <w:rsid w:val="00935810"/>
    <w:rsid w:val="00937CA1"/>
    <w:rsid w:val="00941D33"/>
    <w:rsid w:val="00942FC1"/>
    <w:rsid w:val="00946C91"/>
    <w:rsid w:val="009476F0"/>
    <w:rsid w:val="00951D1C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4178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E6242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517B"/>
    <w:rsid w:val="00A56F97"/>
    <w:rsid w:val="00A57E82"/>
    <w:rsid w:val="00A653BF"/>
    <w:rsid w:val="00A705CB"/>
    <w:rsid w:val="00A7209C"/>
    <w:rsid w:val="00A73AC9"/>
    <w:rsid w:val="00A73BE1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487"/>
    <w:rsid w:val="00AB0C29"/>
    <w:rsid w:val="00AC16A3"/>
    <w:rsid w:val="00AC38C4"/>
    <w:rsid w:val="00AC5027"/>
    <w:rsid w:val="00AC6D39"/>
    <w:rsid w:val="00AC7536"/>
    <w:rsid w:val="00AD314F"/>
    <w:rsid w:val="00AD4653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BA2"/>
    <w:rsid w:val="00B07E48"/>
    <w:rsid w:val="00B149FE"/>
    <w:rsid w:val="00B15A03"/>
    <w:rsid w:val="00B16024"/>
    <w:rsid w:val="00B16C47"/>
    <w:rsid w:val="00B17B5D"/>
    <w:rsid w:val="00B213F3"/>
    <w:rsid w:val="00B21E98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1F16"/>
    <w:rsid w:val="00C22297"/>
    <w:rsid w:val="00C22820"/>
    <w:rsid w:val="00C23E88"/>
    <w:rsid w:val="00C26089"/>
    <w:rsid w:val="00C26B1F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3D45"/>
    <w:rsid w:val="00C86FF7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A5E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64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6BA3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8F4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17C0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FA8"/>
    <w:rsid w:val="00FB3CBE"/>
    <w:rsid w:val="00FB480F"/>
    <w:rsid w:val="00FB49EE"/>
    <w:rsid w:val="00FB7748"/>
    <w:rsid w:val="00FC34FD"/>
    <w:rsid w:val="00FC3635"/>
    <w:rsid w:val="00FC51A5"/>
    <w:rsid w:val="00FC5A65"/>
    <w:rsid w:val="00FD18E0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press@auth.gr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Athanasios Syroplakis</cp:lastModifiedBy>
  <cp:revision>131</cp:revision>
  <cp:lastPrinted>2020-11-05T09:52:00Z</cp:lastPrinted>
  <dcterms:created xsi:type="dcterms:W3CDTF">2021-02-17T23:08:00Z</dcterms:created>
  <dcterms:modified xsi:type="dcterms:W3CDTF">2025-10-10T13:31:00Z</dcterms:modified>
</cp:coreProperties>
</file>