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BB472A">
        <w:fldChar w:fldCharType="begin"/>
      </w:r>
      <w:r w:rsidR="00BB472A">
        <w:instrText>HYPERLINK "mailto:press@auth.gr"</w:instrText>
      </w:r>
      <w:r w:rsidR="00BB472A">
        <w:fldChar w:fldCharType="separate"/>
      </w:r>
      <w:r w:rsidR="00BB472A" w:rsidRPr="00BC5323">
        <w:rPr>
          <w:rStyle w:val="-"/>
          <w:rFonts w:ascii="Calibri" w:hAnsi="Calibri" w:cs="Calibri"/>
          <w:lang w:val="pt-PT"/>
        </w:rPr>
        <w:t>press@auth.gr</w:t>
      </w:r>
      <w:r w:rsidR="00BB472A"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01404AF" w:rsidR="005445B2" w:rsidRPr="003945A3" w:rsidRDefault="003945A3" w:rsidP="00EB22C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945A3">
        <w:rPr>
          <w:rFonts w:asciiTheme="minorHAnsi" w:hAnsiTheme="minorHAnsi" w:cstheme="minorHAnsi"/>
          <w:b/>
          <w:bCs/>
          <w:iCs/>
          <w:sz w:val="28"/>
          <w:szCs w:val="28"/>
          <w:lang w:eastAsia="en-US"/>
        </w:rPr>
        <w:t>Εκδήλωση για τον εορτασμό της Παγκόσμιας Ημέρας Πολεοδομίας και Χωροταξίας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596D780C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497843">
        <w:rPr>
          <w:rFonts w:ascii="Calibri" w:hAnsi="Calibri" w:cs="Calibri"/>
        </w:rPr>
        <w:t>4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</w:t>
      </w:r>
      <w:r w:rsidR="00497843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3575243A" w:rsidR="0003067F" w:rsidRDefault="0017288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Εκδήλωση για τον εορτασμό της Παγκόσμιας Ημέρας Πολεοδομίας και Χωροταξίας διοργανώνει το Τμήμα Μηχανικών Χωροταξίας και Ανάπτυξης του Αριστοτελείου Πανεπιστημίου, σε συνεργασία με το Τεχνικό Επιμελητήριο Ελλάδος/Τμήμα Κεντρικής Μακεδονίας (ΤΕΕ/ΤΚΜ) και τον Σύλλογο Ελλήνων </w:t>
      </w:r>
      <w:r w:rsidRPr="00497843">
        <w:rPr>
          <w:rFonts w:asciiTheme="minorHAnsi" w:hAnsiTheme="minorHAnsi" w:cstheme="minorHAnsi"/>
          <w:iCs/>
          <w:lang w:eastAsia="en-US"/>
        </w:rPr>
        <w:t>Μηχανικών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497843">
        <w:rPr>
          <w:rFonts w:asciiTheme="minorHAnsi" w:hAnsiTheme="minorHAnsi" w:cstheme="minorHAnsi"/>
          <w:iCs/>
          <w:lang w:eastAsia="en-US"/>
        </w:rPr>
        <w:t>Πολεοδομίας, Χωροταξίας και Περιφερειακής Ανάπτυξης/Περιφερειακό Τμήμα Βορείου Ελλάδος</w:t>
      </w:r>
      <w:r>
        <w:rPr>
          <w:rFonts w:asciiTheme="minorHAnsi" w:hAnsiTheme="minorHAnsi" w:cstheme="minorHAnsi"/>
          <w:iCs/>
          <w:lang w:eastAsia="en-US"/>
        </w:rPr>
        <w:t>, την Πέμπτη 6 Νοεμβρίου 2025 και ώρ</w:t>
      </w:r>
      <w:r w:rsidR="001162FC">
        <w:rPr>
          <w:rFonts w:asciiTheme="minorHAnsi" w:hAnsiTheme="minorHAnsi" w:cstheme="minorHAnsi"/>
          <w:iCs/>
          <w:lang w:eastAsia="en-US"/>
        </w:rPr>
        <w:t>ες</w:t>
      </w:r>
      <w:r>
        <w:rPr>
          <w:rFonts w:asciiTheme="minorHAnsi" w:hAnsiTheme="minorHAnsi" w:cstheme="minorHAnsi"/>
          <w:iCs/>
          <w:lang w:eastAsia="en-US"/>
        </w:rPr>
        <w:t xml:space="preserve"> 18.00</w:t>
      </w:r>
      <w:r w:rsidR="001162FC">
        <w:rPr>
          <w:rFonts w:asciiTheme="minorHAnsi" w:hAnsiTheme="minorHAnsi" w:cstheme="minorHAnsi"/>
          <w:iCs/>
          <w:lang w:eastAsia="en-US"/>
        </w:rPr>
        <w:t>-21.00</w:t>
      </w:r>
      <w:r>
        <w:rPr>
          <w:rFonts w:asciiTheme="minorHAnsi" w:hAnsiTheme="minorHAnsi" w:cstheme="minorHAnsi"/>
          <w:iCs/>
          <w:lang w:eastAsia="en-US"/>
        </w:rPr>
        <w:t>, στο Αμφιθέατρο του ΤΕΕ</w:t>
      </w:r>
      <w:r w:rsidR="00117DEE">
        <w:rPr>
          <w:rFonts w:asciiTheme="minorHAnsi" w:hAnsiTheme="minorHAnsi" w:cstheme="minorHAnsi"/>
          <w:iCs/>
          <w:lang w:eastAsia="en-US"/>
        </w:rPr>
        <w:t xml:space="preserve">/ΤΚΜ </w:t>
      </w:r>
      <w:r w:rsidR="00117DEE" w:rsidRPr="00497843">
        <w:rPr>
          <w:rFonts w:asciiTheme="minorHAnsi" w:hAnsiTheme="minorHAnsi" w:cstheme="minorHAnsi"/>
          <w:iCs/>
          <w:lang w:eastAsia="en-US"/>
        </w:rPr>
        <w:t>(Μεγ</w:t>
      </w:r>
      <w:r w:rsidR="00117DEE">
        <w:rPr>
          <w:rFonts w:asciiTheme="minorHAnsi" w:hAnsiTheme="minorHAnsi" w:cstheme="minorHAnsi"/>
          <w:iCs/>
          <w:lang w:eastAsia="en-US"/>
        </w:rPr>
        <w:t>άλου</w:t>
      </w:r>
      <w:r w:rsidR="00117DEE" w:rsidRPr="00497843">
        <w:rPr>
          <w:rFonts w:asciiTheme="minorHAnsi" w:hAnsiTheme="minorHAnsi" w:cstheme="minorHAnsi"/>
          <w:iCs/>
          <w:lang w:eastAsia="en-US"/>
        </w:rPr>
        <w:t xml:space="preserve"> Αλεξάνδρου 49, Θεσσαλονίκη).</w:t>
      </w:r>
    </w:p>
    <w:p w14:paraId="300B545E" w14:textId="77777777" w:rsidR="00497843" w:rsidRDefault="0049784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4CEC90D" w14:textId="77CDABA5" w:rsidR="00497843" w:rsidRDefault="001162F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Στην εκδήλωση θα απευθύνουν χαιρετισμό ο Πρόεδρος του ΤΕΕ/ΤΚΜ, Ηλίας </w:t>
      </w:r>
      <w:proofErr w:type="spellStart"/>
      <w:r>
        <w:rPr>
          <w:rFonts w:asciiTheme="minorHAnsi" w:hAnsiTheme="minorHAnsi" w:cstheme="minorHAnsi"/>
          <w:iCs/>
          <w:lang w:eastAsia="en-US"/>
        </w:rPr>
        <w:t>Περτζινίδης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ο Πρόεδρος του Τμήματος Μηχανικών Χωροταξίας και Ανάπτυξης του Αριστοτελείου Πανεπιστημίου, Καθηγητής Νικόλας </w:t>
      </w:r>
      <w:proofErr w:type="spellStart"/>
      <w:r>
        <w:rPr>
          <w:rFonts w:asciiTheme="minorHAnsi" w:hAnsiTheme="minorHAnsi" w:cstheme="minorHAnsi"/>
          <w:iCs/>
          <w:lang w:eastAsia="en-US"/>
        </w:rPr>
        <w:t>Καρανικόλας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και ο Πρόεδρος του Συλλόγου Ελλήνων </w:t>
      </w:r>
      <w:r w:rsidRPr="00497843">
        <w:rPr>
          <w:rFonts w:asciiTheme="minorHAnsi" w:hAnsiTheme="minorHAnsi" w:cstheme="minorHAnsi"/>
          <w:iCs/>
          <w:lang w:eastAsia="en-US"/>
        </w:rPr>
        <w:t>Μηχανικών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497843">
        <w:rPr>
          <w:rFonts w:asciiTheme="minorHAnsi" w:hAnsiTheme="minorHAnsi" w:cstheme="minorHAnsi"/>
          <w:iCs/>
          <w:lang w:eastAsia="en-US"/>
        </w:rPr>
        <w:t>Πολεοδομίας, Χωροταξίας και Περιφερειακής Ανάπτυξης/Περιφερειακό Τμήμα Βορείου Ελλάδος</w:t>
      </w:r>
      <w:r>
        <w:rPr>
          <w:rFonts w:asciiTheme="minorHAnsi" w:hAnsiTheme="minorHAnsi" w:cstheme="minorHAnsi"/>
          <w:iCs/>
          <w:lang w:eastAsia="en-US"/>
        </w:rPr>
        <w:t xml:space="preserve">, Νίκος </w:t>
      </w:r>
      <w:proofErr w:type="spellStart"/>
      <w:r>
        <w:rPr>
          <w:rFonts w:asciiTheme="minorHAnsi" w:hAnsiTheme="minorHAnsi" w:cstheme="minorHAnsi"/>
          <w:iCs/>
          <w:lang w:eastAsia="en-US"/>
        </w:rPr>
        <w:t>Κουτσομάρκος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</w:p>
    <w:p w14:paraId="35DC7D67" w14:textId="77777777" w:rsidR="00497843" w:rsidRDefault="0049784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DE7D0A5" w14:textId="557A1076" w:rsidR="00497843" w:rsidRDefault="001162F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πλαίσιο της εκδήλωσης, θα πραγματοποιήσει ομιλία, με τίτλο: </w:t>
      </w:r>
      <w:r w:rsidRPr="00497843">
        <w:rPr>
          <w:rFonts w:asciiTheme="minorHAnsi" w:hAnsiTheme="minorHAnsi" w:cstheme="minorHAnsi"/>
          <w:iCs/>
          <w:lang w:eastAsia="en-US"/>
        </w:rPr>
        <w:t>«Αναβαθμίζοντας τη Θεσσαλονίκη μέσα από μεγάλα έργα και υποδομές»</w:t>
      </w:r>
      <w:r>
        <w:rPr>
          <w:rFonts w:asciiTheme="minorHAnsi" w:hAnsiTheme="minorHAnsi" w:cstheme="minorHAnsi"/>
          <w:iCs/>
          <w:lang w:eastAsia="en-US"/>
        </w:rPr>
        <w:t xml:space="preserve">, ο </w:t>
      </w:r>
      <w:proofErr w:type="spellStart"/>
      <w:r w:rsidRPr="00497843">
        <w:rPr>
          <w:rFonts w:asciiTheme="minorHAnsi" w:hAnsiTheme="minorHAnsi" w:cstheme="minorHAnsi"/>
          <w:iCs/>
          <w:lang w:eastAsia="en-US"/>
        </w:rPr>
        <w:t>Αντιπεριφερειάρχης</w:t>
      </w:r>
      <w:proofErr w:type="spellEnd"/>
      <w:r w:rsidRPr="00497843">
        <w:rPr>
          <w:rFonts w:asciiTheme="minorHAnsi" w:hAnsiTheme="minorHAnsi" w:cstheme="minorHAnsi"/>
          <w:iCs/>
          <w:lang w:eastAsia="en-US"/>
        </w:rPr>
        <w:t xml:space="preserve"> Υποδομών και Δικτύων Υποδομών Κεντρικής Μακεδονίας</w:t>
      </w:r>
      <w:r>
        <w:rPr>
          <w:rFonts w:asciiTheme="minorHAnsi" w:hAnsiTheme="minorHAnsi" w:cstheme="minorHAnsi"/>
          <w:iCs/>
          <w:lang w:eastAsia="en-US"/>
        </w:rPr>
        <w:t xml:space="preserve">, Πάρις </w:t>
      </w:r>
      <w:proofErr w:type="spellStart"/>
      <w:r>
        <w:rPr>
          <w:rFonts w:asciiTheme="minorHAnsi" w:hAnsiTheme="minorHAnsi" w:cstheme="minorHAnsi"/>
          <w:iCs/>
          <w:lang w:eastAsia="en-US"/>
        </w:rPr>
        <w:t>Μπίλλιας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</w:p>
    <w:p w14:paraId="272FD46B" w14:textId="77777777" w:rsidR="000525FD" w:rsidRDefault="000525FD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E3D9E7C" w14:textId="7480733E" w:rsidR="00497843" w:rsidRDefault="0049784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97843">
        <w:rPr>
          <w:rFonts w:asciiTheme="minorHAnsi" w:hAnsiTheme="minorHAnsi" w:cstheme="minorHAnsi"/>
          <w:iCs/>
          <w:lang w:eastAsia="en-US"/>
        </w:rPr>
        <w:t>Θα ακολουθήσει δεξίωση στο φουαγιέ του ΤΕΕ/ΤΚΜ.</w:t>
      </w:r>
    </w:p>
    <w:p w14:paraId="61B30A69" w14:textId="77777777" w:rsidR="005B6959" w:rsidRDefault="005B695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A0BB0A" w14:textId="3EE2B227" w:rsidR="00E5611A" w:rsidRDefault="004E300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</w:t>
      </w:r>
      <w:r w:rsidR="00CB5359">
        <w:rPr>
          <w:rFonts w:asciiTheme="minorHAnsi" w:hAnsiTheme="minorHAnsi" w:cstheme="minorHAnsi"/>
          <w:iCs/>
          <w:lang w:eastAsia="en-US"/>
        </w:rPr>
        <w:t xml:space="preserve">για την εκδήλωση </w:t>
      </w:r>
      <w:r>
        <w:rPr>
          <w:rFonts w:asciiTheme="minorHAnsi" w:hAnsiTheme="minorHAnsi" w:cstheme="minorHAnsi"/>
          <w:iCs/>
          <w:lang w:eastAsia="en-US"/>
        </w:rPr>
        <w:t xml:space="preserve">είναι διαθέσιμες από τον σύνδεσμο: </w:t>
      </w:r>
      <w:hyperlink r:id="rId16" w:history="1">
        <w:r w:rsidRPr="006E7DE7">
          <w:rPr>
            <w:rStyle w:val="-"/>
            <w:rFonts w:asciiTheme="minorHAnsi" w:hAnsiTheme="minorHAnsi" w:cstheme="minorHAnsi"/>
            <w:iCs/>
            <w:lang w:eastAsia="en-US"/>
          </w:rPr>
          <w:t>https://www.plandevel.auth.gr/el/events/school-events/2025-10-31-000000/2045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68FAFEDC" w14:textId="77777777" w:rsidR="004E300D" w:rsidRDefault="004E300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6CBA79C" w14:textId="77777777" w:rsidR="00ED3086" w:rsidRDefault="004E300D" w:rsidP="005445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val="en-US"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εκδήλωσης.</w:t>
      </w:r>
    </w:p>
    <w:p w14:paraId="711F4F56" w14:textId="77777777" w:rsidR="00ED3086" w:rsidRDefault="00ED3086" w:rsidP="005445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val="en-US" w:eastAsia="en-US"/>
        </w:rPr>
      </w:pPr>
    </w:p>
    <w:p w14:paraId="2800491D" w14:textId="77777777" w:rsidR="00ED3086" w:rsidRDefault="00ED3086" w:rsidP="005445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val="en-US" w:eastAsia="en-US"/>
        </w:rPr>
      </w:pPr>
    </w:p>
    <w:p w14:paraId="04F10FB0" w14:textId="5933819D" w:rsidR="00073878" w:rsidRPr="00ED3086" w:rsidRDefault="00073878" w:rsidP="005445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1F2B">
        <w:rPr>
          <w:rFonts w:ascii="Calibri" w:hAnsi="Calibri" w:cs="Calibri"/>
        </w:rPr>
        <w:lastRenderedPageBreak/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84EF" w14:textId="77777777" w:rsidR="007718D9" w:rsidRDefault="007718D9" w:rsidP="001B378F">
      <w:r>
        <w:separator/>
      </w:r>
    </w:p>
  </w:endnote>
  <w:endnote w:type="continuationSeparator" w:id="0">
    <w:p w14:paraId="1D0D9053" w14:textId="77777777" w:rsidR="007718D9" w:rsidRDefault="007718D9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3741" w14:textId="77777777" w:rsidR="007718D9" w:rsidRDefault="007718D9" w:rsidP="001B378F">
      <w:r>
        <w:separator/>
      </w:r>
    </w:p>
  </w:footnote>
  <w:footnote w:type="continuationSeparator" w:id="0">
    <w:p w14:paraId="270EA274" w14:textId="77777777" w:rsidR="007718D9" w:rsidRDefault="007718D9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5FD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2FC"/>
    <w:rsid w:val="0011631E"/>
    <w:rsid w:val="00117DE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888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3C6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45A3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97843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300D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6932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8D9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0C4A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11EA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B5359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622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66A0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086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E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landevel.auth.gr/el/events/school-events/2025-10-31-000000/204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94</cp:revision>
  <cp:lastPrinted>2020-11-05T09:52:00Z</cp:lastPrinted>
  <dcterms:created xsi:type="dcterms:W3CDTF">2021-02-17T23:08:00Z</dcterms:created>
  <dcterms:modified xsi:type="dcterms:W3CDTF">2025-11-10T16:26:00Z</dcterms:modified>
</cp:coreProperties>
</file>