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0555821" w14:textId="0DEDE8AE" w:rsidR="000436AD" w:rsidRPr="00A10923" w:rsidRDefault="000436AD" w:rsidP="000436A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Εθελοντική Α</w:t>
      </w:r>
      <w:r w:rsidRPr="000A1886">
        <w:rPr>
          <w:rFonts w:ascii="Calibri" w:hAnsi="Calibri" w:cs="Calibri"/>
          <w:b/>
          <w:sz w:val="28"/>
          <w:szCs w:val="28"/>
        </w:rPr>
        <w:t xml:space="preserve">ιμοδοσία </w:t>
      </w:r>
      <w:r>
        <w:rPr>
          <w:rFonts w:ascii="Calibri" w:hAnsi="Calibri" w:cs="Calibri"/>
          <w:b/>
          <w:sz w:val="28"/>
          <w:szCs w:val="28"/>
        </w:rPr>
        <w:t>σ</w:t>
      </w:r>
      <w:r w:rsidRPr="000A1886">
        <w:rPr>
          <w:rFonts w:ascii="Calibri" w:hAnsi="Calibri" w:cs="Calibri"/>
          <w:b/>
          <w:sz w:val="28"/>
          <w:szCs w:val="28"/>
        </w:rPr>
        <w:t xml:space="preserve">το </w:t>
      </w:r>
      <w:r w:rsidR="00DB7702">
        <w:rPr>
          <w:rFonts w:ascii="Calibri" w:hAnsi="Calibri" w:cs="Calibri"/>
          <w:b/>
          <w:sz w:val="28"/>
          <w:szCs w:val="28"/>
        </w:rPr>
        <w:t>ΑΠΘ</w:t>
      </w:r>
    </w:p>
    <w:p w14:paraId="40BEF4DE" w14:textId="5522C16E" w:rsidR="005445B2" w:rsidRPr="00A10923" w:rsidRDefault="005445B2" w:rsidP="00EB22CE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C4AD81" w14:textId="2968CCCB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0436AD">
        <w:rPr>
          <w:rFonts w:ascii="Calibri" w:hAnsi="Calibri" w:cs="Calibri"/>
        </w:rPr>
        <w:t>1</w:t>
      </w:r>
      <w:r w:rsidR="00E9190E">
        <w:rPr>
          <w:rFonts w:ascii="Calibri" w:hAnsi="Calibri" w:cs="Calibri"/>
        </w:rPr>
        <w:t>8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B78B060" w14:textId="798B2C1F" w:rsidR="00153571" w:rsidRPr="00207B7A" w:rsidRDefault="00153571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53571">
        <w:rPr>
          <w:rFonts w:asciiTheme="minorHAnsi" w:hAnsiTheme="minorHAnsi" w:cstheme="minorHAnsi"/>
          <w:iCs/>
          <w:lang w:eastAsia="en-US"/>
        </w:rPr>
        <w:t>Εθελοντική αιμοδοσία διοργανώνει το Αριστοτέλειο Πανεπιστήμιο σε συνεργασία με την Επιτροπή Υγείας του ΑΠΘ, την Τρίτη 30 Σεπτεμβρίου 2025, και ώρες 9:00 με 13:00, στο ισόγειο του κτιρίου Διοίκησης «Κ. Καραθεοδωρή» του ΑΠΘ.</w:t>
      </w:r>
    </w:p>
    <w:p w14:paraId="35C466DB" w14:textId="77777777" w:rsidR="000436AD" w:rsidRPr="00207B7A" w:rsidRDefault="000436AD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EDCFAAB" w14:textId="0459CA1D" w:rsidR="000436AD" w:rsidRDefault="00153571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53571">
        <w:rPr>
          <w:rFonts w:asciiTheme="minorHAnsi" w:hAnsiTheme="minorHAnsi" w:cstheme="minorHAnsi"/>
          <w:iCs/>
          <w:lang w:eastAsia="en-US"/>
        </w:rPr>
        <w:t>Παράλληλα, όσες/όσοι το επιθυμούν θα μπορούν να δώσουν αιμοπετάλια. Η αιμοδοσία ή η λήψη αιμοπεταλίων θα διεξαχθεί με προγραμματισμένα ραντεβού</w:t>
      </w:r>
      <w:r>
        <w:rPr>
          <w:rFonts w:asciiTheme="minorHAnsi" w:hAnsiTheme="minorHAnsi" w:cstheme="minorHAnsi"/>
          <w:iCs/>
          <w:lang w:eastAsia="en-US"/>
        </w:rPr>
        <w:t xml:space="preserve">, προκειμένου </w:t>
      </w:r>
      <w:r w:rsidRPr="00153571">
        <w:rPr>
          <w:rFonts w:asciiTheme="minorHAnsi" w:hAnsiTheme="minorHAnsi" w:cstheme="minorHAnsi"/>
          <w:iCs/>
          <w:lang w:eastAsia="en-US"/>
        </w:rPr>
        <w:t>να μην υπάρξει συνωστισμός.</w:t>
      </w:r>
    </w:p>
    <w:p w14:paraId="2A717C66" w14:textId="77777777" w:rsidR="00153571" w:rsidRPr="00B54197" w:rsidRDefault="00153571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748745" w14:textId="71807972" w:rsidR="000436AD" w:rsidRDefault="00153571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53571">
        <w:rPr>
          <w:rFonts w:asciiTheme="minorHAnsi" w:hAnsiTheme="minorHAnsi" w:cstheme="minorHAnsi"/>
          <w:iCs/>
          <w:lang w:eastAsia="en-US"/>
        </w:rPr>
        <w:t xml:space="preserve">Οι υποψήφιοι/ιες αιμοδότες/τριες θα πρέπει να δηλώσουν τη συμμετοχή τους στο τηλέφωνο 2310 995364, </w:t>
      </w:r>
      <w:r w:rsidR="00EC1050" w:rsidRPr="00EC1050">
        <w:rPr>
          <w:rFonts w:asciiTheme="minorHAnsi" w:hAnsiTheme="minorHAnsi" w:cstheme="minorHAnsi"/>
          <w:iCs/>
          <w:lang w:eastAsia="en-US"/>
        </w:rPr>
        <w:t>από Δευτέρα έως Παρασκευή τις ώρες 9.00-13.00</w:t>
      </w:r>
      <w:r w:rsidRPr="00153571">
        <w:rPr>
          <w:rFonts w:asciiTheme="minorHAnsi" w:hAnsiTheme="minorHAnsi" w:cstheme="minorHAnsi"/>
          <w:iCs/>
          <w:lang w:eastAsia="en-US"/>
        </w:rPr>
        <w:t>.</w:t>
      </w:r>
    </w:p>
    <w:p w14:paraId="0C2D0714" w14:textId="77777777" w:rsidR="00153571" w:rsidRPr="00B54197" w:rsidRDefault="00153571" w:rsidP="00043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6E1A401" w:rsidR="00BF612B" w:rsidRDefault="0015357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53571">
        <w:rPr>
          <w:rFonts w:asciiTheme="minorHAnsi" w:hAnsiTheme="minorHAnsi" w:cstheme="minorHAnsi"/>
          <w:iCs/>
          <w:lang w:eastAsia="en-US"/>
        </w:rPr>
        <w:t>Όσες/όσοι επιθυμούν να αιμοδοτήσουν θα πρέπει να γνωρίζουν το ΑΜΚΑ τους και να έχουν μαζί την αστυνομική ταυτότητά τους. Δεν απαιτείται να είναι νηστικοί.</w:t>
      </w:r>
    </w:p>
    <w:p w14:paraId="59C5C063" w14:textId="77777777" w:rsidR="00153571" w:rsidRDefault="0015357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FA7706C" w14:textId="613D44F0" w:rsidR="00153571" w:rsidRPr="00BF612B" w:rsidRDefault="0015357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Επισυνάπτεται η </w:t>
      </w:r>
      <w:r w:rsidR="00675584">
        <w:rPr>
          <w:rFonts w:asciiTheme="minorHAnsi" w:hAnsiTheme="minorHAnsi" w:cstheme="minorHAnsi"/>
          <w:iCs/>
          <w:lang w:eastAsia="en-US"/>
        </w:rPr>
        <w:t>αφίσα</w:t>
      </w:r>
      <w:r w:rsidR="002B70E5">
        <w:rPr>
          <w:rFonts w:asciiTheme="minorHAnsi" w:hAnsiTheme="minorHAnsi" w:cstheme="minorHAnsi"/>
          <w:iCs/>
          <w:lang w:val="en-US" w:eastAsia="en-US"/>
        </w:rPr>
        <w:t xml:space="preserve"> </w:t>
      </w:r>
      <w:r w:rsidR="002B70E5">
        <w:rPr>
          <w:rFonts w:asciiTheme="minorHAnsi" w:hAnsiTheme="minorHAnsi" w:cstheme="minorHAnsi"/>
          <w:iCs/>
          <w:lang w:eastAsia="en-US"/>
        </w:rPr>
        <w:t>της εκδήλωσης</w:t>
      </w:r>
      <w:r w:rsidR="00675584">
        <w:rPr>
          <w:rFonts w:asciiTheme="minorHAnsi" w:hAnsiTheme="minorHAnsi" w:cstheme="minorHAnsi"/>
          <w:iCs/>
          <w:lang w:eastAsia="en-US"/>
        </w:rPr>
        <w:t>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0C8D" w14:textId="77777777" w:rsidR="00E2564F" w:rsidRDefault="00E2564F" w:rsidP="001B378F">
      <w:r>
        <w:separator/>
      </w:r>
    </w:p>
  </w:endnote>
  <w:endnote w:type="continuationSeparator" w:id="0">
    <w:p w14:paraId="33AEB46D" w14:textId="77777777" w:rsidR="00E2564F" w:rsidRDefault="00E2564F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AAF" w14:textId="77777777" w:rsidR="00E2564F" w:rsidRDefault="00E2564F" w:rsidP="001B378F">
      <w:r>
        <w:separator/>
      </w:r>
    </w:p>
  </w:footnote>
  <w:footnote w:type="continuationSeparator" w:id="0">
    <w:p w14:paraId="3FA1316E" w14:textId="77777777" w:rsidR="00E2564F" w:rsidRDefault="00E2564F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19F1"/>
    <w:rsid w:val="000436AD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3571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B70E5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52934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E30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5584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1A70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182B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B7702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64F"/>
    <w:rsid w:val="00E25B8D"/>
    <w:rsid w:val="00E25FA6"/>
    <w:rsid w:val="00E27E55"/>
    <w:rsid w:val="00E3094D"/>
    <w:rsid w:val="00E3128B"/>
    <w:rsid w:val="00E31664"/>
    <w:rsid w:val="00E34DF7"/>
    <w:rsid w:val="00E3550D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190E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1F03"/>
    <w:rsid w:val="00EB22CE"/>
    <w:rsid w:val="00EB5202"/>
    <w:rsid w:val="00EB58FA"/>
    <w:rsid w:val="00EC0662"/>
    <w:rsid w:val="00EC1050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0C93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89</cp:revision>
  <cp:lastPrinted>2020-11-05T09:52:00Z</cp:lastPrinted>
  <dcterms:created xsi:type="dcterms:W3CDTF">2021-02-17T23:08:00Z</dcterms:created>
  <dcterms:modified xsi:type="dcterms:W3CDTF">2025-09-18T07:59:00Z</dcterms:modified>
</cp:coreProperties>
</file>