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E904" w14:textId="77777777" w:rsidR="00F928F8" w:rsidRDefault="00F928F8">
      <w:pPr>
        <w:pStyle w:val="Heading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14:paraId="4303184B" w14:textId="77777777" w:rsidR="00F928F8" w:rsidRDefault="00F928F8">
      <w:pPr>
        <w:pStyle w:val="Heading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14:paraId="68C7C6EA" w14:textId="77777777" w:rsidR="00F928F8" w:rsidRDefault="00F928F8">
      <w:pPr>
        <w:rPr>
          <w:rFonts w:ascii="Katsoulidis" w:hAnsi="Katsoulidis"/>
          <w:sz w:val="22"/>
        </w:rPr>
      </w:pPr>
    </w:p>
    <w:p w14:paraId="5326FEC2" w14:textId="77777777" w:rsidR="00F928F8" w:rsidRDefault="00F928F8">
      <w:pPr>
        <w:rPr>
          <w:rFonts w:ascii="Katsoulidis" w:hAnsi="Katsoulidis"/>
          <w:sz w:val="22"/>
        </w:rPr>
      </w:pPr>
    </w:p>
    <w:p w14:paraId="1A084D11" w14:textId="77777777" w:rsidR="00F928F8" w:rsidRDefault="00F928F8">
      <w:pPr>
        <w:rPr>
          <w:rFonts w:ascii="Katsoulidis" w:hAnsi="Katsoulidis"/>
          <w:sz w:val="22"/>
        </w:rPr>
      </w:pPr>
    </w:p>
    <w:p w14:paraId="4B8150EE" w14:textId="77777777" w:rsidR="00F928F8" w:rsidRDefault="00F928F8">
      <w:pPr>
        <w:rPr>
          <w:rFonts w:ascii="Katsoulidis" w:hAnsi="Katsoulidis"/>
          <w:sz w:val="22"/>
        </w:rPr>
      </w:pPr>
    </w:p>
    <w:p w14:paraId="3B0A8670" w14:textId="77777777" w:rsidR="00F928F8" w:rsidRPr="00566737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0E72">
        <w:rPr>
          <w:rFonts w:ascii="Katsoulidis" w:hAnsi="Katsoulidis"/>
          <w:sz w:val="22"/>
        </w:rPr>
        <w:t xml:space="preserve">                                                     </w:t>
      </w:r>
      <w:r w:rsidRPr="00566737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66737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737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566737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737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66737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737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Pr="00566737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737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566737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737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566737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66737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566737"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Ω Σ </w:t>
      </w:r>
      <w:r w:rsidRPr="00566737">
        <w:rPr>
          <w:rFonts w:ascii="Katsoulidis" w:hAnsi="Katsoulidis"/>
          <w:sz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</w:p>
    <w:p w14:paraId="1DD45792" w14:textId="77777777" w:rsidR="00F928F8" w:rsidRPr="00566737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30508E" w14:textId="77777777" w:rsidR="00F928F8" w:rsidRDefault="00F928F8">
      <w:pPr>
        <w:pStyle w:val="BodyTextIndent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 w:rsidR="00713D0C">
        <w:rPr>
          <w:rFonts w:ascii="Katsoulidis" w:hAnsi="Katsoulidis"/>
        </w:rPr>
        <w:t xml:space="preserve"> ανακοινώνει ότι στο ΦΕΚ 3247/09</w:t>
      </w:r>
      <w:r w:rsidR="00522532">
        <w:rPr>
          <w:rFonts w:ascii="Katsoulidis" w:hAnsi="Katsoulidis"/>
        </w:rPr>
        <w:t>-</w:t>
      </w:r>
      <w:r w:rsidR="00713D0C">
        <w:rPr>
          <w:rFonts w:ascii="Katsoulidis" w:hAnsi="Katsoulidis"/>
        </w:rPr>
        <w:t>10</w:t>
      </w:r>
      <w:r w:rsidR="0094026A" w:rsidRPr="0094026A">
        <w:rPr>
          <w:rFonts w:ascii="Katsoulidis" w:hAnsi="Katsoulidis"/>
        </w:rPr>
        <w:t>-202</w:t>
      </w:r>
      <w:r w:rsidR="00522532">
        <w:rPr>
          <w:rFonts w:ascii="Katsoulidis" w:hAnsi="Katsoulidis"/>
        </w:rPr>
        <w:t>4</w:t>
      </w:r>
      <w:r>
        <w:rPr>
          <w:rFonts w:ascii="Katsoulidis" w:hAnsi="Katsoulidis"/>
        </w:rPr>
        <w:t xml:space="preserve"> τ.</w:t>
      </w:r>
      <w:r w:rsidR="00EF28D3">
        <w:rPr>
          <w:rFonts w:ascii="Katsoulidis" w:hAnsi="Katsoulidis"/>
        </w:rPr>
        <w:t xml:space="preserve"> </w:t>
      </w:r>
      <w:r>
        <w:rPr>
          <w:rFonts w:ascii="Katsoulidis" w:hAnsi="Katsoulidis"/>
        </w:rPr>
        <w:t xml:space="preserve">Γ΄ </w:t>
      </w:r>
      <w:r w:rsidR="00713D0C">
        <w:rPr>
          <w:rFonts w:ascii="Katsoulidis" w:hAnsi="Katsoulidis"/>
        </w:rPr>
        <w:t>δημοσιεύτηκε η προκήρυξη δύο (2) θέσεων</w:t>
      </w:r>
      <w:r>
        <w:rPr>
          <w:rFonts w:ascii="Katsoulidis" w:hAnsi="Katsoulidis"/>
        </w:rPr>
        <w:t xml:space="preserve"> </w:t>
      </w:r>
      <w:r w:rsidR="008271A9">
        <w:rPr>
          <w:rFonts w:ascii="Katsoulidis" w:hAnsi="Katsoulidis"/>
        </w:rPr>
        <w:t>Δ.Ε.Π.</w:t>
      </w:r>
      <w:r>
        <w:rPr>
          <w:rFonts w:ascii="Katsoulidis" w:hAnsi="Katsoulidis"/>
        </w:rPr>
        <w:t xml:space="preserve"> ως εξής :</w:t>
      </w:r>
    </w:p>
    <w:p w14:paraId="368F5398" w14:textId="77777777"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14:paraId="3386B95F" w14:textId="77777777"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14:paraId="52825278" w14:textId="77777777" w:rsidR="00F928F8" w:rsidRDefault="00F928F8">
      <w:pPr>
        <w:pStyle w:val="BlockText"/>
        <w:ind w:left="0" w:firstLine="0"/>
        <w:rPr>
          <w:rFonts w:ascii="Katsoulidis" w:hAnsi="Katsoulidis"/>
          <w:b/>
          <w:bCs/>
          <w:u w:val="single"/>
        </w:rPr>
      </w:pPr>
    </w:p>
    <w:p w14:paraId="6CA2A114" w14:textId="77777777" w:rsidR="00F928F8" w:rsidRDefault="00F928F8">
      <w:pPr>
        <w:pStyle w:val="BlockText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ΕΠΙΣΤΗΜΗΣ ΦΥΣΙΚΗΣ ΑΓΩΓΗΣ ΚΑΙ ΑΘΛΗΤΙΣΜΟΥ</w:t>
      </w:r>
    </w:p>
    <w:p w14:paraId="360A7427" w14:textId="77777777" w:rsidR="00F928F8" w:rsidRDefault="00F928F8">
      <w:pPr>
        <w:pStyle w:val="BlockText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14:paraId="4A16C79F" w14:textId="77777777" w:rsidR="00F928F8" w:rsidRDefault="00F928F8">
      <w:pPr>
        <w:pStyle w:val="BlockText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Τμήμα Επιστήμης Φυσικής Αγωγής και Αθλητισμού – Εθνικής Αντιστάσεως 41, Τ.Κ. 17237 Δάφνη,  (τηλ. 210 7276031)</w:t>
      </w:r>
    </w:p>
    <w:p w14:paraId="66F4F53A" w14:textId="77777777" w:rsidR="00F928F8" w:rsidRDefault="00F928F8">
      <w:pPr>
        <w:pStyle w:val="BlockText"/>
        <w:ind w:left="0" w:firstLine="0"/>
        <w:rPr>
          <w:rFonts w:ascii="Katsoulidis" w:hAnsi="Katsoulidis"/>
          <w:b/>
          <w:bCs/>
          <w:u w:val="single"/>
        </w:rPr>
      </w:pPr>
    </w:p>
    <w:p w14:paraId="5E70A36F" w14:textId="77777777" w:rsidR="00F928F8" w:rsidRDefault="00464B0D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522532">
        <w:rPr>
          <w:rFonts w:ascii="Katsoulidis" w:hAnsi="Katsoulidis"/>
          <w:sz w:val="22"/>
          <w:u w:val="single"/>
        </w:rPr>
        <w:t>Αθλοπαιδιών</w:t>
      </w:r>
    </w:p>
    <w:p w14:paraId="223AD2B6" w14:textId="77777777" w:rsidR="00F928F8" w:rsidRDefault="00F928F8">
      <w:pPr>
        <w:pStyle w:val="BlockText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713D0C">
        <w:rPr>
          <w:rFonts w:ascii="Katsoulidis-Bold" w:hAnsi="Katsoulidis-Bold" w:cs="Katsoulidis-Bold"/>
          <w:b/>
          <w:bCs/>
          <w:sz w:val="21"/>
          <w:szCs w:val="21"/>
        </w:rPr>
        <w:t>100656/02-10-2024</w:t>
      </w:r>
      <w:r w:rsidR="00713D0C">
        <w:rPr>
          <w:rFonts w:ascii="Katsoulidis" w:hAnsi="Katsoulidis"/>
          <w:b/>
          <w:bCs/>
        </w:rPr>
        <w:t xml:space="preserve"> </w:t>
      </w:r>
      <w:r>
        <w:rPr>
          <w:rFonts w:ascii="Katsoulidis" w:hAnsi="Katsoulidis"/>
          <w:b/>
          <w:bCs/>
        </w:rPr>
        <w:t xml:space="preserve">(ΑΔΑ: </w:t>
      </w:r>
      <w:r w:rsidR="00713D0C">
        <w:rPr>
          <w:rFonts w:ascii="Katsoulidis" w:hAnsi="Katsoulidis"/>
          <w:b/>
          <w:bCs/>
        </w:rPr>
        <w:t>957Μ</w:t>
      </w:r>
      <w:r>
        <w:rPr>
          <w:rFonts w:ascii="Katsoulidis" w:hAnsi="Katsoulidis"/>
          <w:b/>
          <w:bCs/>
        </w:rPr>
        <w:t>46ΨΖ2Ν-</w:t>
      </w:r>
      <w:r w:rsidR="00713D0C">
        <w:rPr>
          <w:rFonts w:ascii="Katsoulidis" w:hAnsi="Katsoulidis"/>
          <w:b/>
          <w:bCs/>
        </w:rPr>
        <w:t>ΡΥΗ</w:t>
      </w:r>
      <w:r>
        <w:rPr>
          <w:rFonts w:ascii="Katsoulidis" w:hAnsi="Katsoulidis"/>
          <w:b/>
          <w:bCs/>
        </w:rPr>
        <w:t>)</w:t>
      </w:r>
    </w:p>
    <w:p w14:paraId="45B24D7C" w14:textId="77777777"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 w:rsidR="00A00E72">
        <w:rPr>
          <w:rFonts w:ascii="Katsoulidis" w:hAnsi="Katsoulidis"/>
          <w:sz w:val="22"/>
        </w:rPr>
        <w:t>Δ.Ε.Π.</w:t>
      </w:r>
      <w:r>
        <w:rPr>
          <w:rFonts w:ascii="Katsoulidis" w:hAnsi="Katsoulidis"/>
          <w:sz w:val="22"/>
        </w:rPr>
        <w:t xml:space="preserve"> στη βαθμίδα </w:t>
      </w:r>
      <w:r>
        <w:rPr>
          <w:rFonts w:ascii="Katsoulidis" w:hAnsi="Katsoulidis"/>
          <w:b/>
          <w:bCs/>
          <w:sz w:val="22"/>
        </w:rPr>
        <w:t xml:space="preserve">του </w:t>
      </w:r>
      <w:r w:rsidR="008271A9">
        <w:rPr>
          <w:rFonts w:ascii="Katsoulidis" w:hAnsi="Katsoulidis"/>
          <w:b/>
          <w:bCs/>
          <w:sz w:val="22"/>
        </w:rPr>
        <w:t>Κ</w:t>
      </w:r>
      <w:r>
        <w:rPr>
          <w:rFonts w:ascii="Katsoulidis" w:hAnsi="Katsoulidis"/>
          <w:b/>
          <w:bCs/>
          <w:sz w:val="22"/>
        </w:rPr>
        <w:t>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522532">
        <w:rPr>
          <w:rFonts w:ascii="Katsoulidis" w:hAnsi="Katsoulidis"/>
          <w:b/>
          <w:sz w:val="22"/>
        </w:rPr>
        <w:t xml:space="preserve">Αρχές Διδακτικής </w:t>
      </w:r>
      <w:r w:rsidR="00D97B64">
        <w:rPr>
          <w:rFonts w:ascii="Katsoulidis" w:hAnsi="Katsoulidis"/>
          <w:b/>
          <w:sz w:val="22"/>
        </w:rPr>
        <w:t xml:space="preserve">και </w:t>
      </w:r>
      <w:r w:rsidR="00522532">
        <w:rPr>
          <w:rFonts w:ascii="Katsoulidis" w:hAnsi="Katsoulidis"/>
          <w:b/>
          <w:sz w:val="22"/>
        </w:rPr>
        <w:t xml:space="preserve">Προπονητικής </w:t>
      </w:r>
      <w:r w:rsidR="00713D0C">
        <w:rPr>
          <w:rFonts w:ascii="Katsoulidis" w:hAnsi="Katsoulidis"/>
          <w:b/>
          <w:sz w:val="22"/>
        </w:rPr>
        <w:t>Χειροσφαίρισης</w:t>
      </w:r>
      <w:r>
        <w:rPr>
          <w:rFonts w:ascii="Katsoulidis" w:hAnsi="Katsoulidis"/>
          <w:b/>
          <w:sz w:val="22"/>
        </w:rPr>
        <w:t xml:space="preserve">».  </w:t>
      </w:r>
    </w:p>
    <w:p w14:paraId="64535ED1" w14:textId="77777777" w:rsidR="00713D0C" w:rsidRDefault="00713D0C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</w:p>
    <w:p w14:paraId="6D6970C8" w14:textId="77777777" w:rsidR="00713D0C" w:rsidRDefault="00713D0C" w:rsidP="00713D0C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>Τομέας Κοινωνικών και Ανθρωπιστικών Επιστημών</w:t>
      </w:r>
    </w:p>
    <w:p w14:paraId="0118A857" w14:textId="77777777" w:rsidR="00713D0C" w:rsidRDefault="00713D0C" w:rsidP="00713D0C">
      <w:pPr>
        <w:pStyle w:val="BlockText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>
        <w:rPr>
          <w:rFonts w:ascii="Katsoulidis-Bold" w:hAnsi="Katsoulidis-Bold" w:cs="Katsoulidis-Bold"/>
          <w:b/>
          <w:bCs/>
          <w:sz w:val="21"/>
          <w:szCs w:val="21"/>
        </w:rPr>
        <w:t>100655/02-10-2024</w:t>
      </w:r>
      <w:r>
        <w:rPr>
          <w:rFonts w:ascii="Katsoulidis" w:hAnsi="Katsoulidis"/>
          <w:b/>
          <w:bCs/>
        </w:rPr>
        <w:t xml:space="preserve"> (ΑΔΑ: 6ΗΝΥ46ΨΖ2Ν-9ΛΣ)</w:t>
      </w:r>
    </w:p>
    <w:p w14:paraId="29FEB280" w14:textId="77777777" w:rsidR="00713D0C" w:rsidRDefault="00713D0C" w:rsidP="00713D0C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Δ.Ε.Π. στη βαθμίδα </w:t>
      </w:r>
      <w:r>
        <w:rPr>
          <w:rFonts w:ascii="Katsoulidis" w:hAnsi="Katsoulidis"/>
          <w:b/>
          <w:bCs/>
          <w:sz w:val="22"/>
        </w:rPr>
        <w:t>του Αναπληρωτή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 xml:space="preserve">«Διδακτική της Φυσικής Αγωγής».  </w:t>
      </w:r>
    </w:p>
    <w:p w14:paraId="2B12A860" w14:textId="77777777" w:rsidR="00F928F8" w:rsidRDefault="00F928F8">
      <w:pPr>
        <w:pStyle w:val="BlockText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14:paraId="05D241FC" w14:textId="77777777" w:rsidR="00F928F8" w:rsidRDefault="00F928F8">
      <w:pPr>
        <w:pStyle w:val="BlockText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14:paraId="6E3A06DF" w14:textId="77777777" w:rsidR="00F928F8" w:rsidRDefault="00F928F8">
      <w:pPr>
        <w:pStyle w:val="BlockText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8271A9">
        <w:rPr>
          <w:rFonts w:ascii="Katsoulidis" w:hAnsi="Katsoulidis"/>
        </w:rPr>
        <w:t>στις</w:t>
      </w:r>
      <w:r w:rsidR="00CE68C9" w:rsidRPr="00CE68C9">
        <w:rPr>
          <w:rFonts w:ascii="Katsoulidis" w:hAnsi="Katsoulidis"/>
        </w:rPr>
        <w:t xml:space="preserve"> </w:t>
      </w:r>
      <w:r w:rsidR="002E6395">
        <w:rPr>
          <w:rFonts w:ascii="Katsoulidis" w:hAnsi="Katsoulidis"/>
        </w:rPr>
        <w:t>16/12/2024.</w:t>
      </w:r>
    </w:p>
    <w:p w14:paraId="4326828C" w14:textId="77777777" w:rsidR="00F928F8" w:rsidRDefault="00F928F8">
      <w:pPr>
        <w:pStyle w:val="BlockText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14:paraId="376B1BE3" w14:textId="77777777" w:rsidR="00F928F8" w:rsidRDefault="00F928F8">
      <w:pPr>
        <w:pStyle w:val="BodyText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Hyperlink"/>
              <w:rFonts w:ascii="Katsoulidis" w:hAnsi="Katsoulidis"/>
              <w:lang w:val="en-US"/>
            </w:rPr>
            <w:t>https</w:t>
          </w:r>
          <w:r>
            <w:rPr>
              <w:rStyle w:val="Hyperlink"/>
              <w:rFonts w:ascii="Katsoulidis" w:hAnsi="Katsoulidis"/>
            </w:rPr>
            <w:t>://</w:t>
          </w:r>
          <w:r>
            <w:rPr>
              <w:rStyle w:val="Hyperlink"/>
              <w:rFonts w:ascii="Katsoulidis" w:hAnsi="Katsoulidis"/>
              <w:lang w:val="en-US"/>
            </w:rPr>
            <w:t>apella</w:t>
          </w:r>
          <w:r>
            <w:rPr>
              <w:rStyle w:val="Hyperlink"/>
              <w:rFonts w:ascii="Katsoulidis" w:hAnsi="Katsoulidis"/>
            </w:rPr>
            <w:t>.</w:t>
          </w:r>
          <w:r>
            <w:rPr>
              <w:rStyle w:val="Hyperlink"/>
              <w:rFonts w:ascii="Katsoulidis" w:hAnsi="Katsoulidis"/>
              <w:lang w:val="en-US"/>
            </w:rPr>
            <w:t>minedu</w:t>
          </w:r>
          <w:r>
            <w:rPr>
              <w:rStyle w:val="Hyperlink"/>
              <w:rFonts w:ascii="Katsoulidis" w:hAnsi="Katsoulidis"/>
            </w:rPr>
            <w:t>.</w:t>
          </w:r>
          <w:r>
            <w:rPr>
              <w:rStyle w:val="Hyperlink"/>
              <w:rFonts w:ascii="Katsoulidis" w:hAnsi="Katsoulidis"/>
              <w:lang w:val="en-US"/>
            </w:rPr>
            <w:t>gov</w:t>
          </w:r>
          <w:r>
            <w:rPr>
              <w:rStyle w:val="Hyperlink"/>
              <w:rFonts w:ascii="Katsoulidis" w:hAnsi="Katsoulidis"/>
            </w:rPr>
            <w:t>.</w:t>
          </w:r>
          <w:r>
            <w:rPr>
              <w:rStyle w:val="Hyperlink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14:paraId="2319A3F1" w14:textId="77777777" w:rsidR="00F928F8" w:rsidRDefault="00F928F8">
      <w:pPr>
        <w:pStyle w:val="BodyText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1118C9">
        <w:rPr>
          <w:rFonts w:ascii="Katsoulidis" w:hAnsi="Katsoulidis"/>
        </w:rPr>
        <w:t xml:space="preserve">του Τμήματος </w:t>
      </w:r>
      <w:r w:rsidR="00003A49" w:rsidRPr="00003A49">
        <w:rPr>
          <w:rFonts w:ascii="Katsoulidis" w:hAnsi="Katsoulidis"/>
          <w:bCs/>
        </w:rPr>
        <w:t>Επιστήμης Φυσικής Αγωγής και Αθλητισμού</w:t>
      </w:r>
      <w:r w:rsidR="001118C9">
        <w:rPr>
          <w:rFonts w:ascii="Katsoulidis" w:hAnsi="Katsoulidis"/>
        </w:rPr>
        <w:t>.</w:t>
      </w:r>
    </w:p>
    <w:p w14:paraId="29B30B2D" w14:textId="77777777" w:rsidR="00F928F8" w:rsidRDefault="00F928F8">
      <w:pPr>
        <w:pStyle w:val="BodyText"/>
        <w:tabs>
          <w:tab w:val="left" w:pos="-851"/>
        </w:tabs>
        <w:ind w:firstLine="709"/>
        <w:rPr>
          <w:rFonts w:ascii="Katsoulidis" w:hAnsi="Katsoulidis"/>
        </w:rPr>
      </w:pPr>
    </w:p>
    <w:p w14:paraId="54C080C8" w14:textId="77777777" w:rsidR="00F928F8" w:rsidRPr="00CE68C9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1118C9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</w:t>
      </w:r>
      <w:r w:rsidR="00713D0C">
        <w:rPr>
          <w:rFonts w:ascii="Katsoulidis" w:hAnsi="Katsoulidis"/>
          <w:sz w:val="22"/>
        </w:rPr>
        <w:t xml:space="preserve">, </w:t>
      </w:r>
      <w:r w:rsidR="002E6395">
        <w:rPr>
          <w:rFonts w:ascii="Katsoulidis" w:hAnsi="Katsoulidis"/>
          <w:sz w:val="22"/>
        </w:rPr>
        <w:t>15/10/2024</w:t>
      </w:r>
    </w:p>
    <w:p w14:paraId="781964C6" w14:textId="77777777"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14:paraId="013C0442" w14:textId="77777777"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14:paraId="767C030F" w14:textId="77777777"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14:paraId="0E8E414D" w14:textId="77777777"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14:paraId="026BE6BE" w14:textId="77777777"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</w:t>
      </w:r>
      <w:r w:rsidR="00253874">
        <w:rPr>
          <w:rFonts w:ascii="Katsoulidis" w:hAnsi="Katsoulidis"/>
          <w:sz w:val="22"/>
        </w:rPr>
        <w:t xml:space="preserve">      Καθηγητής Γεράσιμος Σιάσος</w:t>
      </w:r>
    </w:p>
    <w:sectPr w:rsidR="00F928F8" w:rsidSect="00FB4019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Katsoulidis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 w15:restartNumberingAfterBreak="0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 w15:restartNumberingAfterBreak="0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 w15:restartNumberingAfterBreak="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6A"/>
    <w:rsid w:val="00003A49"/>
    <w:rsid w:val="0004780B"/>
    <w:rsid w:val="001118C9"/>
    <w:rsid w:val="001949B6"/>
    <w:rsid w:val="00202090"/>
    <w:rsid w:val="00253874"/>
    <w:rsid w:val="002E17DA"/>
    <w:rsid w:val="002E6395"/>
    <w:rsid w:val="00316F4D"/>
    <w:rsid w:val="003B5980"/>
    <w:rsid w:val="00464B0D"/>
    <w:rsid w:val="00522532"/>
    <w:rsid w:val="00566737"/>
    <w:rsid w:val="00713D0C"/>
    <w:rsid w:val="008271A9"/>
    <w:rsid w:val="0094026A"/>
    <w:rsid w:val="00976798"/>
    <w:rsid w:val="00A00E72"/>
    <w:rsid w:val="00A0490F"/>
    <w:rsid w:val="00A2154E"/>
    <w:rsid w:val="00CE68C9"/>
    <w:rsid w:val="00D97B64"/>
    <w:rsid w:val="00EF28D3"/>
    <w:rsid w:val="00F41A77"/>
    <w:rsid w:val="00F928F8"/>
    <w:rsid w:val="00FB4019"/>
    <w:rsid w:val="00F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2CE3D"/>
  <w15:docId w15:val="{36BF7759-03B4-41E4-91EF-B23E4B1E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Normal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B4019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semiHidden/>
    <w:rsid w:val="00FB4019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semiHidden/>
    <w:rsid w:val="00FB4019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semiHidden/>
    <w:rsid w:val="00FB4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1707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Christos Efthymiou</cp:lastModifiedBy>
  <cp:revision>2</cp:revision>
  <cp:lastPrinted>2024-07-31T08:34:00Z</cp:lastPrinted>
  <dcterms:created xsi:type="dcterms:W3CDTF">2024-10-16T04:53:00Z</dcterms:created>
  <dcterms:modified xsi:type="dcterms:W3CDTF">2024-10-16T04:53:00Z</dcterms:modified>
</cp:coreProperties>
</file>