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3F8E93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AD351C">
        <w:t>ΔΙ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486615D6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AD351C" w:rsidRPr="00125B28">
        <w:t>Εργαστηριακού Διδακτικού Προσωπικού (Ε</w:t>
      </w:r>
      <w:r w:rsidR="00AD351C">
        <w:rPr>
          <w:bCs w:val="0"/>
        </w:rPr>
        <w:t>.</w:t>
      </w:r>
      <w:r w:rsidR="00AD351C" w:rsidRPr="00125B28">
        <w:t>ΔΙ</w:t>
      </w:r>
      <w:r w:rsidR="00AD351C">
        <w:rPr>
          <w:bCs w:val="0"/>
        </w:rPr>
        <w:t>.</w:t>
      </w:r>
      <w:r w:rsidR="00AD351C" w:rsidRPr="00125B28">
        <w:t>Π</w:t>
      </w:r>
      <w:r w:rsidR="00AD351C">
        <w:rPr>
          <w:bCs w:val="0"/>
        </w:rPr>
        <w:t>.</w:t>
      </w:r>
      <w:r w:rsidR="00AD351C" w:rsidRPr="00125B28">
        <w:t xml:space="preserve">)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77777777" w:rsidR="00626C19" w:rsidRPr="006C4871" w:rsidRDefault="00626C19" w:rsidP="00626C19">
      <w:pPr>
        <w:pStyle w:val="a6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31D562B8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9F083A" w:rsidRPr="00125B28">
        <w:rPr>
          <w:rFonts w:ascii="Arial" w:hAnsi="Arial" w:cs="Arial"/>
          <w:bCs/>
        </w:rPr>
        <w:t>Εργαστηριακού Διδακτικού Προσωπικού (Ε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ΔΙ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Π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2F6EAF" w:rsidRPr="002F6EAF">
        <w:rPr>
          <w:rFonts w:ascii="Arial" w:hAnsi="Arial" w:cs="Arial"/>
          <w:color w:val="000000"/>
          <w:lang w:eastAsia="en-US"/>
        </w:rPr>
        <w:t>Εργαστηριακές Εφαρμογές στις Ανθρωπιστικές Έρευνες και την Αθλητική Ψυχολογία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>Τομέα</w:t>
      </w:r>
      <w:r w:rsidR="005E5BC5">
        <w:rPr>
          <w:rFonts w:ascii="Arial" w:hAnsi="Arial" w:cs="Arial"/>
          <w:color w:val="000000"/>
          <w:lang w:eastAsia="en-US"/>
        </w:rPr>
        <w:t xml:space="preserve"> Ανθρωπιστικών Σπουδών και Αναψυχής</w:t>
      </w:r>
      <w:r>
        <w:rPr>
          <w:rFonts w:ascii="Arial" w:hAnsi="Arial" w:cs="Arial"/>
          <w:color w:val="000000"/>
          <w:lang w:eastAsia="en-US"/>
        </w:rPr>
        <w:t xml:space="preserve">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727B0105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F083A" w:rsidRPr="009F083A">
        <w:rPr>
          <w:rFonts w:ascii="Arial" w:hAnsi="Arial" w:cs="Arial"/>
          <w:b/>
          <w:bCs/>
          <w:color w:val="000000" w:themeColor="text1"/>
        </w:rPr>
        <w:t>4123/4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>11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 xml:space="preserve">2025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F083A">
        <w:rPr>
          <w:rFonts w:ascii="Arial" w:hAnsi="Arial" w:cs="Arial"/>
          <w:b/>
          <w:bCs/>
          <w:color w:val="000000" w:themeColor="text1"/>
        </w:rPr>
        <w:t>12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F083A">
        <w:rPr>
          <w:rFonts w:ascii="Arial" w:hAnsi="Arial" w:cs="Arial"/>
          <w:b/>
          <w:bCs/>
          <w:color w:val="000000" w:themeColor="text1"/>
        </w:rPr>
        <w:t>Δεκεμβ</w:t>
      </w:r>
      <w:r>
        <w:rPr>
          <w:rFonts w:ascii="Arial" w:hAnsi="Arial" w:cs="Arial"/>
          <w:b/>
          <w:bCs/>
          <w:color w:val="000000" w:themeColor="text1"/>
        </w:rPr>
        <w:t>ρ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D5A7FB1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675AEC">
        <w:rPr>
          <w:rFonts w:ascii="Arial" w:hAnsi="Arial" w:cs="Arial"/>
          <w:b/>
          <w:i/>
          <w:color w:val="000000" w:themeColor="text1"/>
        </w:rPr>
        <w:t xml:space="preserve"> 12/12/2025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314F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5AEC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2F83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2025-11-10T09:45:00Z</cp:lastPrinted>
  <dcterms:created xsi:type="dcterms:W3CDTF">2025-11-10T09:45:00Z</dcterms:created>
  <dcterms:modified xsi:type="dcterms:W3CDTF">2025-11-10T09:48:00Z</dcterms:modified>
</cp:coreProperties>
</file>