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78B112DA" w:rsidR="00236DE7" w:rsidRDefault="00236DE7" w:rsidP="00236DE7">
      <w:pPr>
        <w:pStyle w:val="Heading8"/>
        <w:rPr>
          <w:rFonts w:ascii="Century Gothic" w:hAnsi="Century Gothic" w:cs="Arial"/>
          <w:sz w:val="22"/>
          <w:szCs w:val="22"/>
        </w:rPr>
      </w:pPr>
    </w:p>
    <w:p w14:paraId="3C2D37A5" w14:textId="77777777" w:rsidR="007A1C40" w:rsidRPr="007A1C40" w:rsidRDefault="007A1C40" w:rsidP="007A1C40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45DF2E11" w14:textId="77777777" w:rsidR="00236DE7" w:rsidRPr="00342A4A" w:rsidRDefault="00236DE7" w:rsidP="00236DE7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DF72B27" w14:textId="2B6B09EC" w:rsidR="00236DE7" w:rsidRPr="00342A4A" w:rsidRDefault="00236DE7" w:rsidP="00236DE7">
      <w:pPr>
        <w:pStyle w:val="Heading2"/>
      </w:pPr>
      <w:r w:rsidRPr="00342A4A">
        <w:t xml:space="preserve">Για την πλήρωση </w:t>
      </w:r>
      <w:r>
        <w:t>μιας (1</w:t>
      </w:r>
      <w:r w:rsidRPr="00342A4A">
        <w:t>) θέσ</w:t>
      </w:r>
      <w:r>
        <w:t>ης Ε</w:t>
      </w:r>
      <w:r w:rsidR="00177624">
        <w:t>.Ε.</w:t>
      </w:r>
      <w:r w:rsidRPr="00342A4A">
        <w:t>Π</w:t>
      </w:r>
      <w:r w:rsidR="00177624">
        <w:t>.</w:t>
      </w:r>
    </w:p>
    <w:p w14:paraId="2E3F3D01" w14:textId="77777777" w:rsidR="00236DE7" w:rsidRPr="00342A4A" w:rsidRDefault="00236DE7" w:rsidP="00236DE7">
      <w:pPr>
        <w:pStyle w:val="Heading2"/>
      </w:pPr>
      <w:r w:rsidRPr="00342A4A">
        <w:t>στο Αριστοτέλειο Πανεπιστήμιο Θεσσαλονίκης</w:t>
      </w:r>
    </w:p>
    <w:p w14:paraId="4B140DEE" w14:textId="77777777" w:rsidR="00236DE7" w:rsidRPr="00342A4A" w:rsidRDefault="00236DE7" w:rsidP="00236DE7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B6730A3" w14:textId="3B323577" w:rsidR="00236DE7" w:rsidRPr="00342A4A" w:rsidRDefault="00236DE7" w:rsidP="00236DE7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="005802E9" w:rsidRPr="00A724EF">
        <w:t>Ε</w:t>
      </w:r>
      <w:r w:rsidR="005802E9">
        <w:t>ιδι</w:t>
      </w:r>
      <w:r w:rsidR="005802E9" w:rsidRPr="00A724EF">
        <w:t xml:space="preserve">κού </w:t>
      </w:r>
      <w:r w:rsidR="005802E9">
        <w:t>Εκπαιδευτι</w:t>
      </w:r>
      <w:r w:rsidR="005802E9" w:rsidRPr="00A724EF">
        <w:t>κού Προσωπικού (Ε.</w:t>
      </w:r>
      <w:r w:rsidR="005802E9">
        <w:t>Ε</w:t>
      </w:r>
      <w:r w:rsidR="005802E9" w:rsidRPr="00A724EF">
        <w:t>.Π.)</w:t>
      </w:r>
      <w:r w:rsidRPr="00342A4A">
        <w:t>:</w:t>
      </w:r>
    </w:p>
    <w:p w14:paraId="20C1BA81" w14:textId="77777777" w:rsidR="00236DE7" w:rsidRPr="00342A4A" w:rsidRDefault="00236DE7" w:rsidP="00236DE7">
      <w:pPr>
        <w:pStyle w:val="BodyText"/>
      </w:pPr>
    </w:p>
    <w:p w14:paraId="431C9FCF" w14:textId="4A6335FB" w:rsidR="009C710C" w:rsidRPr="00A724EF" w:rsidRDefault="009C710C" w:rsidP="009C710C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177624">
        <w:rPr>
          <w:b/>
          <w:u w:val="single"/>
        </w:rPr>
        <w:t xml:space="preserve"> ΕΙΚΑΣΤΙΚΩΝ ΚΑΙ ΕΦΑΡΜΟΣΜΕΝΩΝ ΤΕΧΝΩΝ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177624" w:rsidRPr="00E27808">
        <w:rPr>
          <w:b/>
          <w:color w:val="000000" w:themeColor="text1"/>
          <w:u w:val="single"/>
        </w:rPr>
        <w:t>5072</w:t>
      </w:r>
      <w:r w:rsidR="00A724EF">
        <w:rPr>
          <w:b/>
          <w:u w:val="single"/>
        </w:rPr>
        <w:t xml:space="preserve">, </w:t>
      </w:r>
      <w:r w:rsidR="00177624" w:rsidRPr="00E27808">
        <w:rPr>
          <w:b/>
          <w:u w:val="single"/>
        </w:rPr>
        <w:t xml:space="preserve">      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A724EF">
        <w:rPr>
          <w:rStyle w:val="contact-item"/>
          <w:b/>
          <w:bCs w:val="0"/>
          <w:u w:val="single"/>
        </w:rPr>
        <w:t>@</w:t>
      </w:r>
      <w:r w:rsidR="00177624">
        <w:rPr>
          <w:rStyle w:val="contact-item"/>
          <w:b/>
          <w:bCs w:val="0"/>
          <w:u w:val="single"/>
          <w:lang w:val="en-US"/>
        </w:rPr>
        <w:t>vis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2CA94A9B" w14:textId="234DE927" w:rsidR="00A724EF" w:rsidRPr="00A724EF" w:rsidRDefault="009C710C" w:rsidP="005B6C0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A724EF" w:rsidRPr="00A724EF">
        <w:rPr>
          <w:rFonts w:ascii="Arial" w:hAnsi="Arial" w:cs="Arial"/>
        </w:rPr>
        <w:t>Ε</w:t>
      </w:r>
      <w:r w:rsidR="00996E88">
        <w:rPr>
          <w:rFonts w:ascii="Arial" w:hAnsi="Arial" w:cs="Arial"/>
        </w:rPr>
        <w:t>ιδι</w:t>
      </w:r>
      <w:r w:rsidR="00A724EF" w:rsidRPr="00A724EF">
        <w:rPr>
          <w:rFonts w:ascii="Arial" w:hAnsi="Arial" w:cs="Arial"/>
        </w:rPr>
        <w:t xml:space="preserve">κού </w:t>
      </w:r>
      <w:r w:rsidR="00996E88">
        <w:rPr>
          <w:rFonts w:ascii="Arial" w:hAnsi="Arial" w:cs="Arial"/>
        </w:rPr>
        <w:t>Εκπαιδευτι</w:t>
      </w:r>
      <w:r w:rsidR="00A724EF" w:rsidRPr="00A724EF">
        <w:rPr>
          <w:rFonts w:ascii="Arial" w:hAnsi="Arial" w:cs="Arial"/>
        </w:rPr>
        <w:t>κού Προσωπικού (Ε.</w:t>
      </w:r>
      <w:r w:rsidR="00996E88">
        <w:rPr>
          <w:rFonts w:ascii="Arial" w:hAnsi="Arial" w:cs="Arial"/>
        </w:rPr>
        <w:t>Ε</w:t>
      </w:r>
      <w:r w:rsidR="00A724EF" w:rsidRPr="00A724EF">
        <w:rPr>
          <w:rFonts w:ascii="Arial" w:hAnsi="Arial" w:cs="Arial"/>
        </w:rPr>
        <w:t>.Π.)</w:t>
      </w:r>
      <w:r w:rsidR="00A724EF" w:rsidRPr="00A724EF">
        <w:rPr>
          <w:rFonts w:ascii="Arial" w:hAnsi="Arial" w:cs="Arial"/>
          <w:color w:val="000000"/>
          <w:lang w:eastAsia="en-US"/>
        </w:rPr>
        <w:t>, ΠΕ κατηγορίας, με Εισαγωγική βαθμίδα Δ, με γνωστικό αντικείμενο «</w:t>
      </w:r>
      <w:r w:rsidR="00996E88">
        <w:rPr>
          <w:rFonts w:ascii="Arial" w:hAnsi="Arial" w:cs="Arial"/>
          <w:color w:val="000000"/>
          <w:lang w:eastAsia="en-US"/>
        </w:rPr>
        <w:t>Ζωγραφική</w:t>
      </w:r>
      <w:r w:rsidR="00A724EF" w:rsidRPr="00A724EF">
        <w:rPr>
          <w:rFonts w:ascii="Arial" w:hAnsi="Arial" w:cs="Arial"/>
          <w:color w:val="000000"/>
          <w:lang w:eastAsia="en-US"/>
        </w:rPr>
        <w:t>»</w:t>
      </w:r>
      <w:r w:rsidR="00996E88">
        <w:rPr>
          <w:rFonts w:ascii="Arial" w:hAnsi="Arial" w:cs="Arial"/>
          <w:color w:val="000000"/>
          <w:lang w:eastAsia="en-US"/>
        </w:rPr>
        <w:t>,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του Τμήματος </w:t>
      </w:r>
      <w:r w:rsidR="00996E88">
        <w:rPr>
          <w:rFonts w:ascii="Arial" w:hAnsi="Arial" w:cs="Arial"/>
          <w:bCs/>
        </w:rPr>
        <w:t>Εικαστικών και Εφαρμοσμένων Τεχνών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της Σχολής </w:t>
      </w:r>
      <w:r w:rsidR="00996E88">
        <w:rPr>
          <w:rFonts w:ascii="Arial" w:hAnsi="Arial" w:cs="Arial"/>
          <w:color w:val="000000"/>
          <w:lang w:eastAsia="en-US"/>
        </w:rPr>
        <w:t>Καλών Τεχν</w:t>
      </w:r>
      <w:r w:rsidR="00A724EF" w:rsidRPr="00A724EF">
        <w:rPr>
          <w:rFonts w:ascii="Arial" w:hAnsi="Arial" w:cs="Arial"/>
          <w:color w:val="000000"/>
          <w:lang w:eastAsia="en-US"/>
        </w:rPr>
        <w:t>ών, προκειμένου να επιτελεί ε</w:t>
      </w:r>
      <w:r w:rsidR="00996E88">
        <w:rPr>
          <w:rFonts w:ascii="Arial" w:hAnsi="Arial" w:cs="Arial"/>
          <w:color w:val="000000"/>
          <w:lang w:eastAsia="en-US"/>
        </w:rPr>
        <w:t>ιδι</w:t>
      </w:r>
      <w:r w:rsidR="00A724EF" w:rsidRPr="00A724EF">
        <w:rPr>
          <w:rFonts w:ascii="Arial" w:hAnsi="Arial" w:cs="Arial"/>
          <w:color w:val="000000"/>
          <w:lang w:eastAsia="en-US"/>
        </w:rPr>
        <w:t>κό ε</w:t>
      </w:r>
      <w:r w:rsidR="00996E88">
        <w:rPr>
          <w:rFonts w:ascii="Arial" w:hAnsi="Arial" w:cs="Arial"/>
          <w:color w:val="000000"/>
          <w:lang w:eastAsia="en-US"/>
        </w:rPr>
        <w:t>κπαιδευτικό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 διδακτικό έργο, </w:t>
      </w:r>
      <w:r w:rsidR="00996E88">
        <w:rPr>
          <w:rFonts w:ascii="Arial" w:hAnsi="Arial" w:cs="Arial"/>
          <w:color w:val="000000"/>
          <w:lang w:eastAsia="en-US"/>
        </w:rPr>
        <w:t>στο πεδίο της Ζωγραφικής.</w:t>
      </w:r>
    </w:p>
    <w:p w14:paraId="5C1CB117" w14:textId="1A840E6C" w:rsidR="005B6C07" w:rsidRDefault="005B6C07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64B3839E" w:rsidR="00236DE7" w:rsidRPr="003D5C7B" w:rsidRDefault="00236DE7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96E88">
        <w:rPr>
          <w:rFonts w:ascii="Arial" w:hAnsi="Arial" w:cs="Arial"/>
          <w:b/>
          <w:bCs/>
          <w:color w:val="000000" w:themeColor="text1"/>
        </w:rPr>
        <w:t>143</w:t>
      </w:r>
      <w:r w:rsidR="007546F8">
        <w:rPr>
          <w:rFonts w:ascii="Arial" w:hAnsi="Arial" w:cs="Arial"/>
          <w:b/>
          <w:bCs/>
          <w:color w:val="000000" w:themeColor="text1"/>
        </w:rPr>
        <w:t>9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 w:rsidR="00A724EF">
        <w:rPr>
          <w:rFonts w:ascii="Arial" w:hAnsi="Arial" w:cs="Arial"/>
          <w:b/>
          <w:bCs/>
          <w:color w:val="000000" w:themeColor="text1"/>
        </w:rPr>
        <w:t>2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 w:rsidR="00996E88">
        <w:rPr>
          <w:rFonts w:ascii="Arial" w:hAnsi="Arial" w:cs="Arial"/>
          <w:b/>
          <w:bCs/>
          <w:color w:val="000000" w:themeColor="text1"/>
        </w:rPr>
        <w:t>5</w:t>
      </w:r>
      <w:r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96E88">
        <w:rPr>
          <w:rFonts w:ascii="Arial" w:hAnsi="Arial" w:cs="Arial"/>
          <w:b/>
          <w:bCs/>
          <w:color w:val="000000" w:themeColor="text1"/>
        </w:rPr>
        <w:t>12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96E88">
        <w:rPr>
          <w:rFonts w:ascii="Arial" w:hAnsi="Arial" w:cs="Arial"/>
          <w:b/>
          <w:bCs/>
          <w:color w:val="000000" w:themeColor="text1"/>
        </w:rPr>
        <w:t>Ιουλ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6F04BABC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8F1952C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  <w:r w:rsidR="007A1C40">
        <w:rPr>
          <w:rFonts w:ascii="Arial" w:hAnsi="Arial" w:cs="Arial"/>
          <w:b/>
          <w:i/>
          <w:color w:val="000000" w:themeColor="text1"/>
        </w:rPr>
        <w:t xml:space="preserve"> 12-6-2023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BodyText"/>
        <w:rPr>
          <w:b/>
          <w:i/>
        </w:rPr>
      </w:pPr>
    </w:p>
    <w:p w14:paraId="059B3C67" w14:textId="77777777" w:rsidR="00A75AC1" w:rsidRPr="00A75AC1" w:rsidRDefault="00A75AC1" w:rsidP="00A75AC1">
      <w:pPr>
        <w:pStyle w:val="BodyText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BodyText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BodyText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58CE4E09" w14:textId="77777777" w:rsidR="00236DE7" w:rsidRPr="00270546" w:rsidRDefault="00236DE7" w:rsidP="00236DE7">
      <w:pPr>
        <w:ind w:left="5040"/>
        <w:rPr>
          <w:rFonts w:ascii="Arial" w:hAnsi="Arial" w:cs="Arial"/>
          <w:b/>
          <w:i/>
          <w:sz w:val="20"/>
          <w:szCs w:val="20"/>
        </w:rPr>
      </w:pPr>
      <w:bookmarkStart w:id="1" w:name="FLD37_1"/>
    </w:p>
    <w:bookmarkEnd w:id="1"/>
    <w:p w14:paraId="7D948522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5C46FB3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1BFDF3B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787C0E45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A3C55E4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07B7EA2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59F1B09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77777777" w:rsidR="000D0148" w:rsidRPr="00197DFD" w:rsidRDefault="000D0148" w:rsidP="00236DE7">
      <w:pPr>
        <w:rPr>
          <w:rFonts w:ascii="Arial" w:hAnsi="Arial" w:cs="Arial"/>
          <w:i/>
        </w:rPr>
      </w:pPr>
    </w:p>
    <w:sectPr w:rsidR="000D0148" w:rsidRPr="00197DFD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765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1B2A"/>
    <w:rsid w:val="00633D85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45A3"/>
    <w:rsid w:val="006779E6"/>
    <w:rsid w:val="00682E5E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7293"/>
    <w:rsid w:val="00751F86"/>
    <w:rsid w:val="007546F8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A0262"/>
    <w:rsid w:val="007A1C40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1117E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4098"/>
    <w:rsid w:val="008665E9"/>
    <w:rsid w:val="00872AED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509EB"/>
    <w:rsid w:val="00951B60"/>
    <w:rsid w:val="00952FC4"/>
    <w:rsid w:val="009533B7"/>
    <w:rsid w:val="009535E3"/>
    <w:rsid w:val="00953A95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C03DD4"/>
    <w:rsid w:val="00C059F2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1B23"/>
    <w:rsid w:val="00E63413"/>
    <w:rsid w:val="00E707FD"/>
    <w:rsid w:val="00E71E04"/>
    <w:rsid w:val="00E71E9C"/>
    <w:rsid w:val="00E7581B"/>
    <w:rsid w:val="00E823B9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2023-06-09T12:32:00Z</cp:lastPrinted>
  <dcterms:created xsi:type="dcterms:W3CDTF">2023-06-12T07:14:00Z</dcterms:created>
  <dcterms:modified xsi:type="dcterms:W3CDTF">2023-06-12T07:15:00Z</dcterms:modified>
</cp:coreProperties>
</file>