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52B" w:rsidRPr="004961FD" w:rsidRDefault="00DF452B">
      <w:pPr>
        <w:pStyle w:val="4"/>
        <w:rPr>
          <w:b w:val="0"/>
          <w:szCs w:val="24"/>
          <w:u w:val="none"/>
        </w:rPr>
      </w:pPr>
      <w:proofErr w:type="spellStart"/>
      <w:r w:rsidRPr="004961FD">
        <w:rPr>
          <w:b w:val="0"/>
          <w:szCs w:val="24"/>
          <w:u w:val="none"/>
        </w:rPr>
        <w:t>EΘNIKO</w:t>
      </w:r>
      <w:proofErr w:type="spellEnd"/>
      <w:r w:rsidRPr="004961FD">
        <w:rPr>
          <w:b w:val="0"/>
          <w:szCs w:val="24"/>
          <w:u w:val="none"/>
        </w:rPr>
        <w:t xml:space="preserve"> </w:t>
      </w:r>
      <w:proofErr w:type="spellStart"/>
      <w:r w:rsidRPr="004961FD">
        <w:rPr>
          <w:b w:val="0"/>
          <w:szCs w:val="24"/>
          <w:u w:val="none"/>
        </w:rPr>
        <w:t>KAI</w:t>
      </w:r>
      <w:proofErr w:type="spellEnd"/>
      <w:r w:rsidRPr="004961FD">
        <w:rPr>
          <w:b w:val="0"/>
          <w:szCs w:val="24"/>
          <w:u w:val="none"/>
        </w:rPr>
        <w:t xml:space="preserve"> </w:t>
      </w:r>
      <w:proofErr w:type="spellStart"/>
      <w:r w:rsidRPr="004961FD">
        <w:rPr>
          <w:b w:val="0"/>
          <w:szCs w:val="24"/>
          <w:u w:val="none"/>
        </w:rPr>
        <w:t>KAΠOΔIΣTPIAKO</w:t>
      </w:r>
      <w:proofErr w:type="spellEnd"/>
    </w:p>
    <w:p w:rsidR="00DF452B" w:rsidRPr="004961FD" w:rsidRDefault="00DF452B">
      <w:pPr>
        <w:pStyle w:val="4"/>
        <w:rPr>
          <w:b w:val="0"/>
          <w:szCs w:val="24"/>
          <w:u w:val="none"/>
          <w:lang w:val="en-US"/>
        </w:rPr>
      </w:pPr>
      <w:r w:rsidRPr="004961FD">
        <w:rPr>
          <w:b w:val="0"/>
          <w:szCs w:val="24"/>
          <w:u w:val="none"/>
        </w:rPr>
        <w:t>Π</w:t>
      </w:r>
      <w:proofErr w:type="spellStart"/>
      <w:r w:rsidRPr="004961FD">
        <w:rPr>
          <w:b w:val="0"/>
          <w:szCs w:val="24"/>
          <w:u w:val="none"/>
          <w:lang w:val="en-US"/>
        </w:rPr>
        <w:t>ANE</w:t>
      </w:r>
      <w:proofErr w:type="spellEnd"/>
      <w:r w:rsidRPr="004961FD">
        <w:rPr>
          <w:b w:val="0"/>
          <w:szCs w:val="24"/>
          <w:u w:val="none"/>
        </w:rPr>
        <w:t>Π</w:t>
      </w:r>
      <w:r w:rsidRPr="004961FD">
        <w:rPr>
          <w:b w:val="0"/>
          <w:szCs w:val="24"/>
          <w:u w:val="none"/>
          <w:lang w:val="en-US"/>
        </w:rPr>
        <w:t>I</w:t>
      </w:r>
      <w:r w:rsidRPr="004961FD">
        <w:rPr>
          <w:b w:val="0"/>
          <w:szCs w:val="24"/>
          <w:u w:val="none"/>
        </w:rPr>
        <w:t>Σ</w:t>
      </w:r>
      <w:proofErr w:type="spellStart"/>
      <w:r w:rsidRPr="004961FD">
        <w:rPr>
          <w:b w:val="0"/>
          <w:szCs w:val="24"/>
          <w:u w:val="none"/>
          <w:lang w:val="en-US"/>
        </w:rPr>
        <w:t>THMIO</w:t>
      </w:r>
      <w:proofErr w:type="spellEnd"/>
      <w:r w:rsidRPr="004961FD">
        <w:rPr>
          <w:b w:val="0"/>
          <w:szCs w:val="24"/>
          <w:u w:val="none"/>
          <w:lang w:val="en-US"/>
        </w:rPr>
        <w:t xml:space="preserve"> A</w:t>
      </w:r>
      <w:r w:rsidRPr="004961FD">
        <w:rPr>
          <w:b w:val="0"/>
          <w:szCs w:val="24"/>
          <w:u w:val="none"/>
        </w:rPr>
        <w:t>Θ</w:t>
      </w:r>
      <w:proofErr w:type="spellStart"/>
      <w:r w:rsidRPr="004961FD">
        <w:rPr>
          <w:b w:val="0"/>
          <w:szCs w:val="24"/>
          <w:u w:val="none"/>
          <w:lang w:val="en-US"/>
        </w:rPr>
        <w:t>HN</w:t>
      </w:r>
      <w:proofErr w:type="spellEnd"/>
      <w:r w:rsidRPr="004961FD">
        <w:rPr>
          <w:b w:val="0"/>
          <w:szCs w:val="24"/>
          <w:u w:val="none"/>
        </w:rPr>
        <w:t>Ω</w:t>
      </w:r>
      <w:r w:rsidRPr="004961FD">
        <w:rPr>
          <w:b w:val="0"/>
          <w:szCs w:val="24"/>
          <w:u w:val="none"/>
          <w:lang w:val="en-US"/>
        </w:rPr>
        <w:t xml:space="preserve">N                                           </w:t>
      </w:r>
    </w:p>
    <w:p w:rsidR="00DF452B" w:rsidRPr="004961FD" w:rsidRDefault="00DF452B">
      <w:pPr>
        <w:pStyle w:val="4"/>
        <w:rPr>
          <w:b w:val="0"/>
          <w:szCs w:val="24"/>
          <w:u w:val="none"/>
          <w:lang w:val="en-US"/>
        </w:rPr>
      </w:pPr>
      <w:r w:rsidRPr="004961FD">
        <w:rPr>
          <w:b w:val="0"/>
          <w:szCs w:val="24"/>
          <w:u w:val="none"/>
          <w:lang w:val="en-US"/>
        </w:rPr>
        <w:t xml:space="preserve">                                                   A N A K O I N </w:t>
      </w:r>
      <w:r w:rsidRPr="004961FD">
        <w:rPr>
          <w:b w:val="0"/>
          <w:szCs w:val="24"/>
          <w:u w:val="none"/>
        </w:rPr>
        <w:t>Ω</w:t>
      </w:r>
      <w:r w:rsidRPr="004961FD">
        <w:rPr>
          <w:b w:val="0"/>
          <w:szCs w:val="24"/>
          <w:u w:val="none"/>
          <w:lang w:val="en-US"/>
        </w:rPr>
        <w:t xml:space="preserve"> </w:t>
      </w:r>
      <w:r w:rsidRPr="004961FD">
        <w:rPr>
          <w:b w:val="0"/>
          <w:szCs w:val="24"/>
          <w:u w:val="none"/>
        </w:rPr>
        <w:t>Σ</w:t>
      </w:r>
      <w:r w:rsidRPr="004961FD">
        <w:rPr>
          <w:b w:val="0"/>
          <w:szCs w:val="24"/>
          <w:u w:val="none"/>
          <w:lang w:val="en-US"/>
        </w:rPr>
        <w:t xml:space="preserve"> H</w:t>
      </w:r>
    </w:p>
    <w:p w:rsidR="00CD2953" w:rsidRPr="004961FD" w:rsidRDefault="004961FD" w:rsidP="00CD2953">
      <w:pPr>
        <w:pStyle w:val="4"/>
        <w:rPr>
          <w:b w:val="0"/>
          <w:szCs w:val="24"/>
          <w:u w:val="none"/>
        </w:rPr>
      </w:pPr>
      <w:r w:rsidRPr="004961FD">
        <w:rPr>
          <w:b w:val="0"/>
          <w:szCs w:val="24"/>
          <w:u w:val="none"/>
        </w:rPr>
        <w:t>Το</w:t>
      </w:r>
      <w:r w:rsidR="00CD2953" w:rsidRPr="004961FD">
        <w:rPr>
          <w:b w:val="0"/>
          <w:szCs w:val="24"/>
          <w:u w:val="none"/>
        </w:rPr>
        <w:t xml:space="preserve"> Πανεπιστήμιο </w:t>
      </w:r>
      <w:r w:rsidRPr="004961FD">
        <w:rPr>
          <w:b w:val="0"/>
          <w:szCs w:val="24"/>
          <w:u w:val="none"/>
        </w:rPr>
        <w:t>Αθηνών</w:t>
      </w:r>
      <w:r w:rsidR="00CD2953" w:rsidRPr="004961FD">
        <w:rPr>
          <w:b w:val="0"/>
          <w:szCs w:val="24"/>
          <w:u w:val="none"/>
        </w:rPr>
        <w:t xml:space="preserve"> ανακοινώνει ότι στο </w:t>
      </w:r>
      <w:proofErr w:type="spellStart"/>
      <w:r w:rsidR="00E82483" w:rsidRPr="009D1EEF">
        <w:rPr>
          <w:szCs w:val="24"/>
          <w:u w:val="none"/>
        </w:rPr>
        <w:t>ΦEK</w:t>
      </w:r>
      <w:proofErr w:type="spellEnd"/>
      <w:r w:rsidR="00E82483" w:rsidRPr="009D1EEF">
        <w:rPr>
          <w:szCs w:val="24"/>
          <w:u w:val="none"/>
        </w:rPr>
        <w:t xml:space="preserve"> </w:t>
      </w:r>
      <w:r w:rsidR="00F87826">
        <w:rPr>
          <w:szCs w:val="24"/>
          <w:u w:val="none"/>
        </w:rPr>
        <w:t>4803</w:t>
      </w:r>
      <w:r w:rsidR="00B80687">
        <w:rPr>
          <w:szCs w:val="24"/>
          <w:u w:val="none"/>
        </w:rPr>
        <w:t>/</w:t>
      </w:r>
      <w:r w:rsidR="00F87826">
        <w:rPr>
          <w:szCs w:val="24"/>
          <w:u w:val="none"/>
        </w:rPr>
        <w:t>30-9</w:t>
      </w:r>
      <w:r w:rsidR="00B80687">
        <w:rPr>
          <w:szCs w:val="24"/>
          <w:u w:val="none"/>
        </w:rPr>
        <w:t>-2026</w:t>
      </w:r>
      <w:r w:rsidR="00F230C2" w:rsidRPr="009D1EEF">
        <w:rPr>
          <w:szCs w:val="24"/>
          <w:u w:val="none"/>
        </w:rPr>
        <w:t xml:space="preserve"> </w:t>
      </w:r>
      <w:r w:rsidR="00E82483" w:rsidRPr="009D1EEF">
        <w:rPr>
          <w:szCs w:val="24"/>
          <w:u w:val="none"/>
        </w:rPr>
        <w:t xml:space="preserve">τ. </w:t>
      </w:r>
      <w:proofErr w:type="spellStart"/>
      <w:r w:rsidR="00E82483" w:rsidRPr="009D1EEF">
        <w:rPr>
          <w:szCs w:val="24"/>
          <w:u w:val="none"/>
        </w:rPr>
        <w:t>Γ΄</w:t>
      </w:r>
      <w:proofErr w:type="spellEnd"/>
      <w:r w:rsidR="00E82483" w:rsidRPr="004961FD">
        <w:rPr>
          <w:b w:val="0"/>
          <w:szCs w:val="24"/>
          <w:u w:val="none"/>
        </w:rPr>
        <w:t xml:space="preserve">  </w:t>
      </w:r>
      <w:r w:rsidR="00CD2953" w:rsidRPr="004961FD">
        <w:rPr>
          <w:b w:val="0"/>
          <w:szCs w:val="24"/>
          <w:u w:val="none"/>
        </w:rPr>
        <w:t>δημοσιεύτηκ</w:t>
      </w:r>
      <w:r w:rsidR="00E93B61">
        <w:rPr>
          <w:b w:val="0"/>
          <w:szCs w:val="24"/>
          <w:u w:val="none"/>
        </w:rPr>
        <w:t>ε</w:t>
      </w:r>
      <w:r w:rsidR="00CD2953" w:rsidRPr="004961FD">
        <w:rPr>
          <w:b w:val="0"/>
          <w:szCs w:val="24"/>
          <w:u w:val="none"/>
        </w:rPr>
        <w:t xml:space="preserve"> </w:t>
      </w:r>
      <w:r w:rsidR="00E93B61">
        <w:rPr>
          <w:b w:val="0"/>
          <w:szCs w:val="24"/>
          <w:u w:val="none"/>
        </w:rPr>
        <w:t>η</w:t>
      </w:r>
      <w:r w:rsidR="00CD2953" w:rsidRPr="004961FD">
        <w:rPr>
          <w:b w:val="0"/>
          <w:szCs w:val="24"/>
          <w:u w:val="none"/>
        </w:rPr>
        <w:t xml:space="preserve"> </w:t>
      </w:r>
      <w:r w:rsidR="00F87826" w:rsidRPr="004961FD">
        <w:rPr>
          <w:b w:val="0"/>
          <w:szCs w:val="24"/>
          <w:u w:val="none"/>
        </w:rPr>
        <w:t>προκ</w:t>
      </w:r>
      <w:r w:rsidR="00F87826">
        <w:rPr>
          <w:b w:val="0"/>
          <w:szCs w:val="24"/>
          <w:u w:val="none"/>
        </w:rPr>
        <w:t>ήρυξη</w:t>
      </w:r>
      <w:r w:rsidR="00CD2953" w:rsidRPr="004961FD">
        <w:rPr>
          <w:b w:val="0"/>
          <w:szCs w:val="24"/>
          <w:u w:val="none"/>
        </w:rPr>
        <w:t xml:space="preserve">  </w:t>
      </w:r>
      <w:r w:rsidR="00F87826">
        <w:rPr>
          <w:b w:val="0"/>
          <w:szCs w:val="24"/>
          <w:u w:val="none"/>
        </w:rPr>
        <w:t>μίας</w:t>
      </w:r>
      <w:r w:rsidR="00CD2953" w:rsidRPr="004961FD">
        <w:rPr>
          <w:b w:val="0"/>
          <w:szCs w:val="24"/>
          <w:u w:val="none"/>
        </w:rPr>
        <w:t xml:space="preserve"> (</w:t>
      </w:r>
      <w:r w:rsidR="00F87826">
        <w:rPr>
          <w:b w:val="0"/>
          <w:szCs w:val="24"/>
          <w:u w:val="none"/>
        </w:rPr>
        <w:t>1</w:t>
      </w:r>
      <w:r w:rsidR="00CD2953" w:rsidRPr="004961FD">
        <w:rPr>
          <w:b w:val="0"/>
          <w:szCs w:val="24"/>
          <w:u w:val="none"/>
        </w:rPr>
        <w:t>) θέσ</w:t>
      </w:r>
      <w:r w:rsidR="00F87826">
        <w:rPr>
          <w:b w:val="0"/>
          <w:szCs w:val="24"/>
          <w:u w:val="none"/>
        </w:rPr>
        <w:t>ης</w:t>
      </w:r>
      <w:r w:rsidR="00CD2953" w:rsidRPr="004961FD">
        <w:rPr>
          <w:b w:val="0"/>
          <w:szCs w:val="24"/>
          <w:u w:val="none"/>
        </w:rPr>
        <w:t xml:space="preserve">  </w:t>
      </w:r>
      <w:r w:rsidR="00B80687" w:rsidRPr="004961FD">
        <w:rPr>
          <w:b w:val="0"/>
          <w:bCs/>
          <w:szCs w:val="24"/>
          <w:u w:val="none"/>
        </w:rPr>
        <w:t>μ</w:t>
      </w:r>
      <w:r w:rsidR="00F87826">
        <w:rPr>
          <w:b w:val="0"/>
          <w:bCs/>
          <w:szCs w:val="24"/>
          <w:u w:val="none"/>
        </w:rPr>
        <w:t>έλους</w:t>
      </w:r>
      <w:r w:rsidR="00030F86">
        <w:rPr>
          <w:b w:val="0"/>
          <w:bCs/>
          <w:szCs w:val="24"/>
          <w:u w:val="none"/>
        </w:rPr>
        <w:t xml:space="preserve"> </w:t>
      </w:r>
      <w:r w:rsidR="00436B25" w:rsidRPr="004961FD">
        <w:rPr>
          <w:b w:val="0"/>
          <w:bCs/>
          <w:szCs w:val="24"/>
          <w:u w:val="none"/>
        </w:rPr>
        <w:t xml:space="preserve"> Δ.Ε.Π. </w:t>
      </w:r>
      <w:r w:rsidR="00CD2953" w:rsidRPr="004961FD">
        <w:rPr>
          <w:b w:val="0"/>
          <w:szCs w:val="24"/>
          <w:u w:val="none"/>
        </w:rPr>
        <w:t xml:space="preserve"> ως εξής:</w:t>
      </w:r>
    </w:p>
    <w:p w:rsidR="00CD2953" w:rsidRPr="004961FD" w:rsidRDefault="00CD2953" w:rsidP="00CD2953">
      <w:pPr>
        <w:rPr>
          <w:rFonts w:asciiTheme="minorHAnsi" w:hAnsiTheme="minorHAnsi"/>
          <w:szCs w:val="24"/>
        </w:rPr>
      </w:pPr>
    </w:p>
    <w:p w:rsidR="00E35B39" w:rsidRPr="004961FD" w:rsidRDefault="00E35B39" w:rsidP="00CD2953">
      <w:pPr>
        <w:rPr>
          <w:rFonts w:asciiTheme="minorHAnsi" w:hAnsiTheme="minorHAnsi"/>
          <w:szCs w:val="24"/>
        </w:rPr>
      </w:pPr>
    </w:p>
    <w:p w:rsidR="00502756" w:rsidRPr="00C77B78" w:rsidRDefault="00502756" w:rsidP="00502756">
      <w:pPr>
        <w:pStyle w:val="4"/>
        <w:rPr>
          <w:sz w:val="22"/>
          <w:szCs w:val="22"/>
        </w:rPr>
      </w:pPr>
      <w:r w:rsidRPr="00C77B78">
        <w:rPr>
          <w:sz w:val="22"/>
          <w:szCs w:val="22"/>
        </w:rPr>
        <w:t>ΕΘΝΙΚΟ ΚΑΙ ΚΑΠΟΔΙΣΤΡΙΑΚΟ ΠΑΝΕΠΙΣΤΗΜΙΟ ΑΘΗΝΩΝ</w:t>
      </w:r>
    </w:p>
    <w:p w:rsidR="00502756" w:rsidRPr="00C77B78" w:rsidRDefault="00502756" w:rsidP="00502756">
      <w:pPr>
        <w:tabs>
          <w:tab w:val="left" w:pos="6479"/>
        </w:tabs>
        <w:ind w:right="-11"/>
        <w:jc w:val="both"/>
        <w:rPr>
          <w:rFonts w:ascii="Katsoulidis" w:hAnsi="Katsoulidis"/>
          <w:b/>
          <w:sz w:val="22"/>
          <w:szCs w:val="22"/>
          <w:u w:val="single"/>
        </w:rPr>
      </w:pPr>
    </w:p>
    <w:p w:rsidR="00502756" w:rsidRPr="00C77B78" w:rsidRDefault="00502756" w:rsidP="00502756">
      <w:pPr>
        <w:tabs>
          <w:tab w:val="left" w:pos="6479"/>
        </w:tabs>
        <w:ind w:right="-11"/>
        <w:jc w:val="both"/>
        <w:rPr>
          <w:rFonts w:ascii="Katsoulidis" w:hAnsi="Katsoulidis"/>
          <w:b/>
          <w:sz w:val="22"/>
          <w:szCs w:val="22"/>
          <w:u w:val="single"/>
        </w:rPr>
      </w:pPr>
    </w:p>
    <w:p w:rsidR="00502756" w:rsidRPr="00C77B78" w:rsidRDefault="00502756" w:rsidP="00502756">
      <w:pPr>
        <w:tabs>
          <w:tab w:val="left" w:pos="6479"/>
        </w:tabs>
        <w:ind w:right="-11"/>
        <w:jc w:val="both"/>
        <w:rPr>
          <w:rFonts w:ascii="Katsoulidis" w:hAnsi="Katsoulidis"/>
          <w:b/>
          <w:sz w:val="22"/>
          <w:szCs w:val="22"/>
          <w:u w:val="single"/>
        </w:rPr>
      </w:pPr>
      <w:r w:rsidRPr="00C77B78">
        <w:rPr>
          <w:rFonts w:ascii="Katsoulidis" w:hAnsi="Katsoulidis"/>
          <w:b/>
          <w:sz w:val="22"/>
          <w:szCs w:val="22"/>
          <w:u w:val="single"/>
        </w:rPr>
        <w:t>ΣΧΟΛΗ ΘΕΤΙΚΩΝ ΕΠΙΣΤΗΜΩΝ</w:t>
      </w:r>
    </w:p>
    <w:p w:rsidR="00502756" w:rsidRPr="00C77B78" w:rsidRDefault="00502756" w:rsidP="00502756">
      <w:pPr>
        <w:tabs>
          <w:tab w:val="left" w:pos="6479"/>
        </w:tabs>
        <w:ind w:right="-11"/>
        <w:jc w:val="both"/>
        <w:rPr>
          <w:rFonts w:ascii="Katsoulidis" w:hAnsi="Katsoulidis"/>
          <w:b/>
          <w:sz w:val="22"/>
          <w:szCs w:val="22"/>
          <w:u w:val="single"/>
        </w:rPr>
      </w:pPr>
    </w:p>
    <w:p w:rsidR="00502756" w:rsidRPr="00C77B78" w:rsidRDefault="00502756" w:rsidP="00502756">
      <w:pPr>
        <w:rPr>
          <w:rFonts w:ascii="Katsoulidis" w:hAnsi="Katsoulidis"/>
          <w:b/>
          <w:sz w:val="22"/>
          <w:szCs w:val="22"/>
          <w:u w:val="single"/>
        </w:rPr>
      </w:pPr>
      <w:r w:rsidRPr="00C77B78">
        <w:rPr>
          <w:rFonts w:ascii="Katsoulidis" w:hAnsi="Katsoulidis"/>
          <w:b/>
          <w:sz w:val="22"/>
          <w:szCs w:val="22"/>
          <w:u w:val="single"/>
        </w:rPr>
        <w:t xml:space="preserve">ΤΜΗΜΑ ΓΕΩΛΟΓΙΑΣ ΚΑΙ </w:t>
      </w:r>
      <w:proofErr w:type="spellStart"/>
      <w:r w:rsidRPr="00C77B78">
        <w:rPr>
          <w:rFonts w:ascii="Katsoulidis" w:hAnsi="Katsoulidis"/>
          <w:b/>
          <w:sz w:val="22"/>
          <w:szCs w:val="22"/>
          <w:u w:val="single"/>
        </w:rPr>
        <w:t>ΓΕΩΠΕΡΙΒΑΛΛΟΝΤΟΣ</w:t>
      </w:r>
      <w:proofErr w:type="spellEnd"/>
      <w:r w:rsidRPr="00C77B78">
        <w:rPr>
          <w:rFonts w:ascii="Katsoulidis" w:hAnsi="Katsoulidis"/>
          <w:b/>
          <w:sz w:val="22"/>
          <w:szCs w:val="22"/>
          <w:u w:val="single"/>
        </w:rPr>
        <w:t xml:space="preserve">  (Πανεπιστημιούπολη, </w:t>
      </w:r>
      <w:r w:rsidRPr="00C77B78">
        <w:rPr>
          <w:rFonts w:ascii="Katsoulidis" w:hAnsi="Katsoulidis"/>
          <w:b/>
          <w:sz w:val="22"/>
          <w:szCs w:val="22"/>
          <w:u w:val="single"/>
        </w:rPr>
        <w:br/>
      </w:r>
      <w:proofErr w:type="spellStart"/>
      <w:r w:rsidRPr="00C77B78">
        <w:rPr>
          <w:rFonts w:ascii="Katsoulidis" w:hAnsi="Katsoulidis"/>
          <w:b/>
          <w:sz w:val="22"/>
          <w:szCs w:val="22"/>
          <w:u w:val="single"/>
        </w:rPr>
        <w:t>Τ.Κ</w:t>
      </w:r>
      <w:proofErr w:type="spellEnd"/>
      <w:r w:rsidRPr="00C77B78">
        <w:rPr>
          <w:rFonts w:ascii="Katsoulidis" w:hAnsi="Katsoulidis"/>
          <w:b/>
          <w:sz w:val="22"/>
          <w:szCs w:val="22"/>
          <w:u w:val="single"/>
        </w:rPr>
        <w:t xml:space="preserve">. 15784 Ζωγράφου, τηλ.:210 727 </w:t>
      </w:r>
      <w:r w:rsidRPr="00C77B78">
        <w:rPr>
          <w:rFonts w:ascii="Katsoulidis" w:hAnsi="Katsoulidis" w:cs="Arial"/>
          <w:b/>
          <w:sz w:val="22"/>
          <w:szCs w:val="22"/>
          <w:u w:val="single"/>
        </w:rPr>
        <w:t>4279</w:t>
      </w:r>
      <w:r w:rsidRPr="00C77B78">
        <w:rPr>
          <w:rFonts w:ascii="Katsoulidis" w:hAnsi="Katsoulidis"/>
          <w:b/>
          <w:sz w:val="22"/>
          <w:szCs w:val="22"/>
          <w:u w:val="single"/>
        </w:rPr>
        <w:t>)</w:t>
      </w:r>
    </w:p>
    <w:p w:rsidR="00502756" w:rsidRPr="00C77B78" w:rsidRDefault="00502756" w:rsidP="00502756">
      <w:pPr>
        <w:tabs>
          <w:tab w:val="left" w:pos="6479"/>
        </w:tabs>
        <w:ind w:right="-11"/>
        <w:jc w:val="both"/>
        <w:rPr>
          <w:rFonts w:ascii="Katsoulidis" w:hAnsi="Katsoulidis"/>
          <w:b/>
          <w:sz w:val="22"/>
          <w:szCs w:val="22"/>
          <w:u w:val="single"/>
        </w:rPr>
      </w:pPr>
    </w:p>
    <w:p w:rsidR="00502756" w:rsidRPr="00C77B78" w:rsidRDefault="00502756" w:rsidP="00502756">
      <w:pPr>
        <w:tabs>
          <w:tab w:val="left" w:pos="6479"/>
        </w:tabs>
        <w:ind w:right="-11"/>
        <w:jc w:val="both"/>
        <w:rPr>
          <w:rFonts w:ascii="Katsoulidis" w:hAnsi="Katsoulidis"/>
          <w:b/>
          <w:sz w:val="22"/>
          <w:szCs w:val="22"/>
          <w:u w:val="single"/>
        </w:rPr>
      </w:pPr>
      <w:r w:rsidRPr="00C77B78">
        <w:rPr>
          <w:rFonts w:ascii="Katsoulidis" w:hAnsi="Katsoulidis"/>
          <w:b/>
          <w:sz w:val="22"/>
          <w:szCs w:val="22"/>
          <w:u w:val="single"/>
        </w:rPr>
        <w:t xml:space="preserve">ΤΟΜΕΑΣ: </w:t>
      </w:r>
      <w:r w:rsidR="00C77B78" w:rsidRPr="00C77B78">
        <w:rPr>
          <w:rFonts w:ascii="Katsoulidis" w:hAnsi="Katsoulidis"/>
          <w:b/>
          <w:color w:val="000000" w:themeColor="text1"/>
          <w:sz w:val="22"/>
          <w:szCs w:val="22"/>
          <w:u w:val="single"/>
        </w:rPr>
        <w:t>Γεωγραφίας και Κλιματολογίας</w:t>
      </w:r>
    </w:p>
    <w:p w:rsidR="00502756" w:rsidRPr="00C77B78" w:rsidRDefault="00502756" w:rsidP="00502756">
      <w:pPr>
        <w:rPr>
          <w:rFonts w:ascii="Katsoulidis" w:hAnsi="Katsoulidis"/>
          <w:b/>
          <w:sz w:val="22"/>
          <w:szCs w:val="22"/>
        </w:rPr>
      </w:pPr>
      <w:r w:rsidRPr="00C77B78">
        <w:rPr>
          <w:rFonts w:ascii="Katsoulidis" w:hAnsi="Katsoulidis"/>
          <w:b/>
          <w:sz w:val="22"/>
          <w:szCs w:val="22"/>
        </w:rPr>
        <w:t xml:space="preserve">-Αριθ. Προκήρυξης </w:t>
      </w:r>
      <w:r w:rsidRPr="00C77B78">
        <w:rPr>
          <w:rFonts w:ascii="Katsoulidis" w:hAnsi="Katsoulidis"/>
          <w:b/>
          <w:color w:val="000000" w:themeColor="text1"/>
          <w:sz w:val="22"/>
          <w:szCs w:val="22"/>
        </w:rPr>
        <w:t>116074/21-9-2026</w:t>
      </w:r>
      <w:r w:rsidRPr="00C77B78">
        <w:rPr>
          <w:rFonts w:ascii="Katsoulidis" w:hAnsi="Katsoulidis"/>
          <w:b/>
          <w:sz w:val="22"/>
          <w:szCs w:val="22"/>
        </w:rPr>
        <w:t xml:space="preserve"> (</w:t>
      </w:r>
      <w:proofErr w:type="spellStart"/>
      <w:r w:rsidRPr="00C77B78">
        <w:rPr>
          <w:rFonts w:ascii="Katsoulidis" w:hAnsi="Katsoulidis"/>
          <w:b/>
          <w:sz w:val="22"/>
          <w:szCs w:val="22"/>
        </w:rPr>
        <w:t>ΑΔΑ</w:t>
      </w:r>
      <w:proofErr w:type="spellEnd"/>
      <w:r w:rsidRPr="00C77B78">
        <w:rPr>
          <w:rFonts w:ascii="Katsoulidis" w:hAnsi="Katsoulidis"/>
          <w:b/>
          <w:sz w:val="22"/>
          <w:szCs w:val="22"/>
        </w:rPr>
        <w:t>: ΨΝΤΝ46ΨΖ2Ν-ΩΣΘ)</w:t>
      </w:r>
    </w:p>
    <w:p w:rsidR="00502756" w:rsidRPr="00C77B78" w:rsidRDefault="00502756" w:rsidP="00502756">
      <w:pPr>
        <w:numPr>
          <w:ilvl w:val="0"/>
          <w:numId w:val="3"/>
        </w:numPr>
        <w:rPr>
          <w:rFonts w:ascii="Katsoulidis" w:hAnsi="Katsoulidis"/>
          <w:bCs/>
          <w:sz w:val="22"/>
          <w:szCs w:val="22"/>
        </w:rPr>
      </w:pPr>
      <w:r w:rsidRPr="00C77B78">
        <w:rPr>
          <w:rFonts w:ascii="Katsoulidis" w:hAnsi="Katsoulidis"/>
          <w:bCs/>
          <w:sz w:val="22"/>
          <w:szCs w:val="22"/>
        </w:rPr>
        <w:t>Μία (1) θέση μέλους ΔΕΠ στη βαθμίδα του Καθηγητή  με γνωστικό αντικείμενο «</w:t>
      </w:r>
      <w:r w:rsidRPr="00C77B78">
        <w:rPr>
          <w:rFonts w:ascii="Katsoulidis" w:hAnsi="Katsoulidis"/>
          <w:b/>
          <w:color w:val="000000" w:themeColor="text1"/>
          <w:sz w:val="22"/>
          <w:szCs w:val="22"/>
        </w:rPr>
        <w:t>Φυσική της Ατμόσφαιρας με εφαρμογές στην Κλιματολογία</w:t>
      </w:r>
      <w:r w:rsidRPr="00C77B78">
        <w:rPr>
          <w:rFonts w:ascii="Katsoulidis" w:hAnsi="Katsoulidis"/>
          <w:bCs/>
          <w:sz w:val="22"/>
          <w:szCs w:val="22"/>
        </w:rPr>
        <w:t>»</w:t>
      </w:r>
    </w:p>
    <w:p w:rsidR="008F2B1E" w:rsidRPr="00C77B78" w:rsidRDefault="008F2B1E" w:rsidP="007E6844">
      <w:pPr>
        <w:tabs>
          <w:tab w:val="left" w:pos="6479"/>
        </w:tabs>
        <w:ind w:right="-11"/>
        <w:jc w:val="both"/>
        <w:rPr>
          <w:rFonts w:ascii="Katsoulidis" w:hAnsi="Katsoulidis"/>
          <w:b/>
          <w:sz w:val="22"/>
          <w:szCs w:val="22"/>
          <w:u w:val="single"/>
        </w:rPr>
      </w:pPr>
    </w:p>
    <w:p w:rsidR="00B77AF1" w:rsidRDefault="00B77AF1" w:rsidP="007E6844">
      <w:pPr>
        <w:pStyle w:val="a3"/>
        <w:spacing w:line="240" w:lineRule="auto"/>
        <w:ind w:left="60" w:right="-11"/>
        <w:rPr>
          <w:rFonts w:ascii="Katsoulidis" w:hAnsi="Katsoulidis"/>
          <w:b/>
          <w:sz w:val="24"/>
          <w:szCs w:val="24"/>
          <w:u w:val="single"/>
        </w:rPr>
      </w:pPr>
    </w:p>
    <w:p w:rsidR="00B77AF1" w:rsidRPr="00B77AF1" w:rsidRDefault="00B77AF1">
      <w:pPr>
        <w:pStyle w:val="a3"/>
        <w:spacing w:line="240" w:lineRule="auto"/>
        <w:ind w:left="60" w:right="-11"/>
        <w:rPr>
          <w:rFonts w:ascii="Katsoulidis" w:hAnsi="Katsoulidis"/>
          <w:b/>
          <w:sz w:val="24"/>
          <w:szCs w:val="24"/>
        </w:rPr>
      </w:pPr>
    </w:p>
    <w:p w:rsidR="00DF452B" w:rsidRPr="004961FD" w:rsidRDefault="00DF452B">
      <w:pPr>
        <w:pStyle w:val="a3"/>
        <w:spacing w:line="240" w:lineRule="auto"/>
        <w:ind w:left="60" w:right="-11"/>
        <w:rPr>
          <w:rFonts w:ascii="Katsoulidis" w:hAnsi="Katsoulidis"/>
          <w:b/>
          <w:sz w:val="24"/>
          <w:szCs w:val="24"/>
        </w:rPr>
      </w:pPr>
    </w:p>
    <w:p w:rsidR="00DF452B" w:rsidRPr="00773156" w:rsidRDefault="00DF452B">
      <w:pPr>
        <w:jc w:val="both"/>
        <w:rPr>
          <w:rFonts w:ascii="Katsoulidis" w:hAnsi="Katsoulidis"/>
          <w:szCs w:val="24"/>
        </w:rPr>
      </w:pPr>
      <w:r w:rsidRPr="004961FD">
        <w:rPr>
          <w:rFonts w:ascii="Katsoulidis" w:hAnsi="Katsoulidis"/>
          <w:szCs w:val="24"/>
        </w:rPr>
        <w:t xml:space="preserve">Η προθεσμία υποβολής υποψηφιοτήτων λήγει </w:t>
      </w:r>
      <w:r w:rsidR="00E471CD">
        <w:rPr>
          <w:rFonts w:ascii="Katsoulidis" w:hAnsi="Katsoulidis"/>
          <w:szCs w:val="24"/>
        </w:rPr>
        <w:t xml:space="preserve">στις </w:t>
      </w:r>
      <w:r w:rsidR="005840AE">
        <w:rPr>
          <w:rFonts w:ascii="Katsoulidis" w:hAnsi="Katsoulidis"/>
          <w:b/>
          <w:szCs w:val="24"/>
        </w:rPr>
        <w:t xml:space="preserve"> </w:t>
      </w:r>
      <w:r w:rsidR="00B720C7">
        <w:rPr>
          <w:rFonts w:ascii="Katsoulidis" w:hAnsi="Katsoulidis"/>
          <w:b/>
          <w:szCs w:val="24"/>
        </w:rPr>
        <w:t>2-12-2026</w:t>
      </w:r>
      <w:r w:rsidR="00E471CD">
        <w:rPr>
          <w:rFonts w:ascii="Katsoulidis" w:hAnsi="Katsoulidis"/>
          <w:szCs w:val="24"/>
        </w:rPr>
        <w:t>.</w:t>
      </w:r>
    </w:p>
    <w:p w:rsidR="00E35B39" w:rsidRPr="004961FD" w:rsidRDefault="00E35B39">
      <w:pPr>
        <w:jc w:val="both"/>
        <w:rPr>
          <w:rFonts w:ascii="Katsoulidis" w:hAnsi="Katsoulidis"/>
          <w:szCs w:val="24"/>
        </w:rPr>
      </w:pPr>
    </w:p>
    <w:p w:rsidR="00E35B39" w:rsidRPr="004961FD" w:rsidRDefault="00E35B39">
      <w:pPr>
        <w:jc w:val="both"/>
        <w:rPr>
          <w:rFonts w:ascii="Katsoulidis" w:hAnsi="Katsoulidis"/>
          <w:szCs w:val="24"/>
        </w:rPr>
      </w:pPr>
    </w:p>
    <w:p w:rsidR="002A3C8A" w:rsidRPr="004961FD" w:rsidRDefault="00DF452B" w:rsidP="002A3C8A">
      <w:pPr>
        <w:jc w:val="both"/>
        <w:rPr>
          <w:rFonts w:ascii="Katsoulidis" w:hAnsi="Katsoulidis"/>
          <w:szCs w:val="24"/>
        </w:rPr>
      </w:pPr>
      <w:r w:rsidRPr="004961FD">
        <w:rPr>
          <w:rFonts w:ascii="Katsoulidis" w:hAnsi="Katsoulidis"/>
          <w:szCs w:val="24"/>
        </w:rPr>
        <w:t xml:space="preserve">      Καλούνται οι ενδιαφερόμενοι, που έχουν τα νόμιμα προσόντα, να υποβάλουν ηλεκτρονικά στη διαδικτυακή διεύθυνση </w:t>
      </w:r>
      <w:bookmarkStart w:id="0" w:name="OLE_LINK1"/>
      <w:r w:rsidR="00867AB8" w:rsidRPr="004961FD">
        <w:rPr>
          <w:rFonts w:ascii="Katsoulidis" w:hAnsi="Katsoulidis"/>
          <w:szCs w:val="24"/>
          <w:lang w:val="en-US"/>
        </w:rPr>
        <w:fldChar w:fldCharType="begin"/>
      </w:r>
      <w:r w:rsidRPr="004961FD">
        <w:rPr>
          <w:rFonts w:ascii="Katsoulidis" w:hAnsi="Katsoulidis"/>
          <w:szCs w:val="24"/>
        </w:rPr>
        <w:instrText xml:space="preserve"> </w:instrText>
      </w:r>
      <w:r w:rsidRPr="004961FD">
        <w:rPr>
          <w:rFonts w:ascii="Katsoulidis" w:hAnsi="Katsoulidis"/>
          <w:szCs w:val="24"/>
          <w:lang w:val="en-US"/>
        </w:rPr>
        <w:instrText>HYPERLINK</w:instrText>
      </w:r>
      <w:r w:rsidRPr="004961FD">
        <w:rPr>
          <w:rFonts w:ascii="Katsoulidis" w:hAnsi="Katsoulidis"/>
          <w:szCs w:val="24"/>
        </w:rPr>
        <w:instrText xml:space="preserve"> "</w:instrText>
      </w:r>
      <w:r w:rsidRPr="004961FD">
        <w:rPr>
          <w:rFonts w:ascii="Katsoulidis" w:hAnsi="Katsoulidis"/>
          <w:szCs w:val="24"/>
          <w:lang w:val="en-US"/>
        </w:rPr>
        <w:instrText>https</w:instrText>
      </w:r>
      <w:r w:rsidRPr="004961FD">
        <w:rPr>
          <w:rFonts w:ascii="Katsoulidis" w:hAnsi="Katsoulidis"/>
          <w:szCs w:val="24"/>
        </w:rPr>
        <w:instrText>://</w:instrText>
      </w:r>
      <w:r w:rsidRPr="004961FD">
        <w:rPr>
          <w:rFonts w:ascii="Katsoulidis" w:hAnsi="Katsoulidis"/>
          <w:szCs w:val="24"/>
          <w:lang w:val="en-US"/>
        </w:rPr>
        <w:instrText>apella</w:instrText>
      </w:r>
      <w:r w:rsidRPr="004961FD">
        <w:rPr>
          <w:rFonts w:ascii="Katsoulidis" w:hAnsi="Katsoulidis"/>
          <w:szCs w:val="24"/>
        </w:rPr>
        <w:instrText>.min</w:instrText>
      </w:r>
      <w:r w:rsidRPr="004961FD">
        <w:rPr>
          <w:rFonts w:ascii="Katsoulidis" w:hAnsi="Katsoulidis"/>
          <w:szCs w:val="24"/>
          <w:lang w:val="en-US"/>
        </w:rPr>
        <w:instrText>e</w:instrText>
      </w:r>
      <w:r w:rsidRPr="004961FD">
        <w:rPr>
          <w:rFonts w:ascii="Katsoulidis" w:hAnsi="Katsoulidis"/>
          <w:szCs w:val="24"/>
        </w:rPr>
        <w:instrText>du.</w:instrText>
      </w:r>
      <w:r w:rsidRPr="004961FD">
        <w:rPr>
          <w:rFonts w:ascii="Katsoulidis" w:hAnsi="Katsoulidis"/>
          <w:szCs w:val="24"/>
          <w:lang w:val="en-US"/>
        </w:rPr>
        <w:instrText>gov</w:instrText>
      </w:r>
      <w:r w:rsidRPr="004961FD">
        <w:rPr>
          <w:rFonts w:ascii="Katsoulidis" w:hAnsi="Katsoulidis"/>
          <w:szCs w:val="24"/>
        </w:rPr>
        <w:instrText>.</w:instrText>
      </w:r>
      <w:r w:rsidRPr="004961FD">
        <w:rPr>
          <w:rFonts w:ascii="Katsoulidis" w:hAnsi="Katsoulidis"/>
          <w:szCs w:val="24"/>
          <w:lang w:val="en-US"/>
        </w:rPr>
        <w:instrText>gr</w:instrText>
      </w:r>
      <w:r w:rsidRPr="004961FD">
        <w:rPr>
          <w:rFonts w:ascii="Katsoulidis" w:hAnsi="Katsoulidis"/>
          <w:szCs w:val="24"/>
        </w:rPr>
        <w:instrText xml:space="preserve">" </w:instrText>
      </w:r>
      <w:r w:rsidR="00867AB8" w:rsidRPr="004961FD">
        <w:rPr>
          <w:rFonts w:ascii="Katsoulidis" w:hAnsi="Katsoulidis"/>
          <w:szCs w:val="24"/>
          <w:lang w:val="en-US"/>
        </w:rPr>
        <w:fldChar w:fldCharType="separate"/>
      </w:r>
      <w:r w:rsidRPr="004961FD">
        <w:rPr>
          <w:rStyle w:val="-"/>
          <w:rFonts w:ascii="Katsoulidis" w:hAnsi="Katsoulidis"/>
          <w:szCs w:val="24"/>
          <w:lang w:val="en-US"/>
        </w:rPr>
        <w:t>https</w:t>
      </w:r>
      <w:r w:rsidRPr="004961FD">
        <w:rPr>
          <w:rStyle w:val="-"/>
          <w:rFonts w:ascii="Katsoulidis" w:hAnsi="Katsoulidis"/>
          <w:szCs w:val="24"/>
        </w:rPr>
        <w:t>://</w:t>
      </w:r>
      <w:proofErr w:type="spellStart"/>
      <w:r w:rsidRPr="004961FD">
        <w:rPr>
          <w:rStyle w:val="-"/>
          <w:rFonts w:ascii="Katsoulidis" w:hAnsi="Katsoulidis"/>
          <w:szCs w:val="24"/>
          <w:lang w:val="en-US"/>
        </w:rPr>
        <w:t>apella</w:t>
      </w:r>
      <w:proofErr w:type="spellEnd"/>
      <w:r w:rsidRPr="004961FD">
        <w:rPr>
          <w:rStyle w:val="-"/>
          <w:rFonts w:ascii="Katsoulidis" w:hAnsi="Katsoulidis"/>
          <w:szCs w:val="24"/>
        </w:rPr>
        <w:t>.</w:t>
      </w:r>
      <w:proofErr w:type="spellStart"/>
      <w:r w:rsidRPr="004961FD">
        <w:rPr>
          <w:rStyle w:val="-"/>
          <w:rFonts w:ascii="Katsoulidis" w:hAnsi="Katsoulidis"/>
          <w:szCs w:val="24"/>
        </w:rPr>
        <w:t>min</w:t>
      </w:r>
      <w:proofErr w:type="spellEnd"/>
      <w:r w:rsidRPr="004961FD">
        <w:rPr>
          <w:rStyle w:val="-"/>
          <w:rFonts w:ascii="Katsoulidis" w:hAnsi="Katsoulidis"/>
          <w:szCs w:val="24"/>
          <w:lang w:val="en-US"/>
        </w:rPr>
        <w:t>e</w:t>
      </w:r>
      <w:proofErr w:type="spellStart"/>
      <w:r w:rsidRPr="004961FD">
        <w:rPr>
          <w:rStyle w:val="-"/>
          <w:rFonts w:ascii="Katsoulidis" w:hAnsi="Katsoulidis"/>
          <w:szCs w:val="24"/>
        </w:rPr>
        <w:t>du</w:t>
      </w:r>
      <w:proofErr w:type="spellEnd"/>
      <w:r w:rsidRPr="004961FD">
        <w:rPr>
          <w:rStyle w:val="-"/>
          <w:rFonts w:ascii="Katsoulidis" w:hAnsi="Katsoulidis"/>
          <w:szCs w:val="24"/>
        </w:rPr>
        <w:t>.</w:t>
      </w:r>
      <w:proofErr w:type="spellStart"/>
      <w:r w:rsidRPr="004961FD">
        <w:rPr>
          <w:rStyle w:val="-"/>
          <w:rFonts w:ascii="Katsoulidis" w:hAnsi="Katsoulidis"/>
          <w:szCs w:val="24"/>
          <w:lang w:val="en-US"/>
        </w:rPr>
        <w:t>gov</w:t>
      </w:r>
      <w:proofErr w:type="spellEnd"/>
      <w:r w:rsidRPr="004961FD">
        <w:rPr>
          <w:rStyle w:val="-"/>
          <w:rFonts w:ascii="Katsoulidis" w:hAnsi="Katsoulidis"/>
          <w:szCs w:val="24"/>
        </w:rPr>
        <w:t>.</w:t>
      </w:r>
      <w:proofErr w:type="spellStart"/>
      <w:r w:rsidRPr="004961FD">
        <w:rPr>
          <w:rStyle w:val="-"/>
          <w:rFonts w:ascii="Katsoulidis" w:hAnsi="Katsoulidis"/>
          <w:szCs w:val="24"/>
          <w:lang w:val="en-US"/>
        </w:rPr>
        <w:t>gr</w:t>
      </w:r>
      <w:bookmarkEnd w:id="0"/>
      <w:proofErr w:type="spellEnd"/>
      <w:r w:rsidR="00867AB8" w:rsidRPr="004961FD">
        <w:rPr>
          <w:rFonts w:ascii="Katsoulidis" w:hAnsi="Katsoulidis"/>
          <w:szCs w:val="24"/>
          <w:lang w:val="en-US"/>
        </w:rPr>
        <w:fldChar w:fldCharType="end"/>
      </w:r>
      <w:r w:rsidRPr="004961FD">
        <w:rPr>
          <w:rFonts w:ascii="Katsoulidis" w:hAnsi="Katsoulidis"/>
          <w:szCs w:val="24"/>
        </w:rPr>
        <w:t xml:space="preserve"> αίτηση υποψηφιότητας καθώς και όλα τα αναγκαία για την κρίση δικαιολογητικά, όπως αυτά </w:t>
      </w:r>
      <w:r w:rsidR="002A3C8A" w:rsidRPr="004961FD">
        <w:rPr>
          <w:rFonts w:ascii="Katsoulidis" w:hAnsi="Katsoulidis"/>
          <w:szCs w:val="24"/>
        </w:rPr>
        <w:t>όπως αυτά αναφέρονται στο ΦΕΚ τ</w:t>
      </w:r>
      <w:r w:rsidR="003C4676">
        <w:rPr>
          <w:rFonts w:ascii="Katsoulidis" w:hAnsi="Katsoulidis"/>
          <w:szCs w:val="24"/>
        </w:rPr>
        <w:t>ης</w:t>
      </w:r>
      <w:r w:rsidR="002A3C8A" w:rsidRPr="004961FD">
        <w:rPr>
          <w:rFonts w:ascii="Katsoulidis" w:hAnsi="Katsoulidis"/>
          <w:szCs w:val="24"/>
        </w:rPr>
        <w:t xml:space="preserve"> </w:t>
      </w:r>
      <w:r w:rsidR="003C4676" w:rsidRPr="004961FD">
        <w:rPr>
          <w:rFonts w:ascii="Katsoulidis" w:hAnsi="Katsoulidis"/>
          <w:szCs w:val="24"/>
        </w:rPr>
        <w:t>προκ</w:t>
      </w:r>
      <w:r w:rsidR="003C4676">
        <w:rPr>
          <w:rFonts w:ascii="Katsoulidis" w:hAnsi="Katsoulidis"/>
          <w:szCs w:val="24"/>
        </w:rPr>
        <w:t>ήρυξης</w:t>
      </w:r>
      <w:r w:rsidR="002A3C8A" w:rsidRPr="004961FD">
        <w:rPr>
          <w:rFonts w:ascii="Katsoulidis" w:hAnsi="Katsoulidis"/>
          <w:szCs w:val="24"/>
        </w:rPr>
        <w:t xml:space="preserve">. </w:t>
      </w:r>
    </w:p>
    <w:p w:rsidR="002A3C8A" w:rsidRPr="004961FD" w:rsidRDefault="009F7438" w:rsidP="002A3C8A">
      <w:pPr>
        <w:pStyle w:val="21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2A3C8A" w:rsidRPr="004961FD">
        <w:rPr>
          <w:sz w:val="24"/>
          <w:szCs w:val="24"/>
        </w:rPr>
        <w:t>Για περισσότερες πληροφορίες μπορούν να απευθύνονται στ</w:t>
      </w:r>
      <w:r w:rsidR="00B720C7">
        <w:rPr>
          <w:sz w:val="24"/>
          <w:szCs w:val="24"/>
        </w:rPr>
        <w:t>η</w:t>
      </w:r>
      <w:r w:rsidR="002A3C8A" w:rsidRPr="004961FD">
        <w:rPr>
          <w:sz w:val="24"/>
          <w:szCs w:val="24"/>
        </w:rPr>
        <w:t xml:space="preserve"> Γραμματεί</w:t>
      </w:r>
      <w:r w:rsidR="00B720C7">
        <w:rPr>
          <w:sz w:val="24"/>
          <w:szCs w:val="24"/>
        </w:rPr>
        <w:t>α</w:t>
      </w:r>
      <w:r w:rsidR="002A3C8A" w:rsidRPr="004961FD">
        <w:rPr>
          <w:sz w:val="24"/>
          <w:szCs w:val="24"/>
        </w:rPr>
        <w:t xml:space="preserve"> τ</w:t>
      </w:r>
      <w:r w:rsidR="0028787E">
        <w:rPr>
          <w:sz w:val="24"/>
          <w:szCs w:val="24"/>
        </w:rPr>
        <w:t>ου</w:t>
      </w:r>
      <w:r w:rsidR="002A3C8A" w:rsidRPr="004961FD">
        <w:rPr>
          <w:sz w:val="24"/>
          <w:szCs w:val="24"/>
        </w:rPr>
        <w:t xml:space="preserve"> </w:t>
      </w:r>
      <w:r w:rsidR="002A3C8A" w:rsidRPr="0028787E">
        <w:rPr>
          <w:sz w:val="24"/>
          <w:szCs w:val="24"/>
        </w:rPr>
        <w:t>ενδιαφερόμεν</w:t>
      </w:r>
      <w:r w:rsidR="0028787E" w:rsidRPr="0028787E">
        <w:rPr>
          <w:sz w:val="24"/>
          <w:szCs w:val="24"/>
        </w:rPr>
        <w:t>ου</w:t>
      </w:r>
      <w:r w:rsidR="00082BC6" w:rsidRPr="0028787E">
        <w:rPr>
          <w:sz w:val="24"/>
          <w:szCs w:val="24"/>
        </w:rPr>
        <w:t xml:space="preserve"> </w:t>
      </w:r>
      <w:r w:rsidR="00B80687" w:rsidRPr="0028787E">
        <w:rPr>
          <w:sz w:val="24"/>
          <w:szCs w:val="24"/>
        </w:rPr>
        <w:t>Τμ</w:t>
      </w:r>
      <w:r w:rsidR="0028787E" w:rsidRPr="0028787E">
        <w:rPr>
          <w:sz w:val="24"/>
          <w:szCs w:val="24"/>
        </w:rPr>
        <w:t>ή</w:t>
      </w:r>
      <w:r w:rsidR="00B80687" w:rsidRPr="0028787E">
        <w:rPr>
          <w:sz w:val="24"/>
          <w:szCs w:val="24"/>
        </w:rPr>
        <w:t>μ</w:t>
      </w:r>
      <w:r w:rsidR="0028787E" w:rsidRPr="0028787E">
        <w:rPr>
          <w:sz w:val="24"/>
          <w:szCs w:val="24"/>
        </w:rPr>
        <w:t>ατος</w:t>
      </w:r>
      <w:r w:rsidR="002A3C8A" w:rsidRPr="0028787E">
        <w:rPr>
          <w:sz w:val="24"/>
          <w:szCs w:val="24"/>
        </w:rPr>
        <w:t>.</w:t>
      </w:r>
    </w:p>
    <w:p w:rsidR="00DF452B" w:rsidRPr="004961FD" w:rsidRDefault="00DF452B" w:rsidP="002A3C8A">
      <w:pPr>
        <w:jc w:val="both"/>
        <w:rPr>
          <w:szCs w:val="24"/>
        </w:rPr>
      </w:pPr>
      <w:r w:rsidRPr="004961FD">
        <w:rPr>
          <w:szCs w:val="24"/>
        </w:rPr>
        <w:t xml:space="preserve">                                                             </w:t>
      </w:r>
    </w:p>
    <w:p w:rsidR="00DF452B" w:rsidRPr="000A3F18" w:rsidRDefault="00DF452B">
      <w:pPr>
        <w:jc w:val="both"/>
        <w:rPr>
          <w:rFonts w:ascii="Katsoulidis" w:hAnsi="Katsoulidis"/>
          <w:szCs w:val="24"/>
          <w:lang w:val="en-US"/>
        </w:rPr>
      </w:pPr>
      <w:r w:rsidRPr="004961FD">
        <w:rPr>
          <w:rFonts w:ascii="Katsoulidis" w:hAnsi="Katsoulidis"/>
          <w:bCs/>
          <w:szCs w:val="24"/>
        </w:rPr>
        <w:t xml:space="preserve">                                                                            </w:t>
      </w:r>
      <w:r w:rsidR="004961FD">
        <w:rPr>
          <w:rFonts w:ascii="Katsoulidis" w:hAnsi="Katsoulidis"/>
          <w:bCs/>
          <w:szCs w:val="24"/>
        </w:rPr>
        <w:t xml:space="preserve"> </w:t>
      </w:r>
      <w:r w:rsidRPr="004961FD">
        <w:rPr>
          <w:rFonts w:ascii="Katsoulidis" w:hAnsi="Katsoulidis"/>
          <w:bCs/>
          <w:szCs w:val="24"/>
        </w:rPr>
        <w:t xml:space="preserve">   </w:t>
      </w:r>
      <w:r w:rsidRPr="004961FD">
        <w:rPr>
          <w:rFonts w:ascii="Katsoulidis" w:hAnsi="Katsoulidis"/>
          <w:szCs w:val="24"/>
        </w:rPr>
        <w:t xml:space="preserve">Αθήνα, </w:t>
      </w:r>
      <w:r w:rsidR="00E93B61">
        <w:rPr>
          <w:rFonts w:ascii="Katsoulidis" w:hAnsi="Katsoulidis"/>
          <w:szCs w:val="24"/>
        </w:rPr>
        <w:t>1-10-2026</w:t>
      </w:r>
    </w:p>
    <w:p w:rsidR="00DF452B" w:rsidRPr="004961FD" w:rsidRDefault="00DF452B">
      <w:pPr>
        <w:jc w:val="both"/>
        <w:rPr>
          <w:rFonts w:ascii="Katsoulidis" w:hAnsi="Katsoulidis"/>
          <w:szCs w:val="24"/>
        </w:rPr>
      </w:pPr>
    </w:p>
    <w:p w:rsidR="00DF452B" w:rsidRPr="004961FD" w:rsidRDefault="00DF452B">
      <w:pPr>
        <w:jc w:val="both"/>
        <w:rPr>
          <w:rFonts w:ascii="Katsoulidis" w:hAnsi="Katsoulidis" w:cs="Arial"/>
          <w:bCs/>
          <w:szCs w:val="24"/>
        </w:rPr>
      </w:pPr>
      <w:r w:rsidRPr="004961FD">
        <w:rPr>
          <w:rFonts w:ascii="Katsoulidis" w:hAnsi="Katsoulidis"/>
          <w:szCs w:val="24"/>
        </w:rPr>
        <w:t xml:space="preserve">                                                                                   </w:t>
      </w:r>
      <w:r w:rsidRPr="004961FD">
        <w:rPr>
          <w:rFonts w:ascii="Katsoulidis" w:hAnsi="Katsoulidis" w:cs="Arial"/>
          <w:bCs/>
          <w:szCs w:val="24"/>
        </w:rPr>
        <w:t>Ο Πρύτανης</w:t>
      </w:r>
    </w:p>
    <w:p w:rsidR="00436B25" w:rsidRDefault="00436B25">
      <w:pPr>
        <w:jc w:val="both"/>
        <w:rPr>
          <w:rFonts w:ascii="Katsoulidis" w:hAnsi="Katsoulidis" w:cs="Arial"/>
          <w:bCs/>
          <w:szCs w:val="24"/>
        </w:rPr>
      </w:pPr>
    </w:p>
    <w:p w:rsidR="00303D82" w:rsidRPr="00303D82" w:rsidRDefault="00303D82">
      <w:pPr>
        <w:jc w:val="both"/>
        <w:rPr>
          <w:rFonts w:ascii="Katsoulidis" w:hAnsi="Katsoulidis" w:cs="Arial"/>
          <w:bCs/>
          <w:szCs w:val="24"/>
          <w:lang w:val="en-US"/>
        </w:rPr>
      </w:pPr>
    </w:p>
    <w:p w:rsidR="00DF452B" w:rsidRPr="004961FD" w:rsidRDefault="00DF452B">
      <w:pPr>
        <w:jc w:val="both"/>
        <w:rPr>
          <w:rFonts w:ascii="Katsoulidis" w:hAnsi="Katsoulidis" w:cs="Arial"/>
          <w:bCs/>
          <w:szCs w:val="24"/>
        </w:rPr>
      </w:pPr>
    </w:p>
    <w:p w:rsidR="00DF452B" w:rsidRPr="004961FD" w:rsidRDefault="00DF452B">
      <w:pPr>
        <w:jc w:val="both"/>
        <w:rPr>
          <w:rFonts w:ascii="Katsoulidis" w:hAnsi="Katsoulidis"/>
          <w:bCs/>
          <w:szCs w:val="24"/>
        </w:rPr>
      </w:pPr>
      <w:r w:rsidRPr="004961FD">
        <w:rPr>
          <w:rFonts w:ascii="Katsoulidis" w:hAnsi="Katsoulidis" w:cs="Arial"/>
          <w:bCs/>
          <w:szCs w:val="24"/>
        </w:rPr>
        <w:t xml:space="preserve">                                                           </w:t>
      </w:r>
      <w:r w:rsidR="004556EC">
        <w:rPr>
          <w:rFonts w:ascii="Katsoulidis" w:hAnsi="Katsoulidis" w:cs="Arial"/>
          <w:bCs/>
          <w:szCs w:val="24"/>
        </w:rPr>
        <w:t xml:space="preserve">    </w:t>
      </w:r>
      <w:r w:rsidRPr="004961FD">
        <w:rPr>
          <w:rFonts w:ascii="Katsoulidis" w:hAnsi="Katsoulidis" w:cs="Arial"/>
          <w:bCs/>
          <w:szCs w:val="24"/>
        </w:rPr>
        <w:t xml:space="preserve">          </w:t>
      </w:r>
      <w:r w:rsidR="004556EC">
        <w:rPr>
          <w:rFonts w:ascii="Katsoulidis" w:hAnsi="Katsoulidis" w:cs="Arial"/>
          <w:bCs/>
          <w:szCs w:val="24"/>
        </w:rPr>
        <w:t xml:space="preserve">Καθηγητής Γεράσιμος </w:t>
      </w:r>
      <w:proofErr w:type="spellStart"/>
      <w:r w:rsidR="004556EC">
        <w:rPr>
          <w:rFonts w:ascii="Katsoulidis" w:hAnsi="Katsoulidis" w:cs="Arial"/>
          <w:bCs/>
          <w:szCs w:val="24"/>
        </w:rPr>
        <w:t>Σιάσος</w:t>
      </w:r>
      <w:proofErr w:type="spellEnd"/>
      <w:r w:rsidRPr="004961FD">
        <w:rPr>
          <w:rFonts w:ascii="Katsoulidis" w:hAnsi="Katsoulidis"/>
          <w:bCs/>
          <w:szCs w:val="24"/>
        </w:rPr>
        <w:t xml:space="preserve">  </w:t>
      </w:r>
    </w:p>
    <w:sectPr w:rsidR="00DF452B" w:rsidRPr="004961FD" w:rsidSect="00DF0D05">
      <w:pgSz w:w="11907" w:h="16840" w:code="9"/>
      <w:pgMar w:top="993" w:right="1275" w:bottom="28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Sendny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5C91"/>
    <w:multiLevelType w:val="hybridMultilevel"/>
    <w:tmpl w:val="14E01B9A"/>
    <w:lvl w:ilvl="0" w:tplc="E21E37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FE21C5"/>
    <w:multiLevelType w:val="hybridMultilevel"/>
    <w:tmpl w:val="5F6C0A54"/>
    <w:lvl w:ilvl="0" w:tplc="3C1EB2D0">
      <w:numFmt w:val="bullet"/>
      <w:lvlText w:val="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7AE5B0D"/>
    <w:multiLevelType w:val="hybridMultilevel"/>
    <w:tmpl w:val="B5727904"/>
    <w:lvl w:ilvl="0" w:tplc="3C1EB2D0">
      <w:numFmt w:val="bullet"/>
      <w:lvlText w:val="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5286568"/>
    <w:multiLevelType w:val="hybridMultilevel"/>
    <w:tmpl w:val="03F0760E"/>
    <w:lvl w:ilvl="0" w:tplc="68BEC2F6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08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>
    <w:nsid w:val="588358DB"/>
    <w:multiLevelType w:val="hybridMultilevel"/>
    <w:tmpl w:val="3072E8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E20AAC"/>
    <w:multiLevelType w:val="hybridMultilevel"/>
    <w:tmpl w:val="7E74A7D8"/>
    <w:lvl w:ilvl="0" w:tplc="3C1EB2D0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E6223B"/>
    <w:multiLevelType w:val="hybridMultilevel"/>
    <w:tmpl w:val="0F14B2FA"/>
    <w:lvl w:ilvl="0" w:tplc="7DDA86F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52"/>
  <w:proofState w:spelling="clean" w:grammar="clean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compat>
    <w:spaceForUL/>
    <w:balanceSingleByteDoubleByteWidth/>
    <w:doNotLeaveBackslashAlone/>
    <w:ulTrailSpace/>
    <w:doNotExpandShiftReturn/>
  </w:compat>
  <w:rsids>
    <w:rsidRoot w:val="00BC279D"/>
    <w:rsid w:val="00014886"/>
    <w:rsid w:val="00027AC0"/>
    <w:rsid w:val="00030F86"/>
    <w:rsid w:val="000609E3"/>
    <w:rsid w:val="00082BC6"/>
    <w:rsid w:val="0008553A"/>
    <w:rsid w:val="00086483"/>
    <w:rsid w:val="000A094A"/>
    <w:rsid w:val="000A3F18"/>
    <w:rsid w:val="000C532E"/>
    <w:rsid w:val="000C662A"/>
    <w:rsid w:val="000E0E19"/>
    <w:rsid w:val="000F1D43"/>
    <w:rsid w:val="000F3E96"/>
    <w:rsid w:val="00106005"/>
    <w:rsid w:val="0011454A"/>
    <w:rsid w:val="001540B7"/>
    <w:rsid w:val="0016688E"/>
    <w:rsid w:val="001D7BA2"/>
    <w:rsid w:val="001F4133"/>
    <w:rsid w:val="001F7726"/>
    <w:rsid w:val="00204241"/>
    <w:rsid w:val="002258F2"/>
    <w:rsid w:val="0023127E"/>
    <w:rsid w:val="00233E4E"/>
    <w:rsid w:val="00237C31"/>
    <w:rsid w:val="00256DF5"/>
    <w:rsid w:val="0028787E"/>
    <w:rsid w:val="002A3C8A"/>
    <w:rsid w:val="002C6374"/>
    <w:rsid w:val="00303D82"/>
    <w:rsid w:val="0031509E"/>
    <w:rsid w:val="00322451"/>
    <w:rsid w:val="00325F7C"/>
    <w:rsid w:val="003425AA"/>
    <w:rsid w:val="00350B92"/>
    <w:rsid w:val="003670FC"/>
    <w:rsid w:val="00390AA9"/>
    <w:rsid w:val="003A0B2F"/>
    <w:rsid w:val="003A717F"/>
    <w:rsid w:val="003B3D08"/>
    <w:rsid w:val="003C4676"/>
    <w:rsid w:val="003D760B"/>
    <w:rsid w:val="003F4516"/>
    <w:rsid w:val="003F45A1"/>
    <w:rsid w:val="00412AF8"/>
    <w:rsid w:val="00434055"/>
    <w:rsid w:val="00436B25"/>
    <w:rsid w:val="00437400"/>
    <w:rsid w:val="004556EC"/>
    <w:rsid w:val="00465CD0"/>
    <w:rsid w:val="00466FC1"/>
    <w:rsid w:val="004703CF"/>
    <w:rsid w:val="004961FD"/>
    <w:rsid w:val="004A3879"/>
    <w:rsid w:val="004B2BAD"/>
    <w:rsid w:val="004B4B40"/>
    <w:rsid w:val="004B72BD"/>
    <w:rsid w:val="004B7537"/>
    <w:rsid w:val="004F18A5"/>
    <w:rsid w:val="004F2660"/>
    <w:rsid w:val="00502756"/>
    <w:rsid w:val="0050436D"/>
    <w:rsid w:val="00506E27"/>
    <w:rsid w:val="00535F40"/>
    <w:rsid w:val="005840AE"/>
    <w:rsid w:val="005A2B4D"/>
    <w:rsid w:val="005C1B97"/>
    <w:rsid w:val="005D42D1"/>
    <w:rsid w:val="005D6CBD"/>
    <w:rsid w:val="005F7C2A"/>
    <w:rsid w:val="00635EBE"/>
    <w:rsid w:val="00651575"/>
    <w:rsid w:val="006647B4"/>
    <w:rsid w:val="006A0787"/>
    <w:rsid w:val="006D3182"/>
    <w:rsid w:val="006D735E"/>
    <w:rsid w:val="0071787B"/>
    <w:rsid w:val="0074476E"/>
    <w:rsid w:val="007542F1"/>
    <w:rsid w:val="00773156"/>
    <w:rsid w:val="007B15E9"/>
    <w:rsid w:val="007C53CC"/>
    <w:rsid w:val="007E6844"/>
    <w:rsid w:val="007F373D"/>
    <w:rsid w:val="00805DC6"/>
    <w:rsid w:val="00806098"/>
    <w:rsid w:val="00820E4D"/>
    <w:rsid w:val="00833C79"/>
    <w:rsid w:val="00843315"/>
    <w:rsid w:val="00844AAE"/>
    <w:rsid w:val="00862315"/>
    <w:rsid w:val="00867AB8"/>
    <w:rsid w:val="008B0867"/>
    <w:rsid w:val="008B28BB"/>
    <w:rsid w:val="008E11E9"/>
    <w:rsid w:val="008E36FD"/>
    <w:rsid w:val="008F2B1E"/>
    <w:rsid w:val="009057AA"/>
    <w:rsid w:val="00911C7D"/>
    <w:rsid w:val="00921C98"/>
    <w:rsid w:val="009271B9"/>
    <w:rsid w:val="00931123"/>
    <w:rsid w:val="00932EA5"/>
    <w:rsid w:val="00932EA8"/>
    <w:rsid w:val="00957E4F"/>
    <w:rsid w:val="00966E3B"/>
    <w:rsid w:val="00974319"/>
    <w:rsid w:val="0098369F"/>
    <w:rsid w:val="0098382A"/>
    <w:rsid w:val="009A7624"/>
    <w:rsid w:val="009D1EEF"/>
    <w:rsid w:val="009E2B93"/>
    <w:rsid w:val="009E4805"/>
    <w:rsid w:val="009E6FE1"/>
    <w:rsid w:val="009F7438"/>
    <w:rsid w:val="00A03F07"/>
    <w:rsid w:val="00A22E33"/>
    <w:rsid w:val="00A31CD8"/>
    <w:rsid w:val="00A3714D"/>
    <w:rsid w:val="00A66370"/>
    <w:rsid w:val="00A9459C"/>
    <w:rsid w:val="00AA27E0"/>
    <w:rsid w:val="00AA436A"/>
    <w:rsid w:val="00AC37A9"/>
    <w:rsid w:val="00AD6DE3"/>
    <w:rsid w:val="00B43319"/>
    <w:rsid w:val="00B6666F"/>
    <w:rsid w:val="00B720C7"/>
    <w:rsid w:val="00B77AF1"/>
    <w:rsid w:val="00B80687"/>
    <w:rsid w:val="00BB0AF4"/>
    <w:rsid w:val="00BB1D79"/>
    <w:rsid w:val="00BC23A5"/>
    <w:rsid w:val="00BC279D"/>
    <w:rsid w:val="00BD7013"/>
    <w:rsid w:val="00BF3F21"/>
    <w:rsid w:val="00C228D5"/>
    <w:rsid w:val="00C56A8B"/>
    <w:rsid w:val="00C65C1B"/>
    <w:rsid w:val="00C77B78"/>
    <w:rsid w:val="00C924F5"/>
    <w:rsid w:val="00CB7B18"/>
    <w:rsid w:val="00CD0791"/>
    <w:rsid w:val="00CD2953"/>
    <w:rsid w:val="00CE16D5"/>
    <w:rsid w:val="00CF5F24"/>
    <w:rsid w:val="00D37292"/>
    <w:rsid w:val="00D516E5"/>
    <w:rsid w:val="00D53FDB"/>
    <w:rsid w:val="00D62BA8"/>
    <w:rsid w:val="00D651FB"/>
    <w:rsid w:val="00DB4FD3"/>
    <w:rsid w:val="00DE70CA"/>
    <w:rsid w:val="00DF0D05"/>
    <w:rsid w:val="00DF452B"/>
    <w:rsid w:val="00E35B39"/>
    <w:rsid w:val="00E471CD"/>
    <w:rsid w:val="00E567F5"/>
    <w:rsid w:val="00E70356"/>
    <w:rsid w:val="00E82483"/>
    <w:rsid w:val="00E91DFE"/>
    <w:rsid w:val="00E93B61"/>
    <w:rsid w:val="00EE15DD"/>
    <w:rsid w:val="00F1531F"/>
    <w:rsid w:val="00F230C2"/>
    <w:rsid w:val="00F62EB6"/>
    <w:rsid w:val="00F87826"/>
    <w:rsid w:val="00F91815"/>
    <w:rsid w:val="00FA6556"/>
    <w:rsid w:val="00FC0764"/>
    <w:rsid w:val="00FE0905"/>
    <w:rsid w:val="00FE0BF9"/>
    <w:rsid w:val="00FE11F0"/>
    <w:rsid w:val="00FF54A5"/>
    <w:rsid w:val="00FF7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D05"/>
    <w:pPr>
      <w:overflowPunct w:val="0"/>
      <w:autoSpaceDE w:val="0"/>
      <w:autoSpaceDN w:val="0"/>
      <w:adjustRightInd w:val="0"/>
      <w:textAlignment w:val="baseline"/>
    </w:pPr>
    <w:rPr>
      <w:rFonts w:ascii="New York" w:hAnsi="New York"/>
      <w:sz w:val="24"/>
    </w:rPr>
  </w:style>
  <w:style w:type="paragraph" w:styleId="1">
    <w:name w:val="heading 1"/>
    <w:basedOn w:val="a"/>
    <w:next w:val="a"/>
    <w:qFormat/>
    <w:rsid w:val="00DF0D05"/>
    <w:pPr>
      <w:keepNext/>
      <w:widowControl w:val="0"/>
      <w:tabs>
        <w:tab w:val="left" w:pos="6479"/>
      </w:tabs>
      <w:spacing w:line="360" w:lineRule="atLeast"/>
      <w:ind w:left="179" w:right="1619"/>
      <w:jc w:val="both"/>
      <w:outlineLvl w:val="0"/>
    </w:pPr>
    <w:rPr>
      <w:rFonts w:ascii="Arial" w:hAnsi="Arial"/>
      <w:b/>
      <w:sz w:val="22"/>
    </w:rPr>
  </w:style>
  <w:style w:type="paragraph" w:styleId="2">
    <w:name w:val="heading 2"/>
    <w:basedOn w:val="a"/>
    <w:next w:val="a"/>
    <w:qFormat/>
    <w:rsid w:val="00DF0D05"/>
    <w:pPr>
      <w:keepNext/>
      <w:widowControl w:val="0"/>
      <w:tabs>
        <w:tab w:val="left" w:pos="6479"/>
      </w:tabs>
      <w:spacing w:line="360" w:lineRule="atLeast"/>
      <w:ind w:left="179" w:right="1619"/>
      <w:jc w:val="both"/>
      <w:outlineLvl w:val="1"/>
    </w:pPr>
    <w:rPr>
      <w:rFonts w:ascii="Arial" w:hAnsi="Arial"/>
      <w:b/>
      <w:sz w:val="22"/>
      <w:u w:val="single"/>
    </w:rPr>
  </w:style>
  <w:style w:type="paragraph" w:styleId="3">
    <w:name w:val="heading 3"/>
    <w:basedOn w:val="a"/>
    <w:next w:val="a"/>
    <w:qFormat/>
    <w:rsid w:val="00DF0D05"/>
    <w:pPr>
      <w:keepNext/>
      <w:widowControl w:val="0"/>
      <w:tabs>
        <w:tab w:val="left" w:pos="6479"/>
      </w:tabs>
      <w:spacing w:line="360" w:lineRule="atLeast"/>
      <w:ind w:right="-1"/>
      <w:jc w:val="both"/>
      <w:outlineLvl w:val="2"/>
    </w:pPr>
    <w:rPr>
      <w:rFonts w:ascii="Katsoulidis" w:hAnsi="Katsoulidis"/>
      <w:b/>
      <w:sz w:val="22"/>
    </w:rPr>
  </w:style>
  <w:style w:type="paragraph" w:styleId="4">
    <w:name w:val="heading 4"/>
    <w:basedOn w:val="a"/>
    <w:next w:val="a"/>
    <w:link w:val="4Char"/>
    <w:qFormat/>
    <w:rsid w:val="00DF0D05"/>
    <w:pPr>
      <w:keepNext/>
      <w:widowControl w:val="0"/>
      <w:tabs>
        <w:tab w:val="left" w:pos="6479"/>
      </w:tabs>
      <w:spacing w:line="360" w:lineRule="atLeast"/>
      <w:ind w:right="-1"/>
      <w:jc w:val="both"/>
      <w:outlineLvl w:val="3"/>
    </w:pPr>
    <w:rPr>
      <w:rFonts w:ascii="Katsoulidis" w:hAnsi="Katsoulidis"/>
      <w:b/>
      <w:u w:val="single"/>
    </w:rPr>
  </w:style>
  <w:style w:type="paragraph" w:styleId="5">
    <w:name w:val="heading 5"/>
    <w:basedOn w:val="a"/>
    <w:next w:val="a"/>
    <w:qFormat/>
    <w:rsid w:val="00DF0D05"/>
    <w:pPr>
      <w:keepNext/>
      <w:widowControl w:val="0"/>
      <w:tabs>
        <w:tab w:val="left" w:pos="6479"/>
      </w:tabs>
      <w:spacing w:line="360" w:lineRule="atLeast"/>
      <w:ind w:right="-1"/>
      <w:jc w:val="both"/>
      <w:outlineLvl w:val="4"/>
    </w:pPr>
    <w:rPr>
      <w:rFonts w:ascii="Katsoulidis" w:hAnsi="Katsoulidis"/>
      <w:b/>
    </w:rPr>
  </w:style>
  <w:style w:type="paragraph" w:styleId="6">
    <w:name w:val="heading 6"/>
    <w:basedOn w:val="a"/>
    <w:next w:val="a"/>
    <w:qFormat/>
    <w:rsid w:val="00DF0D05"/>
    <w:pPr>
      <w:keepNext/>
      <w:outlineLvl w:val="5"/>
    </w:pPr>
    <w:rPr>
      <w:b/>
      <w:bCs/>
      <w:u w:val="single"/>
    </w:rPr>
  </w:style>
  <w:style w:type="paragraph" w:styleId="7">
    <w:name w:val="heading 7"/>
    <w:basedOn w:val="a"/>
    <w:next w:val="a"/>
    <w:qFormat/>
    <w:rsid w:val="00DF0D05"/>
    <w:pPr>
      <w:keepNext/>
      <w:widowControl w:val="0"/>
      <w:tabs>
        <w:tab w:val="left" w:pos="6479"/>
      </w:tabs>
      <w:spacing w:line="360" w:lineRule="atLeast"/>
      <w:ind w:right="-1"/>
      <w:jc w:val="both"/>
      <w:outlineLvl w:val="6"/>
    </w:pPr>
    <w:rPr>
      <w:bCs/>
      <w:u w:val="single"/>
    </w:rPr>
  </w:style>
  <w:style w:type="paragraph" w:styleId="8">
    <w:name w:val="heading 8"/>
    <w:basedOn w:val="a"/>
    <w:next w:val="a"/>
    <w:qFormat/>
    <w:rsid w:val="00DF0D05"/>
    <w:pPr>
      <w:keepNext/>
      <w:outlineLvl w:val="7"/>
    </w:pPr>
    <w:rPr>
      <w:sz w:val="22"/>
      <w:u w:val="single"/>
    </w:rPr>
  </w:style>
  <w:style w:type="paragraph" w:styleId="9">
    <w:name w:val="heading 9"/>
    <w:basedOn w:val="a"/>
    <w:next w:val="a"/>
    <w:qFormat/>
    <w:rsid w:val="00DF0D05"/>
    <w:pPr>
      <w:keepNext/>
      <w:tabs>
        <w:tab w:val="left" w:pos="6479"/>
      </w:tabs>
      <w:spacing w:line="240" w:lineRule="atLeast"/>
      <w:ind w:right="-11"/>
      <w:jc w:val="both"/>
      <w:outlineLvl w:val="8"/>
    </w:pPr>
    <w:rPr>
      <w:rFonts w:ascii="Katsoulidis" w:hAnsi="Katsoulidis"/>
      <w:b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Τμήμα κειμένου1"/>
    <w:basedOn w:val="a"/>
    <w:rsid w:val="00DF0D05"/>
    <w:pPr>
      <w:widowControl w:val="0"/>
      <w:tabs>
        <w:tab w:val="left" w:pos="6479"/>
      </w:tabs>
      <w:spacing w:line="360" w:lineRule="atLeast"/>
      <w:ind w:left="179" w:right="1619"/>
      <w:jc w:val="both"/>
    </w:pPr>
    <w:rPr>
      <w:rFonts w:ascii="Arial" w:hAnsi="Arial"/>
      <w:sz w:val="22"/>
    </w:rPr>
  </w:style>
  <w:style w:type="paragraph" w:customStyle="1" w:styleId="20">
    <w:name w:val="Τμήμα κειμένου2"/>
    <w:basedOn w:val="a"/>
    <w:rsid w:val="00DF0D05"/>
    <w:pPr>
      <w:widowControl w:val="0"/>
      <w:tabs>
        <w:tab w:val="left" w:pos="6479"/>
      </w:tabs>
      <w:spacing w:line="360" w:lineRule="atLeast"/>
      <w:ind w:left="179" w:right="1133"/>
      <w:jc w:val="both"/>
    </w:pPr>
    <w:rPr>
      <w:rFonts w:ascii="Arial" w:hAnsi="Arial"/>
      <w:sz w:val="22"/>
    </w:rPr>
  </w:style>
  <w:style w:type="character" w:styleId="-">
    <w:name w:val="Hyperlink"/>
    <w:basedOn w:val="a0"/>
    <w:semiHidden/>
    <w:rsid w:val="00DF0D05"/>
    <w:rPr>
      <w:color w:val="0000FF"/>
      <w:u w:val="single"/>
    </w:rPr>
  </w:style>
  <w:style w:type="paragraph" w:styleId="a3">
    <w:name w:val="Body Text"/>
    <w:basedOn w:val="a"/>
    <w:link w:val="Char"/>
    <w:semiHidden/>
    <w:rsid w:val="00DF0D05"/>
    <w:pPr>
      <w:widowControl w:val="0"/>
      <w:tabs>
        <w:tab w:val="left" w:pos="6479"/>
      </w:tabs>
      <w:spacing w:line="360" w:lineRule="atLeast"/>
      <w:ind w:right="1619"/>
      <w:jc w:val="both"/>
    </w:pPr>
    <w:rPr>
      <w:rFonts w:ascii="Arial" w:hAnsi="Arial"/>
      <w:sz w:val="22"/>
    </w:rPr>
  </w:style>
  <w:style w:type="character" w:styleId="-0">
    <w:name w:val="FollowedHyperlink"/>
    <w:basedOn w:val="a0"/>
    <w:semiHidden/>
    <w:rsid w:val="00DF0D05"/>
    <w:rPr>
      <w:color w:val="800080"/>
      <w:u w:val="single"/>
    </w:rPr>
  </w:style>
  <w:style w:type="paragraph" w:styleId="21">
    <w:name w:val="Body Text 2"/>
    <w:basedOn w:val="a"/>
    <w:link w:val="2Char"/>
    <w:semiHidden/>
    <w:rsid w:val="00DF0D05"/>
    <w:pPr>
      <w:spacing w:line="240" w:lineRule="atLeast"/>
      <w:jc w:val="both"/>
    </w:pPr>
    <w:rPr>
      <w:rFonts w:ascii="Katsoulidis" w:hAnsi="Katsoulidis"/>
      <w:sz w:val="22"/>
    </w:rPr>
  </w:style>
  <w:style w:type="paragraph" w:styleId="30">
    <w:name w:val="Body Text 3"/>
    <w:basedOn w:val="a"/>
    <w:semiHidden/>
    <w:rsid w:val="00DF0D05"/>
    <w:pPr>
      <w:tabs>
        <w:tab w:val="left" w:pos="6479"/>
      </w:tabs>
      <w:ind w:right="-283"/>
      <w:jc w:val="both"/>
    </w:pPr>
    <w:rPr>
      <w:rFonts w:ascii="Katsoulidis" w:hAnsi="Katsoulidis"/>
      <w:b/>
      <w:sz w:val="22"/>
      <w:u w:val="single"/>
    </w:rPr>
  </w:style>
  <w:style w:type="character" w:customStyle="1" w:styleId="2Char">
    <w:name w:val="Σώμα κείμενου 2 Char"/>
    <w:basedOn w:val="a0"/>
    <w:link w:val="21"/>
    <w:semiHidden/>
    <w:rsid w:val="002A3C8A"/>
    <w:rPr>
      <w:rFonts w:ascii="Katsoulidis" w:hAnsi="Katsoulidis"/>
      <w:sz w:val="22"/>
    </w:rPr>
  </w:style>
  <w:style w:type="character" w:customStyle="1" w:styleId="Char">
    <w:name w:val="Σώμα κειμένου Char"/>
    <w:basedOn w:val="a0"/>
    <w:link w:val="a3"/>
    <w:semiHidden/>
    <w:rsid w:val="00CD0791"/>
    <w:rPr>
      <w:rFonts w:ascii="Arial" w:hAnsi="Arial"/>
      <w:sz w:val="22"/>
    </w:rPr>
  </w:style>
  <w:style w:type="character" w:customStyle="1" w:styleId="ng-scope">
    <w:name w:val="ng-scope"/>
    <w:basedOn w:val="a0"/>
    <w:rsid w:val="001540B7"/>
  </w:style>
  <w:style w:type="character" w:customStyle="1" w:styleId="4Char">
    <w:name w:val="Επικεφαλίδα 4 Char"/>
    <w:basedOn w:val="a0"/>
    <w:link w:val="4"/>
    <w:rsid w:val="00931123"/>
    <w:rPr>
      <w:rFonts w:ascii="Katsoulidis" w:hAnsi="Katsoulidis"/>
      <w:b/>
      <w:sz w:val="24"/>
      <w:u w:val="single"/>
    </w:rPr>
  </w:style>
  <w:style w:type="paragraph" w:customStyle="1" w:styleId="31">
    <w:name w:val="Τμήμα κειμένου3"/>
    <w:basedOn w:val="a"/>
    <w:rsid w:val="00B77AF1"/>
    <w:pPr>
      <w:widowControl w:val="0"/>
      <w:tabs>
        <w:tab w:val="left" w:pos="6479"/>
      </w:tabs>
      <w:spacing w:line="360" w:lineRule="atLeast"/>
      <w:ind w:left="567" w:right="1619"/>
      <w:jc w:val="both"/>
    </w:pPr>
    <w:rPr>
      <w:rFonts w:ascii="Arial" w:hAnsi="Arial" w:cs="Sendnya"/>
      <w:b/>
      <w:bCs/>
      <w:sz w:val="22"/>
      <w:szCs w:val="22"/>
      <w:u w:val="single"/>
      <w:lang w:bidi="or-IN"/>
    </w:rPr>
  </w:style>
  <w:style w:type="paragraph" w:styleId="a4">
    <w:name w:val="List Paragraph"/>
    <w:basedOn w:val="a"/>
    <w:uiPriority w:val="34"/>
    <w:qFormat/>
    <w:rsid w:val="00DB4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3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1</Pages>
  <Words>143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EΘNIKO KAI KAΠOΔIΣTPIAKO</vt:lpstr>
    </vt:vector>
  </TitlesOfParts>
  <Company>Αθηνών</Company>
  <LinksUpToDate>false</LinksUpToDate>
  <CharactersWithSpaces>1540</CharactersWithSpaces>
  <SharedDoc>false</SharedDoc>
  <HLinks>
    <vt:vector size="6" baseType="variant">
      <vt:variant>
        <vt:i4>1441801</vt:i4>
      </vt:variant>
      <vt:variant>
        <vt:i4>0</vt:i4>
      </vt:variant>
      <vt:variant>
        <vt:i4>0</vt:i4>
      </vt:variant>
      <vt:variant>
        <vt:i4>5</vt:i4>
      </vt:variant>
      <vt:variant>
        <vt:lpwstr>https://apella.minedu.gov.gr/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EΘNIKO KAI KAΠOΔIΣTPIAKO</dc:title>
  <dc:creator>Unknown</dc:creator>
  <cp:lastModifiedBy>mntelik</cp:lastModifiedBy>
  <cp:revision>106</cp:revision>
  <cp:lastPrinted>2026-10-01T05:14:00Z</cp:lastPrinted>
  <dcterms:created xsi:type="dcterms:W3CDTF">2019-11-19T06:10:00Z</dcterms:created>
  <dcterms:modified xsi:type="dcterms:W3CDTF">2026-10-01T07:04:00Z</dcterms:modified>
</cp:coreProperties>
</file>