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5527A78D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Pr="00BF5823">
        <w:rPr>
          <w:b/>
          <w:sz w:val="28"/>
          <w:lang w:val="el-GR"/>
        </w:rPr>
        <w:t>ΠΡΟΕΔΡΟΥ</w:t>
      </w:r>
      <w:r w:rsidR="00811C4E">
        <w:rPr>
          <w:b/>
          <w:sz w:val="28"/>
          <w:lang w:val="el-GR"/>
        </w:rPr>
        <w:t>/ΑΝΤΙΠΡΟΕΔΡΟΥ</w:t>
      </w:r>
      <w:r w:rsidR="0076715A">
        <w:rPr>
          <w:b/>
          <w:sz w:val="28"/>
          <w:lang w:val="el-GR"/>
        </w:rPr>
        <w:t>*</w:t>
      </w:r>
      <w:r w:rsidRPr="00BF5823">
        <w:rPr>
          <w:sz w:val="28"/>
          <w:lang w:val="el-GR"/>
        </w:rPr>
        <w:t xml:space="preserve"> </w:t>
      </w:r>
    </w:p>
    <w:p w14:paraId="6E0204AF" w14:textId="35DD2D6D" w:rsid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76715A" w:rsidRPr="0076715A">
        <w:rPr>
          <w:b/>
          <w:bCs/>
          <w:sz w:val="28"/>
          <w:lang w:val="el-GR"/>
        </w:rPr>
        <w:t>ΓΕΡΜΑΝΙΚΗΣ ΓΛΩΣΣΑΣ ΚΑΙ ΦΙΛΟΛΟΓΙΑΣ</w:t>
      </w:r>
    </w:p>
    <w:p w14:paraId="5E7A98DF" w14:textId="69394562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76715A">
        <w:rPr>
          <w:sz w:val="28"/>
          <w:lang w:val="el-GR"/>
        </w:rPr>
        <w:t xml:space="preserve">ΦΙΛΟΣΟΦΙΚΗΣ </w:t>
      </w:r>
      <w:r w:rsidR="00BF5823" w:rsidRPr="00BF5823">
        <w:rPr>
          <w:sz w:val="28"/>
          <w:lang w:val="el-GR"/>
        </w:rPr>
        <w:t>ΣΧΟΛΗΣ</w:t>
      </w:r>
      <w:r w:rsidR="00D27459">
        <w:rPr>
          <w:sz w:val="28"/>
          <w:lang w:val="el-GR"/>
        </w:rPr>
        <w:t xml:space="preserve">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4349AEE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627077C3" w:rsidR="00334747" w:rsidRPr="002907F5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</w:t>
                            </w:r>
                            <w:r w:rsidRPr="002907F5">
                              <w:rPr>
                                <w:sz w:val="24"/>
                                <w:lang w:val="el-GR"/>
                              </w:rPr>
                              <w:t>:_</w:t>
                            </w:r>
                            <w:proofErr w:type="gramEnd"/>
                            <w:r w:rsidRPr="002907F5">
                              <w:rPr>
                                <w:sz w:val="24"/>
                                <w:lang w:val="el-GR"/>
                              </w:rPr>
                              <w:t>_____________________</w:t>
                            </w:r>
                          </w:p>
                          <w:p w14:paraId="0A058F57" w14:textId="77777777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FAF51CE" w14:textId="6ECB3ED5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*Διαγράφεται ανάλογα την υποψηφιότητα</w:t>
                            </w:r>
                          </w:p>
                          <w:p w14:paraId="4002010C" w14:textId="77777777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37BCCAA2" w14:textId="60B67DF8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40B7A1F" w14:textId="5758C7BC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3F35449" w14:textId="28F537F5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14:paraId="2B6803A9" w14:textId="77777777" w:rsidR="00334747" w:rsidRPr="002907F5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6pt;width:250.5pt;height:321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" stroked="f">
                <v:textbox>
                  <w:txbxContent>
                    <w:p w14:paraId="4D60CCE7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627077C3" w:rsidR="00334747" w:rsidRPr="002907F5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</w:t>
                      </w:r>
                      <w:r w:rsidRPr="002907F5">
                        <w:rPr>
                          <w:sz w:val="24"/>
                          <w:lang w:val="el-GR"/>
                        </w:rPr>
                        <w:t>:_</w:t>
                      </w:r>
                      <w:proofErr w:type="gramEnd"/>
                      <w:r w:rsidRPr="002907F5">
                        <w:rPr>
                          <w:sz w:val="24"/>
                          <w:lang w:val="el-GR"/>
                        </w:rPr>
                        <w:t>_____________________</w:t>
                      </w:r>
                    </w:p>
                    <w:p w14:paraId="0A058F57" w14:textId="77777777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FAF51CE" w14:textId="6ECB3ED5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*Διαγράφεται ανάλογα την υποψηφιότητα</w:t>
                      </w:r>
                    </w:p>
                    <w:p w14:paraId="4002010C" w14:textId="77777777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37BCCAA2" w14:textId="60B67DF8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40B7A1F" w14:textId="5758C7BC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3F35449" w14:textId="28F537F5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14:paraId="2B6803A9" w14:textId="77777777" w:rsidR="00334747" w:rsidRPr="002907F5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758320CC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2D6A1064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2907F5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Π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/Αντιπροέδρου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>Γ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ερμανικής Γλώσσας και Φιλολογίας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της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 xml:space="preserve">Φιλοσοφικής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Σχολής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4E6301A8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7435B7A" w14:textId="77777777" w:rsidR="0076715A" w:rsidRDefault="0076715A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4pt;width:252pt;height:286.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2D6A1064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2907F5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 </w:t>
                      </w:r>
                      <w:r w:rsidR="00D27459">
                        <w:rPr>
                          <w:sz w:val="24"/>
                          <w:lang w:val="el-GR"/>
                        </w:rPr>
                        <w:t>Π</w:t>
                      </w:r>
                      <w:r>
                        <w:rPr>
                          <w:sz w:val="24"/>
                          <w:lang w:val="el-GR"/>
                        </w:rPr>
                        <w:t>ροέδρου</w:t>
                      </w:r>
                      <w:r w:rsidR="00295978">
                        <w:rPr>
                          <w:sz w:val="24"/>
                          <w:lang w:val="el-GR"/>
                        </w:rPr>
                        <w:t>/Αντιπροέδρου</w:t>
                      </w:r>
                      <w:r w:rsidR="0076715A">
                        <w:rPr>
                          <w:sz w:val="24"/>
                          <w:lang w:val="el-GR"/>
                        </w:rPr>
                        <w:t>*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1651B4">
                        <w:rPr>
                          <w:sz w:val="24"/>
                          <w:lang w:val="el-GR"/>
                        </w:rPr>
                        <w:t>Γ</w:t>
                      </w:r>
                      <w:r w:rsidR="0076715A">
                        <w:rPr>
                          <w:sz w:val="24"/>
                          <w:lang w:val="el-GR"/>
                        </w:rPr>
                        <w:t>ερμανικής Γλώσσας και Φιλολογίας</w:t>
                      </w:r>
                      <w:r w:rsidR="001651B4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της </w:t>
                      </w:r>
                      <w:r w:rsidR="0076715A">
                        <w:rPr>
                          <w:sz w:val="24"/>
                          <w:lang w:val="el-GR"/>
                        </w:rPr>
                        <w:t xml:space="preserve">Φιλοσοφικής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Σχολής </w:t>
                      </w:r>
                      <w:r w:rsidR="0076715A">
                        <w:rPr>
                          <w:sz w:val="24"/>
                          <w:lang w:val="el-GR"/>
                        </w:rPr>
                        <w:t>τ</w:t>
                      </w:r>
                      <w:r>
                        <w:rPr>
                          <w:sz w:val="24"/>
                          <w:lang w:val="el-GR"/>
                        </w:rPr>
                        <w:t>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295978">
                        <w:rPr>
                          <w:sz w:val="24"/>
                          <w:lang w:val="el-GR"/>
                        </w:rPr>
                        <w:t>5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D27459">
                        <w:rPr>
                          <w:sz w:val="24"/>
                          <w:lang w:val="el-GR"/>
                        </w:rPr>
                        <w:t>4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4E6301A8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7435B7A" w14:textId="77777777" w:rsidR="0076715A" w:rsidRDefault="0076715A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76715A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a4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2907F5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8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75D55E9B" w:rsidR="00322787" w:rsidRDefault="0076715A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ΦΙΛΟΣΟΦΙΚΗ </w:t>
          </w:r>
          <w:r w:rsidR="00322787"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</w:p>
        <w:p w14:paraId="74C26FAE" w14:textId="315774C1" w:rsidR="00322787" w:rsidRP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76715A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ΓΕΡΜΑΝΙΚΗΣ ΓΛΩΣΣΑΣ ΚΑΙ ΦΙΛΟΛΟΓΙΑΣ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a4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a4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1651B4"/>
    <w:rsid w:val="002907F5"/>
    <w:rsid w:val="00295978"/>
    <w:rsid w:val="003122DF"/>
    <w:rsid w:val="00322787"/>
    <w:rsid w:val="00334747"/>
    <w:rsid w:val="005B6058"/>
    <w:rsid w:val="0072240E"/>
    <w:rsid w:val="0076715A"/>
    <w:rsid w:val="007F0CC4"/>
    <w:rsid w:val="00811C4E"/>
    <w:rsid w:val="00834A7B"/>
    <w:rsid w:val="008A2367"/>
    <w:rsid w:val="00A17A1F"/>
    <w:rsid w:val="00B662F9"/>
    <w:rsid w:val="00BF5823"/>
    <w:rsid w:val="00C427A1"/>
    <w:rsid w:val="00D27459"/>
    <w:rsid w:val="00D9546F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pPr>
      <w:spacing w:after="0" w:line="240" w:lineRule="auto"/>
    </w:pPr>
    <w:rPr>
      <w:sz w:val="20"/>
    </w:rPr>
  </w:style>
  <w:style w:type="paragraph" w:styleId="a4">
    <w:name w:val="header"/>
    <w:aliases w:val=" Cha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footer"/>
    <w:basedOn w:val="a"/>
    <w:link w:val="Char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Balloon Text"/>
    <w:basedOn w:val="a"/>
    <w:link w:val="Char2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basedOn w:val="a0"/>
    <w:link w:val="a3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customStyle="1" w:styleId="Char0">
    <w:name w:val="Κεφαλίδα Char"/>
    <w:aliases w:val=" Char Char"/>
    <w:basedOn w:val="a0"/>
    <w:link w:val="a4"/>
    <w:uiPriority w:val="99"/>
    <w:qFormat/>
  </w:style>
  <w:style w:type="character" w:customStyle="1" w:styleId="Char1">
    <w:name w:val="Υποσέλιδο Char"/>
    <w:basedOn w:val="a0"/>
    <w:link w:val="a5"/>
  </w:style>
  <w:style w:type="character" w:customStyle="1" w:styleId="Char2">
    <w:name w:val="Κείμενο πλαισίου Char"/>
    <w:basedOn w:val="a0"/>
    <w:link w:val="a6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Mitrodora Karageorgidou</cp:lastModifiedBy>
  <cp:revision>7</cp:revision>
  <cp:lastPrinted>2024-03-26T13:23:00Z</cp:lastPrinted>
  <dcterms:created xsi:type="dcterms:W3CDTF">2024-03-26T13:24:00Z</dcterms:created>
  <dcterms:modified xsi:type="dcterms:W3CDTF">2024-06-11T10:52:00Z</dcterms:modified>
</cp:coreProperties>
</file>