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F26A6D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317288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1728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6B5674A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317288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31728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02D60C6A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07C57" w:rsidRPr="00F07C57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="00F07C57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F07C57" w:rsidRPr="006C0814">
          <w:rPr>
            <w:rStyle w:val="-"/>
            <w:rFonts w:ascii="Century Gothic" w:hAnsi="Century Gothic"/>
            <w:b/>
            <w:bCs/>
          </w:rPr>
          <w:t>gnikifor@auth.gr</w:t>
        </w:r>
      </w:hyperlink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6B17FAD4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317288">
        <w:rPr>
          <w:rFonts w:ascii="Century Gothic" w:hAnsi="Century Gothic"/>
          <w:sz w:val="22"/>
          <w:szCs w:val="22"/>
        </w:rPr>
        <w:t>Γενική Χειρουργική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28C8CDC6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0C1868">
        <w:rPr>
          <w:rFonts w:ascii="Century Gothic" w:hAnsi="Century Gothic"/>
          <w:sz w:val="22"/>
          <w:szCs w:val="22"/>
        </w:rPr>
        <w:t>46774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0BDF2FD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575D77">
        <w:rPr>
          <w:rFonts w:ascii="Century Gothic" w:hAnsi="Century Gothic" w:cs="Arial"/>
          <w:b/>
          <w:bCs/>
          <w:sz w:val="22"/>
          <w:szCs w:val="22"/>
        </w:rPr>
        <w:t>1</w:t>
      </w:r>
      <w:r w:rsidR="00317288">
        <w:rPr>
          <w:rFonts w:ascii="Century Gothic" w:hAnsi="Century Gothic" w:cs="Arial"/>
          <w:b/>
          <w:bCs/>
          <w:sz w:val="22"/>
          <w:szCs w:val="22"/>
        </w:rPr>
        <w:t>86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17288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17288">
        <w:rPr>
          <w:rFonts w:ascii="Century Gothic" w:hAnsi="Century Gothic" w:cs="Arial"/>
          <w:bCs/>
          <w:sz w:val="22"/>
          <w:szCs w:val="22"/>
        </w:rPr>
        <w:t>31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13311" w:rsidRPr="00413311">
        <w:rPr>
          <w:rFonts w:ascii="Century Gothic" w:hAnsi="Century Gothic" w:cs="Arial"/>
          <w:b/>
          <w:bCs/>
          <w:sz w:val="22"/>
          <w:szCs w:val="22"/>
        </w:rPr>
        <w:t>10</w:t>
      </w:r>
      <w:r w:rsidR="009A7669" w:rsidRPr="00413311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4133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133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13311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413311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413311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868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8BE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311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5ED0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FC5E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ifor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2025-04-04T09:08:00Z</dcterms:created>
  <dcterms:modified xsi:type="dcterms:W3CDTF">2025-04-04T09:08:00Z</dcterms:modified>
</cp:coreProperties>
</file>