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AEA40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14611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6344E366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1A6EBB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1A6EBB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1A6EBB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96A4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3EF1392C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ΦΙΛΟΛΟΓΙΑΣ 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A6EBB">
        <w:rPr>
          <w:rFonts w:ascii="Century Gothic" w:hAnsi="Century Gothic"/>
          <w:b/>
          <w:sz w:val="22"/>
          <w:szCs w:val="22"/>
          <w:u w:val="single"/>
        </w:rPr>
        <w:t xml:space="preserve">2310 995173 </w:t>
      </w:r>
      <w:r w:rsidRPr="001A6EBB">
        <w:rPr>
          <w:rStyle w:val="-"/>
          <w:b/>
          <w:color w:val="auto"/>
          <w:shd w:val="clear" w:color="auto" w:fill="F7F7F7"/>
          <w:lang w:val="en-US"/>
        </w:rPr>
        <w:t>mail</w:t>
      </w:r>
      <w:r w:rsidRPr="001A6EBB">
        <w:rPr>
          <w:rStyle w:val="-"/>
          <w:b/>
          <w:color w:val="auto"/>
          <w:shd w:val="clear" w:color="auto" w:fill="F7F7F7"/>
        </w:rPr>
        <w:t>:</w:t>
      </w:r>
      <w:r w:rsidRPr="001A6EBB">
        <w:rPr>
          <w:rStyle w:val="-"/>
          <w:rFonts w:ascii="Century Gothic" w:hAnsi="Century Gothic"/>
          <w:b/>
          <w:bCs/>
        </w:rPr>
        <w:t xml:space="preserve"> info@phil.auth.gr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3CC68B39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Pr="001A6EBB">
        <w:rPr>
          <w:rFonts w:ascii="Century Gothic" w:hAnsi="Century Gothic"/>
          <w:sz w:val="22"/>
          <w:szCs w:val="22"/>
        </w:rPr>
        <w:t>Αρχαία Ελληνική Φιλολογία με έμφαση στην Αρχαία</w:t>
      </w:r>
      <w:r>
        <w:rPr>
          <w:rFonts w:ascii="Century Gothic" w:hAnsi="Century Gothic"/>
          <w:sz w:val="22"/>
          <w:szCs w:val="22"/>
        </w:rPr>
        <w:t xml:space="preserve"> </w:t>
      </w:r>
      <w:r w:rsidRPr="001A6EBB">
        <w:rPr>
          <w:rFonts w:ascii="Century Gothic" w:hAnsi="Century Gothic"/>
          <w:sz w:val="22"/>
          <w:szCs w:val="22"/>
        </w:rPr>
        <w:t>Ελληνική Ιστοριογραφία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9D92E01" w14:textId="059F86D0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E5223D">
        <w:rPr>
          <w:rFonts w:ascii="Century Gothic" w:hAnsi="Century Gothic"/>
          <w:sz w:val="22"/>
          <w:szCs w:val="22"/>
        </w:rPr>
        <w:t>47166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73DD50B7" w14:textId="4AB9CCE3" w:rsidR="00CF540F" w:rsidRPr="00590117" w:rsidRDefault="00CF540F" w:rsidP="00322D7A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3583D">
        <w:rPr>
          <w:rFonts w:ascii="Century Gothic" w:hAnsi="Century Gothic"/>
          <w:b/>
          <w:sz w:val="22"/>
          <w:szCs w:val="22"/>
          <w:u w:val="single"/>
        </w:rPr>
        <w:t>ΨΥΧΟΛΟΓΙΑΣ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B7F56" w:rsidRPr="00EC23DE">
        <w:rPr>
          <w:rFonts w:ascii="Century Gothic" w:hAnsi="Century Gothic"/>
          <w:b/>
          <w:sz w:val="22"/>
          <w:szCs w:val="22"/>
          <w:u w:val="single"/>
        </w:rPr>
        <w:t>2310 99</w:t>
      </w:r>
      <w:r w:rsidR="00EC23DE" w:rsidRPr="00EC23DE">
        <w:rPr>
          <w:rFonts w:ascii="Century Gothic" w:hAnsi="Century Gothic"/>
          <w:b/>
          <w:sz w:val="22"/>
          <w:szCs w:val="22"/>
          <w:u w:val="single"/>
        </w:rPr>
        <w:t>6877</w:t>
      </w:r>
      <w:r w:rsidR="00E95AC8" w:rsidRPr="00EC23D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C23DE">
        <w:rPr>
          <w:rStyle w:val="-"/>
          <w:b/>
          <w:color w:val="auto"/>
          <w:shd w:val="clear" w:color="auto" w:fill="F7F7F7"/>
          <w:lang w:val="en-US"/>
        </w:rPr>
        <w:t>mail</w:t>
      </w:r>
      <w:r w:rsidRPr="00EC23DE">
        <w:rPr>
          <w:rStyle w:val="-"/>
          <w:b/>
          <w:color w:val="auto"/>
          <w:shd w:val="clear" w:color="auto" w:fill="F7F7F7"/>
        </w:rPr>
        <w:t>:</w:t>
      </w:r>
      <w:r w:rsidR="003B7F56" w:rsidRPr="00EC23DE">
        <w:rPr>
          <w:rStyle w:val="-"/>
          <w:rFonts w:ascii="Century Gothic" w:hAnsi="Century Gothic"/>
          <w:b/>
          <w:bCs/>
        </w:rPr>
        <w:t xml:space="preserve"> </w:t>
      </w:r>
      <w:r w:rsidR="00EC23DE" w:rsidRPr="00EC23DE">
        <w:rPr>
          <w:rStyle w:val="-"/>
          <w:rFonts w:ascii="Century Gothic" w:hAnsi="Century Gothic"/>
          <w:b/>
          <w:bCs/>
        </w:rPr>
        <w:t>lykos@psy.auth.gr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72EE27AE" w:rsidR="00CF540F" w:rsidRDefault="00CF540F" w:rsidP="003B7F5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E3583D">
        <w:rPr>
          <w:rFonts w:ascii="Century Gothic" w:hAnsi="Century Gothic"/>
          <w:sz w:val="22"/>
          <w:szCs w:val="22"/>
        </w:rPr>
        <w:t xml:space="preserve"> κενής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1A6EBB" w:rsidRPr="001A6EBB">
        <w:rPr>
          <w:rFonts w:ascii="Century Gothic" w:hAnsi="Century Gothic"/>
          <w:sz w:val="22"/>
          <w:szCs w:val="22"/>
        </w:rPr>
        <w:t>Πολιτική Ψυχολογία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5DB010FC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E5223D">
        <w:rPr>
          <w:rFonts w:ascii="Century Gothic" w:hAnsi="Century Gothic"/>
          <w:sz w:val="22"/>
          <w:szCs w:val="22"/>
        </w:rPr>
        <w:t>47168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279C430" w14:textId="24FCCC9B" w:rsidR="003F65BA" w:rsidRDefault="003F65BA" w:rsidP="003F65BA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Pr="003F65BA">
        <w:rPr>
          <w:rFonts w:ascii="Century Gothic" w:hAnsi="Century Gothic"/>
          <w:sz w:val="22"/>
          <w:szCs w:val="22"/>
        </w:rPr>
        <w:t>Στατιστική εφαρμοσμένη στις επιστήμες συμπεριφοράς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4682BF2" w14:textId="3B9C5EA4" w:rsidR="003F65BA" w:rsidRDefault="003F65BA" w:rsidP="003F65BA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E5223D">
        <w:rPr>
          <w:rFonts w:ascii="Century Gothic" w:hAnsi="Century Gothic"/>
          <w:sz w:val="22"/>
          <w:szCs w:val="22"/>
        </w:rPr>
        <w:t>47172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B6AB9D5" w14:textId="77777777" w:rsidR="003F65BA" w:rsidRDefault="003F65BA" w:rsidP="003F65BA">
      <w:pPr>
        <w:pStyle w:val="a6"/>
        <w:rPr>
          <w:rFonts w:ascii="Century Gothic" w:hAnsi="Century Gothic"/>
          <w:sz w:val="22"/>
          <w:szCs w:val="22"/>
        </w:rPr>
      </w:pP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82A768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A6EBB">
        <w:rPr>
          <w:rFonts w:ascii="Century Gothic" w:hAnsi="Century Gothic" w:cs="Arial"/>
          <w:b/>
          <w:bCs/>
          <w:sz w:val="22"/>
          <w:szCs w:val="22"/>
        </w:rPr>
        <w:t>546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A6EBB">
        <w:rPr>
          <w:rFonts w:ascii="Century Gothic" w:hAnsi="Century Gothic" w:cs="Arial"/>
          <w:b/>
          <w:bCs/>
          <w:sz w:val="22"/>
          <w:szCs w:val="22"/>
        </w:rPr>
        <w:t>23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</w:t>
      </w:r>
      <w:r w:rsidR="001A6EBB">
        <w:rPr>
          <w:rFonts w:ascii="Century Gothic" w:hAnsi="Century Gothic" w:cs="Arial"/>
          <w:bCs/>
          <w:sz w:val="22"/>
          <w:szCs w:val="22"/>
        </w:rPr>
        <w:t>3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168CB" w:rsidRPr="00DC35B4">
        <w:rPr>
          <w:rFonts w:ascii="Century Gothic" w:hAnsi="Century Gothic" w:cs="Arial"/>
          <w:b/>
          <w:bCs/>
          <w:sz w:val="22"/>
          <w:szCs w:val="22"/>
        </w:rPr>
        <w:t>30</w:t>
      </w:r>
      <w:r w:rsidR="009A7669" w:rsidRPr="00DC35B4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DC35B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C35B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C35B4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C35B4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080B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2453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16BDC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223D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1256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2025-04-24T07:02:00Z</dcterms:created>
  <dcterms:modified xsi:type="dcterms:W3CDTF">2025-04-24T08:26:00Z</dcterms:modified>
</cp:coreProperties>
</file>