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E3256C5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9134B">
        <w:rPr>
          <w:rFonts w:ascii="Century Gothic" w:hAnsi="Century Gothic"/>
          <w:sz w:val="22"/>
          <w:szCs w:val="22"/>
        </w:rPr>
        <w:t xml:space="preserve"> κε</w:t>
      </w:r>
      <w:r w:rsidR="008C407C">
        <w:rPr>
          <w:rFonts w:ascii="Century Gothic" w:hAnsi="Century Gothic"/>
          <w:sz w:val="22"/>
          <w:szCs w:val="22"/>
        </w:rPr>
        <w:t>νής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8C407C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C1BB01E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0B74B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0B74B2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κεν</w:t>
      </w:r>
      <w:r w:rsidR="008C407C">
        <w:rPr>
          <w:rFonts w:ascii="Century Gothic" w:hAnsi="Century Gothic"/>
          <w:sz w:val="22"/>
          <w:szCs w:val="22"/>
        </w:rPr>
        <w:t>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8C407C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62CB3566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339710"/>
      <w:bookmarkStart w:id="3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C407C">
        <w:rPr>
          <w:rFonts w:ascii="Century Gothic" w:hAnsi="Century Gothic"/>
          <w:b/>
          <w:sz w:val="22"/>
          <w:szCs w:val="22"/>
          <w:u w:val="single"/>
        </w:rPr>
        <w:t>ΑΓΡΟΝΟΜΩΝ ΚΑΙ ΤΟΠΟΓΡΑΦΩΝ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907FA" w:rsidRPr="003907FA">
        <w:rPr>
          <w:rFonts w:ascii="Century Gothic" w:hAnsi="Century Gothic"/>
          <w:b/>
          <w:sz w:val="22"/>
          <w:szCs w:val="22"/>
          <w:u w:val="single"/>
        </w:rPr>
        <w:t>2310 99 5823</w:t>
      </w:r>
      <w:r w:rsidR="004560D3" w:rsidRPr="003907F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3907FA">
        <w:rPr>
          <w:rStyle w:val="-"/>
          <w:b/>
          <w:color w:val="auto"/>
          <w:shd w:val="clear" w:color="auto" w:fill="F7F7F7"/>
          <w:lang w:val="en-US"/>
        </w:rPr>
        <w:t>mail</w:t>
      </w:r>
      <w:r w:rsidRPr="003907FA">
        <w:rPr>
          <w:rStyle w:val="-"/>
          <w:b/>
          <w:color w:val="auto"/>
          <w:shd w:val="clear" w:color="auto" w:fill="F7F7F7"/>
        </w:rPr>
        <w:t>:</w:t>
      </w:r>
      <w:r w:rsidR="00B10CDE" w:rsidRPr="008C407C">
        <w:rPr>
          <w:rStyle w:val="-"/>
          <w:rFonts w:ascii="Century Gothic" w:hAnsi="Century Gothic"/>
          <w:b/>
          <w:bCs/>
          <w:highlight w:val="yellow"/>
        </w:rPr>
        <w:t xml:space="preserve"> </w:t>
      </w:r>
      <w:r w:rsidR="003907FA" w:rsidRPr="003907FA">
        <w:rPr>
          <w:rStyle w:val="-"/>
          <w:rFonts w:ascii="Century Gothic" w:hAnsi="Century Gothic"/>
          <w:b/>
          <w:bCs/>
        </w:rPr>
        <w:t>pgiouvan@topo.auth.gr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4C87FDFC" w:rsidR="001A6EBB" w:rsidRDefault="001A6EBB" w:rsidP="008C407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="00C44876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8C407C" w:rsidRPr="008C407C">
        <w:rPr>
          <w:rFonts w:ascii="Century Gothic" w:hAnsi="Century Gothic"/>
          <w:sz w:val="22"/>
          <w:szCs w:val="22"/>
        </w:rPr>
        <w:t>Μοντελοποίηση και μέθοδοι</w:t>
      </w:r>
      <w:r w:rsidR="008C407C">
        <w:rPr>
          <w:rFonts w:ascii="Century Gothic" w:hAnsi="Century Gothic"/>
          <w:sz w:val="22"/>
          <w:szCs w:val="22"/>
        </w:rPr>
        <w:t xml:space="preserve"> </w:t>
      </w:r>
      <w:r w:rsidR="008C407C" w:rsidRPr="008C407C">
        <w:rPr>
          <w:rFonts w:ascii="Century Gothic" w:hAnsi="Century Gothic"/>
          <w:sz w:val="22"/>
          <w:szCs w:val="22"/>
        </w:rPr>
        <w:t>επεξεργασίας γεωδαιτικών και τοπογραφικών</w:t>
      </w:r>
      <w:r w:rsidR="008C407C">
        <w:rPr>
          <w:rFonts w:ascii="Century Gothic" w:hAnsi="Century Gothic"/>
          <w:sz w:val="22"/>
          <w:szCs w:val="22"/>
        </w:rPr>
        <w:t xml:space="preserve"> </w:t>
      </w:r>
      <w:r w:rsidR="008C407C" w:rsidRPr="008C407C">
        <w:rPr>
          <w:rFonts w:ascii="Century Gothic" w:hAnsi="Century Gothic"/>
          <w:sz w:val="22"/>
          <w:szCs w:val="22"/>
        </w:rPr>
        <w:t>δεδομένων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1AECC535" w14:textId="3F97DA5F" w:rsidR="00CF540F" w:rsidRDefault="001A6EBB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BC12BB">
        <w:rPr>
          <w:rFonts w:ascii="Century Gothic" w:hAnsi="Century Gothic"/>
          <w:sz w:val="22"/>
          <w:szCs w:val="22"/>
        </w:rPr>
        <w:t>47</w:t>
      </w:r>
      <w:r w:rsidR="00761494">
        <w:rPr>
          <w:rFonts w:ascii="Century Gothic" w:hAnsi="Century Gothic"/>
          <w:sz w:val="22"/>
          <w:szCs w:val="22"/>
          <w:lang w:val="en-US"/>
        </w:rPr>
        <w:t>658</w:t>
      </w:r>
      <w:r w:rsidRPr="00005E38">
        <w:rPr>
          <w:rFonts w:ascii="Century Gothic" w:hAnsi="Century Gothic"/>
          <w:sz w:val="22"/>
          <w:szCs w:val="22"/>
        </w:rPr>
        <w:t>)</w:t>
      </w:r>
      <w:bookmarkEnd w:id="2"/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bookmarkStart w:id="4" w:name="_Hlk195177141"/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AEBBBCA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8C407C">
        <w:rPr>
          <w:rFonts w:ascii="Century Gothic" w:hAnsi="Century Gothic" w:cs="Arial"/>
          <w:b/>
          <w:bCs/>
          <w:sz w:val="22"/>
          <w:szCs w:val="22"/>
        </w:rPr>
        <w:t>28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5767D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61494">
        <w:rPr>
          <w:rFonts w:ascii="Century Gothic" w:hAnsi="Century Gothic" w:cs="Arial"/>
          <w:b/>
          <w:bCs/>
          <w:sz w:val="22"/>
          <w:szCs w:val="22"/>
          <w:lang w:val="en-US"/>
        </w:rPr>
        <w:t>14</w:t>
      </w:r>
      <w:r w:rsidR="009A7669" w:rsidRPr="00BC12BB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BC12BB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BC12BB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BC12B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BC12B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C12B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BC12B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1B4423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BjmUph3gAAAAsBAAAPAAAAZHJzL2Rvd25yZXYueG1s&#10;TI/BTsMwEETvSPyDtUhcELUTRVEJcaqqAnFu4cLNjbdJRLxOYrdJ+XqWExxX8zT7ptwsrhcXnELn&#10;SUOyUiCQam87ajR8vL8+rkGEaMia3hNquGKATXV7U5rC+pn2eDnERnAJhcJoaGMcCilD3aIzYeUH&#10;JM5OfnIm8jk10k5m5nLXy1SpXDrTEX9ozYC7Fuuvw9lp8PPL1XkcVfrw+e3edttxf0pHre/vlu0z&#10;iIhL/IPhV5/VoWKnoz+TDaLXkGVJxigHKs1BMPG0znndkaMkyUFWpfy/ofoB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Y5lKYd4AAAALAQAADwAAAAAAAAAAAAAAAACABAAAZHJzL2Rv&#10;d25yZXYueG1sUEsFBgAAAAAEAAQA8wAAAIs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5" w:name="FLD4_1"/>
      <w:bookmarkEnd w:id="5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42BD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B4423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7FA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4514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1494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76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07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12BB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1BB8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D61B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905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2025-05-05T13:15:00Z</dcterms:created>
  <dcterms:modified xsi:type="dcterms:W3CDTF">2025-05-12T09:42:00Z</dcterms:modified>
</cp:coreProperties>
</file>