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C31514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93F60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2D516CA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F26A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F26AE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4F26A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93F60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2F4E7BA7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93F6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ΙΣΤΟΡΙΑΣ ΚΑΙ ΑΡΧΑΙΟΛΟΓΙΑΣ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532D32" w:rsidRPr="00532D3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2310 99 8780</w:t>
      </w:r>
      <w:r w:rsidRPr="00532D3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532D3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532D3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hist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0AC3593B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 w:rsidR="00F93F60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532D32" w:rsidRPr="00532D32">
        <w:rPr>
          <w:rFonts w:ascii="Century Gothic" w:hAnsi="Century Gothic" w:cs="Arial"/>
          <w:bCs/>
          <w:sz w:val="22"/>
          <w:szCs w:val="22"/>
        </w:rPr>
        <w:t xml:space="preserve">Αρχαιολογία και </w:t>
      </w:r>
      <w:proofErr w:type="spellStart"/>
      <w:r w:rsidR="00532D32" w:rsidRPr="00532D32">
        <w:rPr>
          <w:rFonts w:ascii="Century Gothic" w:hAnsi="Century Gothic" w:cs="Arial"/>
          <w:bCs/>
          <w:sz w:val="22"/>
          <w:szCs w:val="22"/>
        </w:rPr>
        <w:t>Μουσειολογία</w:t>
      </w:r>
      <w:proofErr w:type="spellEnd"/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0B888690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B17049">
        <w:rPr>
          <w:rFonts w:ascii="Century Gothic" w:hAnsi="Century Gothic" w:cs="Times New Roman"/>
          <w:bCs w:val="0"/>
          <w:sz w:val="22"/>
          <w:szCs w:val="22"/>
        </w:rPr>
        <w:t>48736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A7AEB21" w14:textId="66302412" w:rsidR="004F26AE" w:rsidRPr="004F26AE" w:rsidRDefault="004F26AE" w:rsidP="004F26A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93F6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ΘΕΑΤΡΟΥ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532D32" w:rsidRPr="00532D3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2310 992122 </w:t>
      </w:r>
      <w:r w:rsidRPr="00532D3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532D3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thea</w:t>
      </w:r>
      <w:proofErr w:type="spellEnd"/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89B4101" w14:textId="77777777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719B27B" w14:textId="6A3A91E9" w:rsidR="004F26AE" w:rsidRPr="004F26AE" w:rsidRDefault="004F26AE" w:rsidP="00532D32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 w:rsidR="00F93F60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 w:rsidR="00F93F60">
        <w:rPr>
          <w:rFonts w:ascii="Century Gothic" w:hAnsi="Century Gothic" w:cs="Arial"/>
          <w:bCs/>
          <w:sz w:val="22"/>
          <w:szCs w:val="22"/>
        </w:rPr>
        <w:t>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532D32" w:rsidRPr="00532D32">
        <w:rPr>
          <w:rFonts w:ascii="Century Gothic" w:hAnsi="Century Gothic" w:cs="Arial"/>
          <w:bCs/>
          <w:sz w:val="22"/>
          <w:szCs w:val="22"/>
        </w:rPr>
        <w:t>Θεωρία και ιστορία της τέχνης και της αρχιτεκτονικής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2954A5B" w14:textId="0831193C" w:rsidR="004F26AE" w:rsidRDefault="004F26AE" w:rsidP="004F26A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B17049">
        <w:rPr>
          <w:rFonts w:ascii="Century Gothic" w:hAnsi="Century Gothic" w:cs="Times New Roman"/>
          <w:bCs w:val="0"/>
          <w:sz w:val="22"/>
          <w:szCs w:val="22"/>
        </w:rPr>
        <w:t>48738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5F0B43A2" w14:textId="77777777" w:rsidR="004F26AE" w:rsidRDefault="004F26AE" w:rsidP="004F26AE">
      <w:pPr>
        <w:pStyle w:val="a6"/>
        <w:rPr>
          <w:rFonts w:ascii="Century Gothic" w:hAnsi="Century Gothic"/>
          <w:sz w:val="22"/>
          <w:szCs w:val="22"/>
        </w:rPr>
      </w:pPr>
    </w:p>
    <w:p w14:paraId="62589183" w14:textId="7843F3A5" w:rsidR="004F26AE" w:rsidRPr="004F26AE" w:rsidRDefault="004F26AE" w:rsidP="004F26A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93F6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ΒΙΟΛΟΓΙΑΣ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532D32" w:rsidRPr="00532D3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2310 998290 </w:t>
      </w:r>
      <w:r w:rsidRPr="00532D3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532D3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532D3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bio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32D32" w:rsidRPr="00532D3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7AD32953" w14:textId="77777777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E55416" w14:textId="1350AC12" w:rsidR="004F26AE" w:rsidRPr="004F26AE" w:rsidRDefault="004F26AE" w:rsidP="00532D32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532D32" w:rsidRPr="00532D32">
        <w:rPr>
          <w:rFonts w:ascii="Century Gothic" w:hAnsi="Century Gothic" w:cs="Arial"/>
          <w:bCs/>
          <w:sz w:val="22"/>
          <w:szCs w:val="22"/>
        </w:rPr>
        <w:t xml:space="preserve">Βλάστηση και </w:t>
      </w:r>
      <w:proofErr w:type="spellStart"/>
      <w:r w:rsidR="00532D32" w:rsidRPr="00532D32">
        <w:rPr>
          <w:rFonts w:ascii="Century Gothic" w:hAnsi="Century Gothic" w:cs="Arial"/>
          <w:bCs/>
          <w:sz w:val="22"/>
          <w:szCs w:val="22"/>
        </w:rPr>
        <w:t>Φυτοποικιλότητα</w:t>
      </w:r>
      <w:proofErr w:type="spellEnd"/>
      <w:r w:rsidR="00532D32" w:rsidRPr="00532D32">
        <w:rPr>
          <w:rFonts w:ascii="Century Gothic" w:hAnsi="Century Gothic" w:cs="Arial"/>
          <w:bCs/>
          <w:sz w:val="22"/>
          <w:szCs w:val="22"/>
        </w:rPr>
        <w:t xml:space="preserve"> στο Επίπεδο της Κοινότητας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5D77815" w14:textId="1322D1C6" w:rsidR="004F26AE" w:rsidRDefault="004F26AE" w:rsidP="004F26AE">
      <w:pPr>
        <w:pStyle w:val="a6"/>
        <w:rPr>
          <w:rFonts w:ascii="Century Gothic" w:hAnsi="Century Gothic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B17049">
        <w:rPr>
          <w:rFonts w:ascii="Century Gothic" w:hAnsi="Century Gothic" w:cs="Times New Roman"/>
          <w:bCs w:val="0"/>
          <w:sz w:val="22"/>
          <w:szCs w:val="22"/>
        </w:rPr>
        <w:t>48739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EC92013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F93F60">
        <w:rPr>
          <w:rFonts w:ascii="Century Gothic" w:hAnsi="Century Gothic" w:cs="Arial"/>
          <w:b/>
          <w:bCs/>
          <w:sz w:val="22"/>
          <w:szCs w:val="22"/>
        </w:rPr>
        <w:t>39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</w:t>
      </w:r>
      <w:r w:rsidR="00857946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B17049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B1704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17049" w:rsidRPr="00B17049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B1704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1704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1704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B1704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7C3D2DDB" w:rsidR="00B426BB" w:rsidRPr="004B57F4" w:rsidRDefault="004B777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777B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944BF40" wp14:editId="56798022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7C3D2DDB" w:rsidR="00B426BB" w:rsidRPr="004B57F4" w:rsidRDefault="004B777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4B777B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944BF40" wp14:editId="56798022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B777B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32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4E4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049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07CA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03A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3F60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67A2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AD04E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1333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2025-06-19T10:50:00Z</dcterms:created>
  <dcterms:modified xsi:type="dcterms:W3CDTF">2025-06-19T10:51:00Z</dcterms:modified>
</cp:coreProperties>
</file>