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8DD763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FDB884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F26A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F26AE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4F26AE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28DF97E7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ΠΟΛΙΤΙΚΩΝ ΜΗΧΑΝΙΚΩΝ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B00DA5" w:rsidRPr="00B00DA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2310 995851</w:t>
      </w:r>
      <w:r w:rsidRPr="00B00DA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B00DA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B00DA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civil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00DA5" w:rsidRPr="00B00DA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09779DD2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1E04B8">
        <w:rPr>
          <w:rFonts w:ascii="Century Gothic" w:hAnsi="Century Gothic" w:cs="Arial"/>
          <w:bCs/>
          <w:sz w:val="22"/>
          <w:szCs w:val="22"/>
        </w:rPr>
        <w:t>κενής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B00DA5" w:rsidRPr="00B00DA5">
        <w:rPr>
          <w:rFonts w:ascii="Century Gothic" w:hAnsi="Century Gothic" w:cs="Arial"/>
          <w:bCs/>
          <w:sz w:val="22"/>
          <w:szCs w:val="22"/>
        </w:rPr>
        <w:t>Παράκτια Μηχανική και Ωκεανογραφία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5969BE9A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261B68">
        <w:rPr>
          <w:rFonts w:ascii="Century Gothic" w:hAnsi="Century Gothic" w:cs="Times New Roman"/>
          <w:bCs w:val="0"/>
          <w:sz w:val="22"/>
          <w:szCs w:val="22"/>
        </w:rPr>
        <w:t>48749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644BE272" w14:textId="22EE3E7A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proofErr w:type="spellStart"/>
      <w:r w:rsidR="00E57185" w:rsidRPr="00E57185">
        <w:rPr>
          <w:rFonts w:ascii="Century Gothic" w:hAnsi="Century Gothic" w:cs="Arial"/>
          <w:bCs/>
          <w:sz w:val="22"/>
          <w:szCs w:val="22"/>
        </w:rPr>
        <w:t>Ρευστομηχανική</w:t>
      </w:r>
      <w:proofErr w:type="spellEnd"/>
      <w:r w:rsidR="00E57185" w:rsidRPr="00E57185">
        <w:rPr>
          <w:rFonts w:ascii="Century Gothic" w:hAnsi="Century Gothic" w:cs="Arial"/>
          <w:bCs/>
          <w:sz w:val="22"/>
          <w:szCs w:val="22"/>
        </w:rPr>
        <w:t xml:space="preserve"> για Πολιτικούς Μηχανικούς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E3B220E" w14:textId="0EB55579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261B68">
        <w:rPr>
          <w:rFonts w:ascii="Century Gothic" w:hAnsi="Century Gothic" w:cs="Times New Roman"/>
          <w:bCs w:val="0"/>
          <w:sz w:val="22"/>
          <w:szCs w:val="22"/>
        </w:rPr>
        <w:t>48751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E714047" w14:textId="77777777" w:rsidR="00A40E2C" w:rsidRDefault="00A40E2C" w:rsidP="003B57C4">
      <w:pPr>
        <w:pStyle w:val="a6"/>
        <w:rPr>
          <w:rFonts w:ascii="Century Gothic" w:hAnsi="Century Gothic"/>
          <w:sz w:val="22"/>
          <w:szCs w:val="22"/>
        </w:rPr>
      </w:pPr>
    </w:p>
    <w:p w14:paraId="7A7AEB21" w14:textId="6BC7C3D8" w:rsidR="004F26AE" w:rsidRPr="004F26AE" w:rsidRDefault="004F26AE" w:rsidP="004F26A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ΠΟΛΙΤΙΚΩΝ ΕΠΙΣΤΗΜΩΝ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E57185" w:rsidRPr="00E5718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2310 99 5397 </w:t>
      </w:r>
      <w:r w:rsidRPr="00E5718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5718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polsci</w:t>
      </w:r>
      <w:proofErr w:type="spellEnd"/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89B4101" w14:textId="77777777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719B27B" w14:textId="01E28F18" w:rsidR="004F26AE" w:rsidRPr="004F26AE" w:rsidRDefault="004F26AE" w:rsidP="00244C27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>αναπληρωτή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244C27" w:rsidRPr="00244C27">
        <w:rPr>
          <w:rFonts w:ascii="Century Gothic" w:hAnsi="Century Gothic" w:cs="Arial"/>
          <w:bCs/>
          <w:sz w:val="22"/>
          <w:szCs w:val="22"/>
        </w:rPr>
        <w:t>Διακρίσεις και Αποκλεισμοί στον Σύγχρονο Κόσμο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02954A5B" w14:textId="7B29085D" w:rsidR="004F26AE" w:rsidRDefault="004F26AE" w:rsidP="004F26A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261B68">
        <w:rPr>
          <w:rFonts w:ascii="Century Gothic" w:hAnsi="Century Gothic" w:cs="Times New Roman"/>
          <w:bCs w:val="0"/>
          <w:sz w:val="22"/>
          <w:szCs w:val="22"/>
        </w:rPr>
        <w:t>48750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 )</w:t>
      </w:r>
    </w:p>
    <w:p w14:paraId="5F0B43A2" w14:textId="77777777" w:rsidR="004F26AE" w:rsidRDefault="004F26AE" w:rsidP="004F26AE">
      <w:pPr>
        <w:pStyle w:val="a6"/>
        <w:rPr>
          <w:rFonts w:ascii="Century Gothic" w:hAnsi="Century Gothic"/>
          <w:sz w:val="22"/>
          <w:szCs w:val="22"/>
        </w:rPr>
      </w:pPr>
    </w:p>
    <w:p w14:paraId="62589183" w14:textId="0994F474" w:rsidR="004F26AE" w:rsidRPr="004F26AE" w:rsidRDefault="004F26AE" w:rsidP="004F26A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ΘΕΑΤΡΟΥ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E5718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E57185" w:rsidRPr="00E5718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2122</w:t>
      </w:r>
      <w:r w:rsidRPr="00E5718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5718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5718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thea</w:t>
      </w:r>
      <w:proofErr w:type="spellEnd"/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E57185" w:rsidRPr="00E57185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7AD32953" w14:textId="77777777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E55416" w14:textId="565AF89B" w:rsidR="004F26AE" w:rsidRPr="004F26AE" w:rsidRDefault="004F26AE" w:rsidP="004F26A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 xml:space="preserve">- Μιας (1) </w:t>
      </w:r>
      <w:r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καθηγητή με γνωστικό αντικείμενο  «</w:t>
      </w:r>
      <w:r w:rsidR="00E57185" w:rsidRPr="00E57185">
        <w:rPr>
          <w:rFonts w:ascii="Century Gothic" w:hAnsi="Century Gothic" w:cs="Arial"/>
          <w:bCs/>
          <w:sz w:val="22"/>
          <w:szCs w:val="22"/>
        </w:rPr>
        <w:t>Θέατρο στην εκπαίδευση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48B080CF" w14:textId="1FFE06D2" w:rsidR="00F414A8" w:rsidRDefault="004F26AE" w:rsidP="00F414A8">
      <w:pPr>
        <w:pStyle w:val="a6"/>
        <w:rPr>
          <w:rFonts w:ascii="Century Gothic" w:hAnsi="Century Gothic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261B68">
        <w:rPr>
          <w:rFonts w:ascii="Century Gothic" w:hAnsi="Century Gothic" w:cs="Times New Roman"/>
          <w:bCs w:val="0"/>
          <w:sz w:val="22"/>
          <w:szCs w:val="22"/>
        </w:rPr>
        <w:t>48753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  <w:bookmarkEnd w:id="2"/>
    </w:p>
    <w:p w14:paraId="6F58714A" w14:textId="77777777" w:rsidR="00261B68" w:rsidRDefault="00261B6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53F718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857946">
        <w:rPr>
          <w:rFonts w:ascii="Century Gothic" w:hAnsi="Century Gothic" w:cs="Arial"/>
          <w:b/>
          <w:bCs/>
          <w:sz w:val="22"/>
          <w:szCs w:val="22"/>
        </w:rPr>
        <w:t>4</w:t>
      </w:r>
      <w:r w:rsidR="00A40E2C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157">
        <w:rPr>
          <w:rFonts w:ascii="Century Gothic" w:hAnsi="Century Gothic" w:cs="Arial"/>
          <w:bCs/>
          <w:sz w:val="22"/>
          <w:szCs w:val="22"/>
        </w:rPr>
        <w:t>2</w:t>
      </w:r>
      <w:r w:rsidR="00857946">
        <w:rPr>
          <w:rFonts w:ascii="Century Gothic" w:hAnsi="Century Gothic" w:cs="Arial"/>
          <w:bCs/>
          <w:sz w:val="22"/>
          <w:szCs w:val="22"/>
        </w:rPr>
        <w:t>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261B68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261B6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61B68" w:rsidRPr="00261B68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261B6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261B6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261B6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261B6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74016E6F" w:rsidR="00B426BB" w:rsidRPr="004B57F4" w:rsidRDefault="00B776E1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776E1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DB21951" wp14:editId="025B71C8">
                                  <wp:extent cx="3266440" cy="1731645"/>
                                  <wp:effectExtent l="0" t="0" r="0" b="190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731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74016E6F" w:rsidR="00B426BB" w:rsidRPr="004B57F4" w:rsidRDefault="00B776E1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776E1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DB21951" wp14:editId="025B71C8">
                            <wp:extent cx="3266440" cy="1731645"/>
                            <wp:effectExtent l="0" t="0" r="0" b="190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731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04B8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78B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1B68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022F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776E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6D6A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D76D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1449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2025-06-19T12:05:00Z</dcterms:created>
  <dcterms:modified xsi:type="dcterms:W3CDTF">2025-06-19T12:05:00Z</dcterms:modified>
</cp:coreProperties>
</file>