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30275810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EA57C8">
        <w:rPr>
          <w:rFonts w:ascii="Century Gothic" w:hAnsi="Century Gothic"/>
          <w:sz w:val="22"/>
          <w:szCs w:val="22"/>
        </w:rPr>
        <w:t xml:space="preserve"> κεν</w:t>
      </w:r>
      <w:r w:rsidR="00D15897">
        <w:rPr>
          <w:rFonts w:ascii="Century Gothic" w:hAnsi="Century Gothic"/>
          <w:sz w:val="22"/>
          <w:szCs w:val="22"/>
        </w:rPr>
        <w:t>ής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D15897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0A85D6E1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EA57C8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EA57C8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57C8">
        <w:rPr>
          <w:rFonts w:ascii="Century Gothic" w:hAnsi="Century Gothic"/>
          <w:sz w:val="22"/>
          <w:szCs w:val="22"/>
        </w:rPr>
        <w:t xml:space="preserve"> κεν</w:t>
      </w:r>
      <w:r w:rsidR="00D15897">
        <w:rPr>
          <w:rFonts w:ascii="Century Gothic" w:hAnsi="Century Gothic"/>
          <w:sz w:val="22"/>
          <w:szCs w:val="22"/>
        </w:rPr>
        <w:t>ής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D15897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69BBB05E" w14:textId="6E6664E6" w:rsidR="00A40E2C" w:rsidRPr="004F26AE" w:rsidRDefault="00A40E2C" w:rsidP="00A40E2C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F45802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ΕΙΚΑΣΤΙΚΩΝ ΚΑΙ ΕΦΑΡΜΟΣΜΕΝΩΝ ΤΕΧΝΩΝ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93400A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93400A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 </w:t>
      </w:r>
      <w:r w:rsidR="0093400A" w:rsidRPr="0093400A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2310 995068</w:t>
      </w:r>
      <w:r w:rsidRPr="0093400A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93400A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93400A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B00DA5" w:rsidRPr="0093400A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93400A" w:rsidRPr="0093400A">
        <w:rPr>
          <w:rFonts w:ascii="Century Gothic" w:hAnsi="Century Gothic" w:cs="Calibri"/>
          <w:b/>
          <w:bCs/>
          <w:color w:val="0000FF"/>
          <w:u w:val="single"/>
          <w:lang w:eastAsia="en-US"/>
        </w:rPr>
        <w:t xml:space="preserve"> </w:t>
      </w:r>
      <w:r w:rsidR="0093400A" w:rsidRPr="0093400A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info</w:t>
      </w:r>
      <w:r w:rsidR="0093400A" w:rsidRPr="0093400A">
        <w:rPr>
          <w:rFonts w:ascii="Century Gothic" w:hAnsi="Century Gothic" w:cs="Calibri"/>
          <w:b/>
          <w:bCs/>
          <w:color w:val="0000FF"/>
          <w:u w:val="single"/>
          <w:lang w:eastAsia="en-US"/>
        </w:rPr>
        <w:t>@</w:t>
      </w:r>
      <w:r w:rsidR="0093400A" w:rsidRPr="0093400A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vis</w:t>
      </w:r>
      <w:r w:rsidR="0093400A" w:rsidRPr="0093400A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93400A" w:rsidRPr="0093400A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auth</w:t>
      </w:r>
      <w:r w:rsidR="0093400A" w:rsidRPr="0093400A">
        <w:rPr>
          <w:rFonts w:ascii="Century Gothic" w:hAnsi="Century Gothic" w:cs="Calibri"/>
          <w:b/>
          <w:bCs/>
          <w:color w:val="0000FF"/>
          <w:u w:val="single"/>
          <w:lang w:eastAsia="en-US"/>
        </w:rPr>
        <w:t>.</w:t>
      </w:r>
      <w:r w:rsidR="0093400A" w:rsidRPr="0093400A">
        <w:rPr>
          <w:rFonts w:ascii="Century Gothic" w:hAnsi="Century Gothic" w:cs="Calibri"/>
          <w:b/>
          <w:bCs/>
          <w:color w:val="0000FF"/>
          <w:u w:val="single"/>
          <w:lang w:val="en-US" w:eastAsia="en-US"/>
        </w:rPr>
        <w:t>gr</w:t>
      </w:r>
    </w:p>
    <w:p w14:paraId="6069F86A" w14:textId="77777777" w:rsidR="00A40E2C" w:rsidRPr="004F26AE" w:rsidRDefault="00A40E2C" w:rsidP="00A40E2C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5C6BD46C" w14:textId="1FF1EC75" w:rsidR="00A40E2C" w:rsidRPr="004F26AE" w:rsidRDefault="00A40E2C" w:rsidP="00A40E2C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EA57C8">
        <w:rPr>
          <w:rFonts w:ascii="Century Gothic" w:hAnsi="Century Gothic" w:cs="Arial"/>
          <w:bCs/>
          <w:sz w:val="22"/>
          <w:szCs w:val="22"/>
        </w:rPr>
        <w:t xml:space="preserve"> κενής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 θέσης ΔΕΠ στη βαθμίδα του </w:t>
      </w:r>
      <w:r>
        <w:rPr>
          <w:rFonts w:ascii="Century Gothic" w:hAnsi="Century Gothic" w:cs="Arial"/>
          <w:bCs/>
          <w:sz w:val="22"/>
          <w:szCs w:val="22"/>
        </w:rPr>
        <w:t xml:space="preserve">επίκουρου </w:t>
      </w:r>
      <w:r w:rsidRPr="004F26AE">
        <w:rPr>
          <w:rFonts w:ascii="Century Gothic" w:hAnsi="Century Gothic" w:cs="Arial"/>
          <w:bCs/>
          <w:sz w:val="22"/>
          <w:szCs w:val="22"/>
        </w:rPr>
        <w:t>καθηγητή με γνωστικό αντικείμενο  «</w:t>
      </w:r>
      <w:r w:rsidR="00F40845" w:rsidRPr="00F40845">
        <w:rPr>
          <w:rFonts w:ascii="Century Gothic" w:hAnsi="Century Gothic" w:cs="Arial"/>
          <w:bCs/>
          <w:sz w:val="22"/>
          <w:szCs w:val="22"/>
        </w:rPr>
        <w:t>Εικαστικές Τέχνες με Έμφαση στη Ζωγραφική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2FC10BE0" w14:textId="63C44AC8" w:rsidR="00A40E2C" w:rsidRDefault="00A40E2C" w:rsidP="00A40E2C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 xml:space="preserve">(κωδικός ανάρτησης στο ΑΠΕΛΛΑ: </w:t>
      </w:r>
      <w:r w:rsidR="0087356A">
        <w:rPr>
          <w:rFonts w:ascii="Century Gothic" w:hAnsi="Century Gothic" w:cs="Times New Roman"/>
          <w:bCs w:val="0"/>
          <w:sz w:val="22"/>
          <w:szCs w:val="22"/>
        </w:rPr>
        <w:t>49015</w:t>
      </w:r>
      <w:r w:rsidRPr="004F26A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4E714047" w14:textId="77777777" w:rsidR="00A40E2C" w:rsidRDefault="00A40E2C" w:rsidP="003B57C4">
      <w:pPr>
        <w:pStyle w:val="a6"/>
        <w:rPr>
          <w:rFonts w:ascii="Century Gothic" w:hAnsi="Century Gothic"/>
          <w:sz w:val="22"/>
          <w:szCs w:val="22"/>
        </w:rPr>
      </w:pPr>
    </w:p>
    <w:p w14:paraId="7E1544BA" w14:textId="77777777" w:rsidR="004F26AE" w:rsidRDefault="004F26AE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2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6AFE035F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45802">
        <w:rPr>
          <w:rFonts w:ascii="Century Gothic" w:hAnsi="Century Gothic" w:cs="Arial"/>
          <w:b/>
          <w:bCs/>
          <w:sz w:val="22"/>
          <w:szCs w:val="22"/>
        </w:rPr>
        <w:t>2334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F45802">
        <w:rPr>
          <w:rFonts w:ascii="Century Gothic" w:hAnsi="Century Gothic" w:cs="Arial"/>
          <w:b/>
          <w:bCs/>
          <w:sz w:val="22"/>
          <w:szCs w:val="22"/>
        </w:rPr>
        <w:t>25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F45802">
        <w:rPr>
          <w:rFonts w:ascii="Century Gothic" w:hAnsi="Century Gothic" w:cs="Arial"/>
          <w:b/>
          <w:bCs/>
          <w:sz w:val="22"/>
          <w:szCs w:val="22"/>
        </w:rPr>
        <w:t>6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F45802">
        <w:rPr>
          <w:rFonts w:ascii="Century Gothic" w:hAnsi="Century Gothic" w:cs="Arial"/>
          <w:bCs/>
          <w:sz w:val="22"/>
          <w:szCs w:val="22"/>
        </w:rPr>
        <w:t>26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F45802">
        <w:rPr>
          <w:rFonts w:ascii="Century Gothic" w:hAnsi="Century Gothic" w:cs="Arial"/>
          <w:bCs/>
          <w:sz w:val="22"/>
          <w:szCs w:val="22"/>
        </w:rPr>
        <w:t>6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356A" w:rsidRPr="0087356A">
        <w:rPr>
          <w:rFonts w:ascii="Century Gothic" w:hAnsi="Century Gothic" w:cs="Arial"/>
          <w:b/>
          <w:bCs/>
          <w:sz w:val="22"/>
          <w:szCs w:val="22"/>
          <w:lang w:val="en-US"/>
        </w:rPr>
        <w:t>02</w:t>
      </w:r>
      <w:r w:rsidR="009A7669" w:rsidRPr="0087356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7356A" w:rsidRPr="0087356A">
        <w:rPr>
          <w:rFonts w:ascii="Century Gothic" w:hAnsi="Century Gothic" w:cs="Arial"/>
          <w:b/>
          <w:bCs/>
          <w:sz w:val="22"/>
          <w:szCs w:val="22"/>
        </w:rPr>
        <w:t>Σεπτεμβρίου</w:t>
      </w:r>
      <w:r w:rsidR="00A26C26" w:rsidRPr="0087356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87356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87356A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87356A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A27AB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1720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4964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C2A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356A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0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0DA5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638A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57C8"/>
    <w:rsid w:val="00EA6115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845"/>
    <w:rsid w:val="00F40EFE"/>
    <w:rsid w:val="00F40FDF"/>
    <w:rsid w:val="00F414A8"/>
    <w:rsid w:val="00F41594"/>
    <w:rsid w:val="00F41D3E"/>
    <w:rsid w:val="00F44685"/>
    <w:rsid w:val="00F44FF8"/>
    <w:rsid w:val="00F45802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F26AE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6D0C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871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2025-04-14T09:06:00Z</cp:lastPrinted>
  <dcterms:created xsi:type="dcterms:W3CDTF">2025-06-27T13:03:00Z</dcterms:created>
  <dcterms:modified xsi:type="dcterms:W3CDTF">2025-06-27T13:03:00Z</dcterms:modified>
</cp:coreProperties>
</file>