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932C0A" w:rsidP="007F0538">
            <w:pPr>
              <w:tabs>
                <w:tab w:val="left" w:pos="8085"/>
              </w:tabs>
              <w:rPr>
                <w:rFonts w:ascii="Century Gothic" w:hAnsi="Century Gothic" w:cs="Arial"/>
                <w:b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sz w:val="14"/>
                <w:szCs w:val="14"/>
              </w:rPr>
              <w:t>Ε</w:t>
            </w:r>
            <w:r w:rsidR="00694C69" w:rsidRPr="009D1FC9">
              <w:rPr>
                <w:rFonts w:ascii="Century Gothic" w:hAnsi="Century Gothic" w:cs="Arial"/>
                <w:b/>
                <w:sz w:val="14"/>
                <w:szCs w:val="14"/>
              </w:rPr>
              <w:t>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40F5349B" wp14:editId="19F00689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586410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</w:t>
            </w:r>
            <w:r w:rsidR="00586410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586410" w:rsidRPr="00C626ED" w:rsidRDefault="00586410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Arial"/>
                <w:w w:val="90"/>
                <w:sz w:val="18"/>
                <w:szCs w:val="18"/>
              </w:rPr>
            </w:pPr>
          </w:p>
          <w:p w:rsidR="00694C69" w:rsidRPr="006E2E7A" w:rsidRDefault="00694C69" w:rsidP="009713AF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 w:rsidRPr="00C626ED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6E2E7A">
              <w:rPr>
                <w:rFonts w:ascii="Century Gothic" w:hAnsi="Century Gothic" w:cs="Arial"/>
                <w:bCs/>
                <w:sz w:val="18"/>
                <w:szCs w:val="18"/>
              </w:rPr>
              <w:t>Μαρία Β.</w:t>
            </w:r>
            <w:r w:rsidR="004F1E10">
              <w:rPr>
                <w:rFonts w:ascii="Century Gothic" w:hAnsi="Century Gothic" w:cs="Arial"/>
                <w:bCs/>
                <w:sz w:val="18"/>
                <w:szCs w:val="18"/>
              </w:rPr>
              <w:t xml:space="preserve"> </w:t>
            </w:r>
            <w:r w:rsidR="008A3945">
              <w:rPr>
                <w:rFonts w:ascii="Century Gothic" w:hAnsi="Century Gothic" w:cs="Arial"/>
                <w:bCs/>
                <w:sz w:val="18"/>
                <w:szCs w:val="18"/>
              </w:rPr>
              <w:t>Γαβριηλί</w:t>
            </w:r>
            <w:r w:rsidR="006E2E7A">
              <w:rPr>
                <w:rFonts w:ascii="Century Gothic" w:hAnsi="Century Gothic" w:cs="Arial"/>
                <w:bCs/>
                <w:sz w:val="18"/>
                <w:szCs w:val="18"/>
              </w:rPr>
              <w:t>δου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0A316B" w:rsidRDefault="00020E8E" w:rsidP="007D143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8"/>
                <w:szCs w:val="18"/>
              </w:rPr>
            </w:pPr>
            <w:r>
              <w:rPr>
                <w:rFonts w:ascii="Century Gothic" w:hAnsi="Century Gothic" w:cs="Tahoma"/>
                <w:i/>
                <w:sz w:val="18"/>
                <w:szCs w:val="18"/>
              </w:rPr>
              <w:t xml:space="preserve">Θεσσαλονίκη, </w:t>
            </w:r>
            <w:bookmarkStart w:id="0" w:name="FLD4"/>
            <w:bookmarkEnd w:id="0"/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10633D" w:rsidRDefault="00694C69" w:rsidP="004F1E10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 w:rsidRPr="00C626ED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 xml:space="preserve">2310 99 </w:t>
            </w:r>
            <w:r w:rsidR="00D03A9C">
              <w:rPr>
                <w:rFonts w:ascii="Century Gothic" w:hAnsi="Century Gothic" w:cs="Arial"/>
                <w:sz w:val="18"/>
                <w:szCs w:val="18"/>
              </w:rPr>
              <w:t>5190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586410" w:rsidRPr="00214F44" w:rsidRDefault="00586410" w:rsidP="006144D5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774626" w:rsidRPr="00214F44" w:rsidRDefault="00020E8E" w:rsidP="00191480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Αριθμ</w:t>
            </w:r>
            <w:proofErr w:type="spellEnd"/>
            <w:r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Πρωτ</w:t>
            </w:r>
            <w:proofErr w:type="spellEnd"/>
            <w:r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.: </w:t>
            </w:r>
            <w:bookmarkStart w:id="1" w:name="FLD2"/>
            <w:bookmarkEnd w:id="1"/>
          </w:p>
          <w:p w:rsidR="008100D9" w:rsidRDefault="008100D9" w:rsidP="008100D9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Default="00694C69" w:rsidP="00B37F7F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  <w:r w:rsidRPr="007272ED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737B3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:</w:t>
            </w:r>
            <w:r w:rsidR="00EF3A07" w:rsidRPr="005737B3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5737B3" w:rsidRPr="005737B3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02</w:t>
            </w:r>
            <w:r w:rsidR="000E719C" w:rsidRPr="005737B3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5737B3" w:rsidRPr="005737B3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01.202</w:t>
            </w:r>
            <w:r w:rsidR="005737B3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3</w:t>
            </w:r>
            <w:r w:rsidR="00794CBA" w:rsidRPr="00DE3EC4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 w:rsidRPr="00D613C0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2E568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2709</w:t>
            </w:r>
            <w:r w:rsidR="00D348F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2E568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25</w:t>
            </w:r>
            <w:r w:rsidR="00F03355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.10</w:t>
            </w:r>
            <w:r w:rsidR="00166CB2" w:rsidRPr="00D613C0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.2022</w:t>
            </w:r>
            <w:r w:rsidR="00166CB2" w:rsidRPr="00166CB2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166CB2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166CB2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  <w:p w:rsidR="00B71A61" w:rsidRPr="00166CB2" w:rsidRDefault="00B71A61" w:rsidP="00B37F7F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  <w:highlight w:val="yellow"/>
              </w:rPr>
            </w:pPr>
            <w:bookmarkStart w:id="2" w:name="FLD37"/>
            <w:bookmarkEnd w:id="2"/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71111C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AE276D" w:rsidRDefault="00694C69" w:rsidP="005C0B26">
            <w:pPr>
              <w:tabs>
                <w:tab w:val="left" w:pos="8085"/>
              </w:tabs>
              <w:rPr>
                <w:rFonts w:ascii="Century Gothic" w:hAnsi="Century Gothic"/>
                <w:sz w:val="18"/>
                <w:szCs w:val="18"/>
                <w:lang w:val="en-US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hyperlink r:id="rId10" w:history="1"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admin</w:t>
              </w:r>
              <w:r w:rsidR="00586410" w:rsidRPr="00AE276D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-</w:t>
              </w:r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tdep</w:t>
              </w:r>
              <w:r w:rsidR="00586410" w:rsidRPr="00AE276D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@</w:t>
              </w:r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ad</w:t>
              </w:r>
              <w:r w:rsidR="00586410" w:rsidRPr="00AE276D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.</w:t>
              </w:r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auth</w:t>
              </w:r>
              <w:r w:rsidR="00586410" w:rsidRPr="00AE276D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.</w:t>
              </w:r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gr</w:t>
              </w:r>
            </w:hyperlink>
          </w:p>
          <w:p w:rsidR="00586410" w:rsidRPr="005A32A2" w:rsidRDefault="00586410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Διοίκησης «Κ. </w:t>
            </w:r>
            <w:proofErr w:type="spellStart"/>
            <w:r w:rsidRPr="009D1FC9">
              <w:rPr>
                <w:rFonts w:ascii="Century Gothic" w:hAnsi="Century Gothic" w:cs="Arial"/>
                <w:sz w:val="18"/>
                <w:szCs w:val="18"/>
              </w:rPr>
              <w:t>Καραθεοδωρή</w:t>
            </w:r>
            <w:proofErr w:type="spellEnd"/>
            <w:r w:rsidRPr="009D1FC9">
              <w:rPr>
                <w:rFonts w:ascii="Century Gothic" w:hAnsi="Century Gothic" w:cs="Arial"/>
                <w:sz w:val="18"/>
                <w:szCs w:val="18"/>
              </w:rPr>
              <w:t>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586410" w:rsidTr="00586410">
        <w:trPr>
          <w:cantSplit/>
          <w:trHeight w:val="433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5A32A2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44" w:type="dxa"/>
            <w:vMerge/>
          </w:tcPr>
          <w:p w:rsidR="00694C69" w:rsidRPr="005A32A2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5A32A2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5A32A2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694C69" w:rsidRPr="005A32A2" w:rsidRDefault="00694C69">
      <w:pPr>
        <w:rPr>
          <w:b/>
          <w:sz w:val="22"/>
          <w:szCs w:val="22"/>
        </w:rPr>
      </w:pPr>
      <w:r w:rsidRPr="005A32A2">
        <w:rPr>
          <w:rFonts w:ascii="Century Gothic" w:hAnsi="Century Gothic"/>
          <w:b/>
        </w:rPr>
        <w:tab/>
      </w:r>
      <w:r w:rsidRPr="005A32A2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6310AF" wp14:editId="1483D195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 w:rsidRPr="005A32A2">
        <w:rPr>
          <w:b/>
        </w:rPr>
        <w:t xml:space="preserve">             </w:t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</w:p>
    <w:p w:rsidR="00694C69" w:rsidRPr="005A32A2" w:rsidRDefault="00694C69">
      <w:pPr>
        <w:pStyle w:val="1"/>
        <w:rPr>
          <w:sz w:val="22"/>
          <w:szCs w:val="22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B87608">
        <w:rPr>
          <w:rFonts w:ascii="Century Gothic" w:hAnsi="Century Gothic" w:cs="Arial"/>
          <w:bCs/>
          <w:sz w:val="22"/>
          <w:szCs w:val="22"/>
        </w:rPr>
        <w:t xml:space="preserve"> κενών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DF6D4B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</w:t>
      </w:r>
      <w:r w:rsidR="00DD762E">
        <w:rPr>
          <w:rFonts w:ascii="Century Gothic" w:hAnsi="Century Gothic" w:cs="Arial"/>
          <w:bCs/>
          <w:sz w:val="22"/>
          <w:szCs w:val="22"/>
        </w:rPr>
        <w:t xml:space="preserve"> 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="00B87608">
        <w:rPr>
          <w:rFonts w:ascii="Century Gothic" w:hAnsi="Century Gothic" w:cs="Arial"/>
          <w:bCs/>
          <w:sz w:val="22"/>
          <w:szCs w:val="22"/>
        </w:rPr>
        <w:t>Θ</w:t>
      </w:r>
      <w:r w:rsidR="00490127">
        <w:rPr>
          <w:rFonts w:ascii="Century Gothic" w:hAnsi="Century Gothic" w:cs="Arial"/>
          <w:bCs/>
          <w:sz w:val="22"/>
          <w:szCs w:val="22"/>
        </w:rPr>
        <w:t>έ</w:t>
      </w:r>
      <w:r w:rsidR="00B87608">
        <w:rPr>
          <w:rFonts w:ascii="Century Gothic" w:hAnsi="Century Gothic" w:cs="Arial"/>
          <w:bCs/>
          <w:sz w:val="22"/>
          <w:szCs w:val="22"/>
        </w:rPr>
        <w:t>σεων</w:t>
      </w:r>
      <w:r w:rsidR="008022BC">
        <w:rPr>
          <w:rFonts w:ascii="Century Gothic" w:hAnsi="Century Gothic" w:cs="Arial"/>
          <w:bCs/>
          <w:sz w:val="22"/>
          <w:szCs w:val="22"/>
        </w:rPr>
        <w:t xml:space="preserve"> </w:t>
      </w:r>
      <w:r w:rsidR="00841288">
        <w:rPr>
          <w:rFonts w:ascii="Century Gothic" w:hAnsi="Century Gothic" w:cs="Arial"/>
          <w:bCs/>
          <w:sz w:val="22"/>
          <w:szCs w:val="22"/>
        </w:rPr>
        <w:t>ΔΕΠ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0C09F6" wp14:editId="08E6EB20">
                <wp:simplePos x="0" y="0"/>
                <wp:positionH relativeFrom="column">
                  <wp:posOffset>540992</wp:posOffset>
                </wp:positionH>
                <wp:positionV relativeFrom="paragraph">
                  <wp:posOffset>5190</wp:posOffset>
                </wp:positionV>
                <wp:extent cx="3131682" cy="818984"/>
                <wp:effectExtent l="0" t="0" r="12065" b="196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682" cy="818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39E" w:rsidRDefault="001A7C42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385</w:t>
                            </w:r>
                            <w:r w:rsidR="00253ACB" w:rsidRPr="00D8509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01</w:t>
                            </w:r>
                            <w:r w:rsidR="00575B71" w:rsidRPr="00D8509E"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="003074CC" w:rsidRPr="00D8509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9</w:t>
                            </w:r>
                            <w:r w:rsidR="0004573F" w:rsidRPr="00D8509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-2022</w:t>
                            </w:r>
                            <w:r w:rsidR="000242FD" w:rsidRPr="00434EFB"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 w:rsidR="00743DD3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14904</w:t>
                            </w:r>
                            <w:r w:rsidR="00460893" w:rsidRPr="003D5042"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/</w:t>
                            </w:r>
                            <w:r w:rsidR="003D5042" w:rsidRPr="003D5042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18</w:t>
                            </w:r>
                            <w:r w:rsidR="00460893" w:rsidRPr="003D5042"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="009E1E74" w:rsidRPr="003D5042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10</w:t>
                            </w:r>
                            <w:r w:rsidR="000C35DC" w:rsidRPr="003D5042"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-2022</w:t>
                            </w:r>
                          </w:p>
                          <w:p w:rsidR="00743DD3" w:rsidRPr="00743DD3" w:rsidRDefault="00743DD3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highlight w:val="yellow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377/01-09-2022,14902/18-10-2022</w:t>
                            </w:r>
                          </w:p>
                          <w:p w:rsidR="0004573F" w:rsidRDefault="0004573F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:rsidR="00B37F7F" w:rsidRPr="000E78C9" w:rsidRDefault="00B37F7F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2.6pt;margin-top:.4pt;width:246.6pt;height:6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" strokecolor="white">
                <v:textbox>
                  <w:txbxContent>
                    <w:p w:rsidR="00CB639E" w:rsidRDefault="001A7C42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385</w:t>
                      </w:r>
                      <w:r w:rsidR="00253ACB" w:rsidRPr="00D8509E">
                        <w:rPr>
                          <w:rFonts w:ascii="Century Gothic" w:hAnsi="Century Gothic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01</w:t>
                      </w:r>
                      <w:r w:rsidR="00575B71" w:rsidRPr="00D8509E"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>-</w:t>
                      </w:r>
                      <w:r w:rsidR="003074CC" w:rsidRPr="00D8509E">
                        <w:rPr>
                          <w:rFonts w:ascii="Century Gothic" w:hAnsi="Century Gothic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9</w:t>
                      </w:r>
                      <w:r w:rsidR="0004573F" w:rsidRPr="00D8509E">
                        <w:rPr>
                          <w:rFonts w:ascii="Century Gothic" w:hAnsi="Century Gothic"/>
                          <w:sz w:val="18"/>
                          <w:szCs w:val="18"/>
                        </w:rPr>
                        <w:t>-2022</w:t>
                      </w:r>
                      <w:r w:rsidR="000242FD" w:rsidRPr="00434EFB"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>,</w:t>
                      </w:r>
                      <w:r w:rsidR="00743DD3">
                        <w:rPr>
                          <w:rFonts w:ascii="Century Gothic" w:hAnsi="Century Gothic"/>
                          <w:sz w:val="18"/>
                          <w:szCs w:val="18"/>
                        </w:rPr>
                        <w:t>14904</w:t>
                      </w:r>
                      <w:r w:rsidR="00460893" w:rsidRPr="003D5042"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>/</w:t>
                      </w:r>
                      <w:r w:rsidR="003D5042" w:rsidRPr="003D5042">
                        <w:rPr>
                          <w:rFonts w:ascii="Century Gothic" w:hAnsi="Century Gothic"/>
                          <w:sz w:val="18"/>
                          <w:szCs w:val="18"/>
                        </w:rPr>
                        <w:t>18</w:t>
                      </w:r>
                      <w:r w:rsidR="00460893" w:rsidRPr="003D5042"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>-</w:t>
                      </w:r>
                      <w:r w:rsidR="009E1E74" w:rsidRPr="003D5042">
                        <w:rPr>
                          <w:rFonts w:ascii="Century Gothic" w:hAnsi="Century Gothic"/>
                          <w:sz w:val="18"/>
                          <w:szCs w:val="18"/>
                        </w:rPr>
                        <w:t>10</w:t>
                      </w:r>
                      <w:r w:rsidR="000C35DC" w:rsidRPr="003D5042"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>-2022</w:t>
                      </w:r>
                    </w:p>
                    <w:p w:rsidR="00743DD3" w:rsidRPr="00743DD3" w:rsidRDefault="00743DD3">
                      <w:pPr>
                        <w:rPr>
                          <w:rFonts w:ascii="Century Gothic" w:hAnsi="Century Gothic"/>
                          <w:sz w:val="18"/>
                          <w:szCs w:val="18"/>
                          <w:highlight w:val="yellow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377/01-09-2022,14902/18-10-2022</w:t>
                      </w:r>
                    </w:p>
                    <w:p w:rsidR="0004573F" w:rsidRDefault="0004573F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  <w:p w:rsidR="00B37F7F" w:rsidRPr="000E78C9" w:rsidRDefault="00B37F7F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1453FF" w:rsidRDefault="001453FF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24EC" w:rsidRPr="00D46E76" w:rsidRDefault="003224EC" w:rsidP="00D46E76">
      <w:pPr>
        <w:rPr>
          <w:rFonts w:ascii="Century Gothic" w:hAnsi="Century Gothic" w:cs="Arial"/>
          <w:bCs/>
          <w:sz w:val="22"/>
          <w:szCs w:val="22"/>
        </w:rPr>
      </w:pPr>
    </w:p>
    <w:p w:rsidR="00694C69" w:rsidRPr="00144669" w:rsidRDefault="005851E8" w:rsidP="00415045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6E3F34">
        <w:rPr>
          <w:rFonts w:ascii="Century Gothic" w:hAnsi="Century Gothic" w:cs="Arial"/>
          <w:bCs/>
          <w:sz w:val="22"/>
          <w:szCs w:val="22"/>
        </w:rPr>
        <w:t xml:space="preserve"> </w:t>
      </w:r>
      <w:r w:rsidR="00B87608">
        <w:rPr>
          <w:rFonts w:ascii="Century Gothic" w:hAnsi="Century Gothic" w:cs="Arial"/>
          <w:bCs/>
          <w:sz w:val="22"/>
          <w:szCs w:val="22"/>
        </w:rPr>
        <w:t>κενών</w:t>
      </w:r>
      <w:r w:rsidR="00531B49">
        <w:rPr>
          <w:rFonts w:ascii="Century Gothic" w:hAnsi="Century Gothic" w:cs="Arial"/>
          <w:bCs/>
          <w:sz w:val="22"/>
          <w:szCs w:val="22"/>
        </w:rPr>
        <w:t xml:space="preserve"> </w:t>
      </w:r>
      <w:r w:rsidR="00B87608">
        <w:rPr>
          <w:rFonts w:ascii="Century Gothic" w:hAnsi="Century Gothic" w:cs="Arial"/>
          <w:bCs/>
          <w:sz w:val="22"/>
          <w:szCs w:val="22"/>
        </w:rPr>
        <w:t>θέσεων</w:t>
      </w:r>
      <w:r w:rsidR="00415045">
        <w:rPr>
          <w:rFonts w:ascii="Century Gothic" w:hAnsi="Century Gothic" w:cs="Arial"/>
          <w:bCs/>
          <w:sz w:val="22"/>
          <w:szCs w:val="22"/>
        </w:rPr>
        <w:t xml:space="preserve"> </w:t>
      </w:r>
      <w:r w:rsidR="0019595F">
        <w:rPr>
          <w:rFonts w:ascii="Century Gothic" w:hAnsi="Century Gothic" w:cs="Arial"/>
          <w:bCs/>
          <w:sz w:val="22"/>
          <w:szCs w:val="22"/>
        </w:rPr>
        <w:t>ΔΕΠ</w:t>
      </w:r>
      <w:r w:rsidR="00D302FD">
        <w:rPr>
          <w:rFonts w:ascii="Century Gothic" w:hAnsi="Century Gothic" w:cs="Arial"/>
          <w:bCs/>
          <w:sz w:val="22"/>
          <w:szCs w:val="22"/>
        </w:rPr>
        <w:t xml:space="preserve"> του </w:t>
      </w:r>
      <w:r w:rsidR="00D302FD" w:rsidRPr="00D46E76">
        <w:rPr>
          <w:rFonts w:ascii="Century Gothic" w:hAnsi="Century Gothic" w:cs="Arial"/>
          <w:bCs/>
          <w:sz w:val="22"/>
          <w:szCs w:val="22"/>
        </w:rPr>
        <w:t>Τμήματος</w:t>
      </w:r>
      <w:r w:rsidR="00117C51">
        <w:rPr>
          <w:rFonts w:ascii="Century Gothic" w:hAnsi="Century Gothic" w:cs="Arial"/>
          <w:bCs/>
          <w:sz w:val="22"/>
          <w:szCs w:val="22"/>
        </w:rPr>
        <w:t xml:space="preserve"> </w:t>
      </w:r>
      <w:r w:rsidR="006E3F34">
        <w:rPr>
          <w:rFonts w:ascii="Century Gothic" w:hAnsi="Century Gothic" w:cs="Arial"/>
          <w:bCs/>
          <w:sz w:val="22"/>
          <w:szCs w:val="22"/>
        </w:rPr>
        <w:t xml:space="preserve">Θεολογίας </w:t>
      </w:r>
      <w:r w:rsidR="00404C85">
        <w:rPr>
          <w:rFonts w:ascii="Century Gothic" w:hAnsi="Century Gothic" w:cs="Arial"/>
          <w:bCs/>
          <w:sz w:val="22"/>
          <w:szCs w:val="22"/>
        </w:rPr>
        <w:t xml:space="preserve">και του Τμήματος Ιταλικής Γλώσσας και Φιλολογίας </w:t>
      </w:r>
      <w:r w:rsidR="000E78C9" w:rsidRPr="0050223B">
        <w:rPr>
          <w:rFonts w:ascii="Century Gothic" w:hAnsi="Century Gothic" w:cs="Arial"/>
          <w:bCs/>
          <w:sz w:val="22"/>
          <w:szCs w:val="22"/>
        </w:rPr>
        <w:t>κ</w:t>
      </w:r>
      <w:r w:rsidR="00C626ED" w:rsidRPr="0050223B">
        <w:rPr>
          <w:rFonts w:ascii="Century Gothic" w:hAnsi="Century Gothic" w:cs="Arial"/>
          <w:bCs/>
          <w:sz w:val="22"/>
          <w:szCs w:val="22"/>
        </w:rPr>
        <w:t xml:space="preserve">αι </w:t>
      </w:r>
      <w:r w:rsidR="00F7410C" w:rsidRPr="0050223B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2B0A92" w:rsidRDefault="005851E8" w:rsidP="00F710A6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Για την πληρωμή, πρέπει να υποβάλετε στο Τμήμα Δαπανών της Διεύθυ</w:t>
      </w:r>
      <w:r w:rsidR="00694C69" w:rsidRPr="002B0A92">
        <w:rPr>
          <w:rFonts w:ascii="Century Gothic" w:hAnsi="Century Gothic" w:cs="Arial"/>
          <w:b/>
          <w:bCs/>
          <w:sz w:val="22"/>
          <w:szCs w:val="22"/>
        </w:rPr>
        <w:t>νση Οικονομικής Διαχείρισης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του Πανεπιστημίου μας</w:t>
      </w:r>
      <w:r w:rsidR="002B0A92">
        <w:rPr>
          <w:rFonts w:ascii="Century Gothic" w:hAnsi="Century Gothic" w:cs="Arial"/>
          <w:b/>
          <w:bCs/>
          <w:sz w:val="22"/>
          <w:szCs w:val="22"/>
        </w:rPr>
        <w:t>, υπόψη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κ. Μαγδαληνής Φράγκου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–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Αλεξοπούλου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,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τηλέφωνο: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2310995137, 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email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:</w:t>
      </w:r>
      <w:proofErr w:type="spellStart"/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magdalif</w:t>
      </w:r>
      <w:proofErr w:type="spellEnd"/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@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ad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proofErr w:type="spellStart"/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auth</w:t>
      </w:r>
      <w:proofErr w:type="spellEnd"/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gr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</w:t>
      </w:r>
      <w:r w:rsidR="000155A7">
        <w:rPr>
          <w:rFonts w:ascii="Century Gothic" w:hAnsi="Century Gothic" w:cs="Arial"/>
          <w:bCs/>
          <w:sz w:val="22"/>
          <w:szCs w:val="22"/>
        </w:rPr>
        <w:t xml:space="preserve">υπ’ </w:t>
      </w:r>
      <w:proofErr w:type="spellStart"/>
      <w:r w:rsidR="000155A7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0155A7">
        <w:rPr>
          <w:rFonts w:ascii="Century Gothic" w:hAnsi="Century Gothic" w:cs="Arial"/>
          <w:bCs/>
          <w:sz w:val="22"/>
          <w:szCs w:val="22"/>
        </w:rPr>
        <w:t xml:space="preserve">. </w:t>
      </w:r>
      <w:r w:rsidR="00935DB9">
        <w:rPr>
          <w:rFonts w:ascii="Century Gothic" w:hAnsi="Century Gothic" w:cs="Arial"/>
          <w:bCs/>
          <w:sz w:val="22"/>
          <w:szCs w:val="22"/>
        </w:rPr>
        <w:t>2/82452/0020 Κ.Υ.Α.</w:t>
      </w:r>
      <w:r w:rsidR="0010633D">
        <w:rPr>
          <w:rFonts w:ascii="Century Gothic" w:hAnsi="Century Gothic" w:cs="Arial"/>
          <w:bCs/>
          <w:sz w:val="22"/>
          <w:szCs w:val="22"/>
        </w:rPr>
        <w:t xml:space="preserve"> (ΦΕΚ 2441/02.12.2008</w:t>
      </w:r>
      <w:r w:rsidR="00FE2C27">
        <w:rPr>
          <w:rFonts w:ascii="Century Gothic" w:hAnsi="Century Gothic" w:cs="Arial"/>
          <w:bCs/>
          <w:sz w:val="22"/>
          <w:szCs w:val="22"/>
        </w:rPr>
        <w:t xml:space="preserve">, </w:t>
      </w:r>
      <w:proofErr w:type="spellStart"/>
      <w:r w:rsidR="00FE2C27">
        <w:rPr>
          <w:rFonts w:ascii="Century Gothic" w:hAnsi="Century Gothic" w:cs="Arial"/>
          <w:bCs/>
          <w:sz w:val="22"/>
          <w:szCs w:val="22"/>
        </w:rPr>
        <w:t>τ.</w:t>
      </w:r>
      <w:r w:rsidR="0010633D">
        <w:rPr>
          <w:rFonts w:ascii="Century Gothic" w:hAnsi="Century Gothic" w:cs="Arial"/>
          <w:bCs/>
          <w:sz w:val="22"/>
          <w:szCs w:val="22"/>
        </w:rPr>
        <w:t>Β</w:t>
      </w:r>
      <w:proofErr w:type="spellEnd"/>
      <w:r w:rsidR="0010633D">
        <w:rPr>
          <w:rFonts w:ascii="Century Gothic" w:hAnsi="Century Gothic" w:cs="Arial"/>
          <w:bCs/>
          <w:sz w:val="22"/>
          <w:szCs w:val="22"/>
        </w:rPr>
        <w:t>’) περί καθορισμού της τιμής των καταχωρημένων στον τύπο υπηρεσιακών δημοσιευμάτων του Δημοσίου και των Ν.Π.Δ.Δ.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Επίσης, παρακαλούμε η εκτύπωση να γίνει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6 ή σε περίπτωση ελλείψεως αυτών,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8, σύμφωνα με την απόφαση του Γ.Λ.Κ.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>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8A23BA" w:rsidRPr="00B95163" w:rsidRDefault="008A23BA">
      <w:pPr>
        <w:rPr>
          <w:rFonts w:ascii="Century Gothic" w:hAnsi="Century Gothic" w:cs="Arial"/>
          <w:b/>
          <w:sz w:val="22"/>
          <w:szCs w:val="22"/>
        </w:rPr>
      </w:pPr>
    </w:p>
    <w:p w:rsidR="008B20F2" w:rsidRPr="009D1FC9" w:rsidRDefault="008B20F2" w:rsidP="00194ADD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:rsidR="008B20F2" w:rsidRDefault="008B20F2" w:rsidP="008B20F2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8B20F2" w:rsidRPr="00B95163" w:rsidRDefault="008B20F2" w:rsidP="008B20F2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8B20F2" w:rsidRDefault="006B26D5" w:rsidP="006B26D5">
      <w:pPr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            </w:t>
      </w:r>
    </w:p>
    <w:p w:rsidR="008B20F2" w:rsidRDefault="008B20F2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2D7D92">
      <w:pPr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BC52EC" wp14:editId="45C5EC4B">
                <wp:simplePos x="0" y="0"/>
                <wp:positionH relativeFrom="column">
                  <wp:posOffset>-95112</wp:posOffset>
                </wp:positionH>
                <wp:positionV relativeFrom="paragraph">
                  <wp:posOffset>20237</wp:posOffset>
                </wp:positionV>
                <wp:extent cx="3586038" cy="2146300"/>
                <wp:effectExtent l="0" t="0" r="14605" b="254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6038" cy="214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5D1" w:rsidRPr="003224EC" w:rsidRDefault="003F35D1" w:rsidP="003F35D1">
                            <w:pPr>
                              <w:rPr>
                                <w:rFonts w:ascii="Century Gothic" w:hAnsi="Century Gothic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224EC">
                              <w:rPr>
                                <w:rFonts w:ascii="Century Gothic" w:hAnsi="Century Gothic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ΚΟΙΝΟΠΟΙΗΣΗ</w:t>
                            </w:r>
                          </w:p>
                          <w:p w:rsidR="003F35D1" w:rsidRPr="00652537" w:rsidRDefault="003F35D1" w:rsidP="003F35D1">
                            <w:pPr>
                              <w:pStyle w:val="3"/>
                              <w:tabs>
                                <w:tab w:val="clear" w:pos="8085"/>
                              </w:tabs>
                              <w:rPr>
                                <w:rFonts w:ascii="Century Gothic" w:hAnsi="Century Gothic"/>
                                <w:b w:val="0"/>
                                <w:sz w:val="20"/>
                                <w:szCs w:val="20"/>
                              </w:rPr>
                            </w:pPr>
                            <w:r w:rsidRPr="003224EC">
                              <w:rPr>
                                <w:rFonts w:ascii="Century Gothic" w:hAnsi="Century Gothic"/>
                                <w:b w:val="0"/>
                                <w:bCs/>
                                <w:sz w:val="20"/>
                                <w:szCs w:val="20"/>
                              </w:rPr>
                              <w:t>- Άπαντα τα Α.Ε.Ι.</w:t>
                            </w:r>
                            <w:r w:rsidRPr="003224EC">
                              <w:rPr>
                                <w:rFonts w:ascii="Century Gothic" w:hAnsi="Century Gothic"/>
                                <w:b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224EC">
                              <w:rPr>
                                <w:rFonts w:ascii="Century Gothic" w:hAnsi="Century Gothic"/>
                                <w:b w:val="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ab/>
                              <w:t xml:space="preserve">  </w:t>
                            </w:r>
                            <w:r w:rsidRPr="009D1FC9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652537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                         </w:t>
                            </w:r>
                            <w:r w:rsidRPr="009D1FC9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</w:p>
                          <w:p w:rsidR="003F35D1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9163C4" w:rsidRPr="00300309" w:rsidRDefault="00B95163" w:rsidP="00300309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F91F37" w:rsidRDefault="00C6185B" w:rsidP="00415045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rPr>
                                <w:rFonts w:ascii="Century Gothic" w:hAnsi="Century Gothic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0"/>
                                <w:szCs w:val="20"/>
                              </w:rPr>
                              <w:t xml:space="preserve">Τμήμα </w:t>
                            </w:r>
                            <w:r w:rsidR="006E3F34">
                              <w:rPr>
                                <w:rFonts w:ascii="Century Gothic" w:hAnsi="Century Gothic" w:cs="Arial"/>
                                <w:bCs/>
                                <w:sz w:val="20"/>
                                <w:szCs w:val="20"/>
                              </w:rPr>
                              <w:t>Θεολογίας</w:t>
                            </w:r>
                          </w:p>
                          <w:p w:rsidR="00921C17" w:rsidRDefault="00921C17" w:rsidP="00415045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rPr>
                                <w:rFonts w:ascii="Century Gothic" w:hAnsi="Century Gothic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0"/>
                                <w:szCs w:val="20"/>
                              </w:rPr>
                              <w:t>Τμήμα  Ιταλικής Γλώσσας και Φιλολογίας</w:t>
                            </w:r>
                          </w:p>
                          <w:p w:rsidR="00B95163" w:rsidRPr="003224EC" w:rsidRDefault="00B95163" w:rsidP="00774626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rPr>
                                <w:rFonts w:ascii="Century Gothic" w:hAnsi="Century Gothic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3224EC">
                              <w:rPr>
                                <w:rFonts w:ascii="Century Gothic" w:hAnsi="Century Gothic" w:cs="Arial"/>
                                <w:bCs/>
                                <w:sz w:val="20"/>
                                <w:szCs w:val="20"/>
                              </w:rPr>
                              <w:t>Δ/</w:t>
                            </w:r>
                            <w:proofErr w:type="spellStart"/>
                            <w:r w:rsidRPr="003224EC">
                              <w:rPr>
                                <w:rFonts w:ascii="Century Gothic" w:hAnsi="Century Gothic" w:cs="Arial"/>
                                <w:bCs/>
                                <w:sz w:val="20"/>
                                <w:szCs w:val="20"/>
                              </w:rPr>
                              <w:t>νση</w:t>
                            </w:r>
                            <w:proofErr w:type="spellEnd"/>
                            <w:r w:rsidRPr="003224EC">
                              <w:rPr>
                                <w:rFonts w:ascii="Century Gothic" w:hAnsi="Century Gothic" w:cs="Arial"/>
                                <w:bCs/>
                                <w:sz w:val="20"/>
                                <w:szCs w:val="20"/>
                              </w:rPr>
                              <w:t xml:space="preserve"> Οικονομικής </w:t>
                            </w:r>
                            <w:proofErr w:type="spellStart"/>
                            <w:r w:rsidRPr="003224EC">
                              <w:rPr>
                                <w:rFonts w:ascii="Century Gothic" w:hAnsi="Century Gothic" w:cs="Arial"/>
                                <w:bCs/>
                                <w:sz w:val="20"/>
                                <w:szCs w:val="20"/>
                              </w:rPr>
                              <w:t>Διαχ</w:t>
                            </w:r>
                            <w:proofErr w:type="spellEnd"/>
                            <w:r w:rsidRPr="003224EC">
                              <w:rPr>
                                <w:rFonts w:ascii="Century Gothic" w:hAnsi="Century Gothic" w:cs="Arial"/>
                                <w:bCs/>
                                <w:sz w:val="20"/>
                                <w:szCs w:val="20"/>
                              </w:rPr>
                              <w:t>/σης (Τμήμα Δαπανών)</w:t>
                            </w:r>
                          </w:p>
                          <w:p w:rsidR="00277DDE" w:rsidRDefault="00277DDE" w:rsidP="00774626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rPr>
                                <w:rFonts w:ascii="Century Gothic" w:hAnsi="Century Gothic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3224EC">
                              <w:rPr>
                                <w:rFonts w:ascii="Century Gothic" w:hAnsi="Century Gothic" w:cs="Arial"/>
                                <w:bCs/>
                                <w:sz w:val="20"/>
                                <w:szCs w:val="20"/>
                              </w:rPr>
                              <w:t>Τμήμα Διασύνδεσης</w:t>
                            </w:r>
                          </w:p>
                          <w:p w:rsidR="003224EC" w:rsidRDefault="003224EC" w:rsidP="00774626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rPr>
                                <w:rFonts w:ascii="Century Gothic" w:hAnsi="Century Gothic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0"/>
                                <w:szCs w:val="20"/>
                              </w:rPr>
                              <w:t>Τμήμα ΔΕΠ</w:t>
                            </w:r>
                          </w:p>
                          <w:p w:rsidR="00B95163" w:rsidRDefault="00B95163" w:rsidP="00774626"/>
                          <w:p w:rsidR="00277DDE" w:rsidRDefault="00277DDE" w:rsidP="007746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7.5pt;margin-top:1.6pt;width:282.35pt;height:16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" strokecolor="white">
                <v:textbox>
                  <w:txbxContent>
                    <w:p w:rsidR="003F35D1" w:rsidRPr="003224EC" w:rsidRDefault="003F35D1" w:rsidP="003F35D1">
                      <w:pPr>
                        <w:rPr>
                          <w:rFonts w:ascii="Century Gothic" w:hAnsi="Century Gothic" w:cs="Arial"/>
                          <w:b/>
                          <w:sz w:val="20"/>
                          <w:szCs w:val="20"/>
                        </w:rPr>
                      </w:pPr>
                      <w:r w:rsidRPr="003224EC">
                        <w:rPr>
                          <w:rFonts w:ascii="Century Gothic" w:hAnsi="Century Gothic" w:cs="Arial"/>
                          <w:b/>
                          <w:sz w:val="20"/>
                          <w:szCs w:val="20"/>
                          <w:u w:val="single"/>
                        </w:rPr>
                        <w:t>ΚΟΙΝΟΠΟΙΗΣΗ</w:t>
                      </w:r>
                    </w:p>
                    <w:p w:rsidR="003F35D1" w:rsidRPr="00652537" w:rsidRDefault="003F35D1" w:rsidP="003F35D1">
                      <w:pPr>
                        <w:pStyle w:val="3"/>
                        <w:tabs>
                          <w:tab w:val="clear" w:pos="8085"/>
                        </w:tabs>
                        <w:rPr>
                          <w:rFonts w:ascii="Century Gothic" w:hAnsi="Century Gothic"/>
                          <w:b w:val="0"/>
                          <w:sz w:val="20"/>
                          <w:szCs w:val="20"/>
                        </w:rPr>
                      </w:pPr>
                      <w:r w:rsidRPr="003224EC">
                        <w:rPr>
                          <w:rFonts w:ascii="Century Gothic" w:hAnsi="Century Gothic"/>
                          <w:b w:val="0"/>
                          <w:bCs/>
                          <w:sz w:val="20"/>
                          <w:szCs w:val="20"/>
                        </w:rPr>
                        <w:t>- Άπαντα τα Α.Ε.Ι.</w:t>
                      </w:r>
                      <w:r w:rsidRPr="003224EC">
                        <w:rPr>
                          <w:rFonts w:ascii="Century Gothic" w:hAnsi="Century Gothic"/>
                          <w:b w:val="0"/>
                          <w:sz w:val="20"/>
                          <w:szCs w:val="20"/>
                        </w:rPr>
                        <w:t xml:space="preserve"> </w:t>
                      </w:r>
                      <w:r w:rsidRPr="003224EC">
                        <w:rPr>
                          <w:rFonts w:ascii="Century Gothic" w:hAnsi="Century Gothic"/>
                          <w:b w:val="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ab/>
                        <w:t xml:space="preserve">  </w:t>
                      </w:r>
                      <w:r w:rsidRPr="009D1FC9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       </w:t>
                      </w:r>
                      <w:r w:rsidR="00652537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                         </w:t>
                      </w:r>
                      <w:r w:rsidRPr="009D1FC9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          </w:t>
                      </w:r>
                    </w:p>
                    <w:p w:rsidR="003F35D1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9163C4" w:rsidRPr="00300309" w:rsidRDefault="00B95163" w:rsidP="00300309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F91F37" w:rsidRDefault="00C6185B" w:rsidP="00415045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rPr>
                          <w:rFonts w:ascii="Century Gothic" w:hAnsi="Century Gothic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0"/>
                          <w:szCs w:val="20"/>
                        </w:rPr>
                        <w:t xml:space="preserve">Τμήμα </w:t>
                      </w:r>
                      <w:r w:rsidR="006E3F34">
                        <w:rPr>
                          <w:rFonts w:ascii="Century Gothic" w:hAnsi="Century Gothic" w:cs="Arial"/>
                          <w:bCs/>
                          <w:sz w:val="20"/>
                          <w:szCs w:val="20"/>
                        </w:rPr>
                        <w:t>Θεολογίας</w:t>
                      </w:r>
                    </w:p>
                    <w:p w:rsidR="00921C17" w:rsidRDefault="00921C17" w:rsidP="00415045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rPr>
                          <w:rFonts w:ascii="Century Gothic" w:hAnsi="Century Gothic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0"/>
                          <w:szCs w:val="20"/>
                        </w:rPr>
                        <w:t>Τμήμα  Ιταλικής Γλώσσας και Φιλολογίας</w:t>
                      </w:r>
                    </w:p>
                    <w:p w:rsidR="00B95163" w:rsidRPr="003224EC" w:rsidRDefault="00B95163" w:rsidP="00774626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rPr>
                          <w:rFonts w:ascii="Century Gothic" w:hAnsi="Century Gothic" w:cs="Arial"/>
                          <w:bCs/>
                          <w:sz w:val="20"/>
                          <w:szCs w:val="20"/>
                        </w:rPr>
                      </w:pPr>
                      <w:r w:rsidRPr="003224EC">
                        <w:rPr>
                          <w:rFonts w:ascii="Century Gothic" w:hAnsi="Century Gothic" w:cs="Arial"/>
                          <w:bCs/>
                          <w:sz w:val="20"/>
                          <w:szCs w:val="20"/>
                        </w:rPr>
                        <w:t>Δ/</w:t>
                      </w:r>
                      <w:proofErr w:type="spellStart"/>
                      <w:r w:rsidRPr="003224EC">
                        <w:rPr>
                          <w:rFonts w:ascii="Century Gothic" w:hAnsi="Century Gothic" w:cs="Arial"/>
                          <w:bCs/>
                          <w:sz w:val="20"/>
                          <w:szCs w:val="20"/>
                        </w:rPr>
                        <w:t>νση</w:t>
                      </w:r>
                      <w:proofErr w:type="spellEnd"/>
                      <w:r w:rsidRPr="003224EC">
                        <w:rPr>
                          <w:rFonts w:ascii="Century Gothic" w:hAnsi="Century Gothic" w:cs="Arial"/>
                          <w:bCs/>
                          <w:sz w:val="20"/>
                          <w:szCs w:val="20"/>
                        </w:rPr>
                        <w:t xml:space="preserve"> Οικονομικής </w:t>
                      </w:r>
                      <w:proofErr w:type="spellStart"/>
                      <w:r w:rsidRPr="003224EC">
                        <w:rPr>
                          <w:rFonts w:ascii="Century Gothic" w:hAnsi="Century Gothic" w:cs="Arial"/>
                          <w:bCs/>
                          <w:sz w:val="20"/>
                          <w:szCs w:val="20"/>
                        </w:rPr>
                        <w:t>Διαχ</w:t>
                      </w:r>
                      <w:proofErr w:type="spellEnd"/>
                      <w:r w:rsidRPr="003224EC">
                        <w:rPr>
                          <w:rFonts w:ascii="Century Gothic" w:hAnsi="Century Gothic" w:cs="Arial"/>
                          <w:bCs/>
                          <w:sz w:val="20"/>
                          <w:szCs w:val="20"/>
                        </w:rPr>
                        <w:t>/σης (Τμήμα Δαπανών)</w:t>
                      </w:r>
                    </w:p>
                    <w:p w:rsidR="00277DDE" w:rsidRDefault="00277DDE" w:rsidP="00774626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rPr>
                          <w:rFonts w:ascii="Century Gothic" w:hAnsi="Century Gothic" w:cs="Arial"/>
                          <w:bCs/>
                          <w:sz w:val="20"/>
                          <w:szCs w:val="20"/>
                        </w:rPr>
                      </w:pPr>
                      <w:r w:rsidRPr="003224EC">
                        <w:rPr>
                          <w:rFonts w:ascii="Century Gothic" w:hAnsi="Century Gothic" w:cs="Arial"/>
                          <w:bCs/>
                          <w:sz w:val="20"/>
                          <w:szCs w:val="20"/>
                        </w:rPr>
                        <w:t>Τμήμα Διασύνδεσης</w:t>
                      </w:r>
                    </w:p>
                    <w:p w:rsidR="003224EC" w:rsidRDefault="003224EC" w:rsidP="00774626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rPr>
                          <w:rFonts w:ascii="Century Gothic" w:hAnsi="Century Gothic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0"/>
                          <w:szCs w:val="20"/>
                        </w:rPr>
                        <w:t>Τμήμα ΔΕΠ</w:t>
                      </w:r>
                    </w:p>
                    <w:p w:rsidR="00B95163" w:rsidRDefault="00B95163" w:rsidP="00774626"/>
                    <w:p w:rsidR="00277DDE" w:rsidRDefault="00277DDE" w:rsidP="00774626"/>
                  </w:txbxContent>
                </v:textbox>
              </v:shape>
            </w:pict>
          </mc:Fallback>
        </mc:AlternateContent>
      </w:r>
      <w:r w:rsidR="008D6020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32D6317" wp14:editId="5F3F4EBB">
                <wp:simplePos x="0" y="0"/>
                <wp:positionH relativeFrom="column">
                  <wp:posOffset>3268290</wp:posOffset>
                </wp:positionH>
                <wp:positionV relativeFrom="paragraph">
                  <wp:posOffset>44091</wp:posOffset>
                </wp:positionV>
                <wp:extent cx="3458210" cy="1645920"/>
                <wp:effectExtent l="0" t="0" r="27940" b="1143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2A3" w:rsidRDefault="00DD02A3" w:rsidP="00DD02A3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:rsidR="00DD02A3" w:rsidRDefault="00DD02A3" w:rsidP="00DD02A3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8D6020" w:rsidRDefault="008D6020" w:rsidP="00DD02A3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8D6020" w:rsidRDefault="008D6020" w:rsidP="00DD02A3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DD02A3" w:rsidRDefault="00DD02A3" w:rsidP="00DD02A3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57.35pt;margin-top:3.45pt;width:272.3pt;height:129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" strokecolor="white">
                <v:textbox>
                  <w:txbxContent>
                    <w:p w:rsidR="00DD02A3" w:rsidRDefault="00DD02A3" w:rsidP="00DD02A3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:rsidR="00DD02A3" w:rsidRDefault="00DD02A3" w:rsidP="00DD02A3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8D6020" w:rsidRDefault="008D6020" w:rsidP="00DD02A3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8D6020" w:rsidRDefault="008D6020" w:rsidP="00DD02A3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DD02A3" w:rsidRDefault="00DD02A3" w:rsidP="00DD02A3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Pr="00D3528B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3005F3" w:rsidRPr="00D3528B" w:rsidRDefault="003005F3">
      <w:pPr>
        <w:rPr>
          <w:rFonts w:ascii="Century Gothic" w:hAnsi="Century Gothic" w:cs="Arial"/>
          <w:b/>
          <w:sz w:val="22"/>
          <w:szCs w:val="22"/>
        </w:rPr>
      </w:pPr>
    </w:p>
    <w:p w:rsidR="003D1972" w:rsidRPr="008B20F2" w:rsidRDefault="003D1972" w:rsidP="004D07A4">
      <w:pPr>
        <w:rPr>
          <w:rFonts w:ascii="Century Gothic" w:hAnsi="Century Gothic"/>
          <w:sz w:val="32"/>
          <w:szCs w:val="32"/>
        </w:rPr>
      </w:pPr>
    </w:p>
    <w:p w:rsidR="006B0012" w:rsidRDefault="006B0012" w:rsidP="0009658D">
      <w:pPr>
        <w:rPr>
          <w:rFonts w:ascii="Century Gothic" w:hAnsi="Century Gothic" w:cs="Arial"/>
          <w:b/>
          <w:sz w:val="22"/>
          <w:szCs w:val="22"/>
        </w:rPr>
      </w:pPr>
    </w:p>
    <w:p w:rsidR="00785C68" w:rsidRDefault="00785C68" w:rsidP="00785C68">
      <w:pPr>
        <w:rPr>
          <w:lang w:val="en-US"/>
        </w:rPr>
      </w:pPr>
    </w:p>
    <w:p w:rsidR="00DD02A3" w:rsidRDefault="00DD02A3" w:rsidP="00785C68">
      <w:pPr>
        <w:rPr>
          <w:lang w:val="en-US"/>
        </w:rPr>
      </w:pPr>
    </w:p>
    <w:p w:rsidR="00DD02A3" w:rsidRDefault="00DD02A3" w:rsidP="00785C68">
      <w:pPr>
        <w:rPr>
          <w:lang w:val="en-US"/>
        </w:rPr>
      </w:pPr>
    </w:p>
    <w:p w:rsidR="00DD02A3" w:rsidRDefault="00DD02A3" w:rsidP="00785C68">
      <w:pPr>
        <w:rPr>
          <w:lang w:val="en-US"/>
        </w:rPr>
      </w:pPr>
    </w:p>
    <w:p w:rsidR="00DD02A3" w:rsidRDefault="00DD02A3" w:rsidP="00785C68">
      <w:pPr>
        <w:rPr>
          <w:lang w:val="en-US"/>
        </w:rPr>
      </w:pPr>
    </w:p>
    <w:p w:rsidR="001A0F9E" w:rsidRDefault="001A0F9E" w:rsidP="00785C68">
      <w:pPr>
        <w:rPr>
          <w:lang w:val="en-US"/>
        </w:rPr>
      </w:pPr>
    </w:p>
    <w:p w:rsidR="001A0F9E" w:rsidRDefault="001A0F9E" w:rsidP="00785C68">
      <w:pPr>
        <w:rPr>
          <w:lang w:val="en-US"/>
        </w:rPr>
      </w:pPr>
    </w:p>
    <w:p w:rsidR="001A0F9E" w:rsidRDefault="001A0F9E" w:rsidP="00785C68">
      <w:pPr>
        <w:rPr>
          <w:lang w:val="en-US"/>
        </w:rPr>
      </w:pPr>
    </w:p>
    <w:p w:rsidR="001A0F9E" w:rsidRDefault="001A0F9E" w:rsidP="00785C68">
      <w:pPr>
        <w:rPr>
          <w:lang w:val="en-US"/>
        </w:rPr>
      </w:pPr>
    </w:p>
    <w:p w:rsidR="001A0F9E" w:rsidRDefault="001A0F9E" w:rsidP="00785C68">
      <w:pPr>
        <w:rPr>
          <w:lang w:val="en-US"/>
        </w:rPr>
      </w:pPr>
    </w:p>
    <w:p w:rsidR="001A0F9E" w:rsidRDefault="001A0F9E" w:rsidP="00785C68">
      <w:pPr>
        <w:rPr>
          <w:lang w:val="en-US"/>
        </w:rPr>
      </w:pPr>
    </w:p>
    <w:p w:rsidR="001A0F9E" w:rsidRPr="00DD02A3" w:rsidRDefault="001A0F9E" w:rsidP="00785C68">
      <w:pPr>
        <w:rPr>
          <w:lang w:val="en-US"/>
        </w:rPr>
      </w:pPr>
    </w:p>
    <w:tbl>
      <w:tblPr>
        <w:tblStyle w:val="34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93"/>
        <w:gridCol w:w="306"/>
        <w:gridCol w:w="6621"/>
      </w:tblGrid>
      <w:tr w:rsidR="00C727E4" w:rsidRPr="00C727E4" w:rsidTr="00B35E74">
        <w:trPr>
          <w:trHeight w:val="737"/>
        </w:trPr>
        <w:tc>
          <w:tcPr>
            <w:tcW w:w="10528" w:type="dxa"/>
            <w:gridSpan w:val="3"/>
            <w:vAlign w:val="center"/>
          </w:tcPr>
          <w:p w:rsidR="00C727E4" w:rsidRPr="00C727E4" w:rsidRDefault="00C727E4" w:rsidP="00C727E4">
            <w:pPr>
              <w:jc w:val="center"/>
              <w:rPr>
                <w:rFonts w:ascii="Century Gothic" w:hAnsi="Century Gothic"/>
                <w:b/>
                <w:spacing w:val="60"/>
                <w:sz w:val="36"/>
                <w:szCs w:val="36"/>
                <w:u w:val="single"/>
              </w:rPr>
            </w:pPr>
            <w:r w:rsidRPr="00C727E4">
              <w:rPr>
                <w:rFonts w:ascii="Century Gothic" w:hAnsi="Century Gothic"/>
                <w:b/>
                <w:spacing w:val="60"/>
                <w:sz w:val="36"/>
                <w:szCs w:val="36"/>
                <w:u w:val="single"/>
              </w:rPr>
              <w:t>ΠΙΝΑΚΑΣ ΑΠΟΔΕΚΤΩΝ</w:t>
            </w:r>
          </w:p>
        </w:tc>
      </w:tr>
      <w:tr w:rsidR="00C727E4" w:rsidRPr="00C727E4" w:rsidTr="00B35E74">
        <w:trPr>
          <w:trHeight w:hRule="exact" w:val="680"/>
        </w:trPr>
        <w:tc>
          <w:tcPr>
            <w:tcW w:w="3519" w:type="dxa"/>
            <w:vMerge w:val="restart"/>
            <w:vAlign w:val="center"/>
          </w:tcPr>
          <w:p w:rsidR="00C727E4" w:rsidRPr="00C727E4" w:rsidRDefault="00C727E4" w:rsidP="00C727E4">
            <w:pPr>
              <w:jc w:val="right"/>
              <w:rPr>
                <w:rFonts w:ascii="Century Gothic" w:hAnsi="Century Gothic"/>
                <w:b/>
                <w:i/>
                <w:sz w:val="32"/>
                <w:szCs w:val="32"/>
              </w:rPr>
            </w:pPr>
            <w:r w:rsidRPr="00C727E4">
              <w:rPr>
                <w:rFonts w:ascii="Century Gothic" w:hAnsi="Century Gothic"/>
                <w:b/>
                <w:i/>
                <w:sz w:val="32"/>
                <w:szCs w:val="32"/>
              </w:rPr>
              <w:t>ΤΟΠΙΚΕΣ</w:t>
            </w:r>
          </w:p>
        </w:tc>
        <w:tc>
          <w:tcPr>
            <w:tcW w:w="306" w:type="dxa"/>
            <w:vMerge w:val="restart"/>
            <w:vAlign w:val="center"/>
          </w:tcPr>
          <w:p w:rsidR="00C727E4" w:rsidRPr="00C727E4" w:rsidRDefault="00C727E4" w:rsidP="00C727E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C727E4">
              <w:rPr>
                <w:rFonts w:ascii="Century Gothic" w:hAnsi="Century Gothic"/>
                <w:b/>
                <w:sz w:val="32"/>
                <w:szCs w:val="32"/>
              </w:rPr>
              <w:t>:</w:t>
            </w:r>
          </w:p>
        </w:tc>
        <w:tc>
          <w:tcPr>
            <w:tcW w:w="6703" w:type="dxa"/>
            <w:vAlign w:val="center"/>
          </w:tcPr>
          <w:p w:rsidR="00C727E4" w:rsidRPr="00C727E4" w:rsidRDefault="00C727E4" w:rsidP="00C727E4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727E4">
              <w:rPr>
                <w:rFonts w:ascii="Century Gothic" w:hAnsi="Century Gothic"/>
                <w:b/>
                <w:sz w:val="28"/>
                <w:szCs w:val="28"/>
              </w:rPr>
              <w:t>Η ΘΕΣΣΑΛΟΝΙΚΗ ΣΗΜΕΡΑ</w:t>
            </w:r>
          </w:p>
        </w:tc>
      </w:tr>
      <w:tr w:rsidR="00C727E4" w:rsidRPr="00C727E4" w:rsidTr="00B35E74">
        <w:trPr>
          <w:trHeight w:hRule="exact" w:val="680"/>
        </w:trPr>
        <w:tc>
          <w:tcPr>
            <w:tcW w:w="3519" w:type="dxa"/>
            <w:vMerge/>
            <w:vAlign w:val="center"/>
          </w:tcPr>
          <w:p w:rsidR="00C727E4" w:rsidRPr="00C727E4" w:rsidRDefault="00C727E4" w:rsidP="00C727E4">
            <w:pPr>
              <w:jc w:val="right"/>
              <w:rPr>
                <w:rFonts w:ascii="Century Gothic" w:hAnsi="Century Gothic"/>
                <w:b/>
                <w:i/>
                <w:sz w:val="32"/>
                <w:szCs w:val="32"/>
              </w:rPr>
            </w:pPr>
          </w:p>
        </w:tc>
        <w:tc>
          <w:tcPr>
            <w:tcW w:w="306" w:type="dxa"/>
            <w:vMerge/>
            <w:vAlign w:val="center"/>
          </w:tcPr>
          <w:p w:rsidR="00C727E4" w:rsidRPr="00C727E4" w:rsidRDefault="00C727E4" w:rsidP="00C727E4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6703" w:type="dxa"/>
            <w:vAlign w:val="center"/>
          </w:tcPr>
          <w:p w:rsidR="00C727E4" w:rsidRPr="00C727E4" w:rsidRDefault="00C727E4" w:rsidP="00C727E4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727E4">
              <w:rPr>
                <w:rFonts w:ascii="Century Gothic" w:hAnsi="Century Gothic"/>
                <w:b/>
                <w:sz w:val="28"/>
                <w:szCs w:val="28"/>
              </w:rPr>
              <w:t>ΗΜΕΡΗΣΙΑ ΤΟΠΙΚΗ</w:t>
            </w:r>
          </w:p>
        </w:tc>
      </w:tr>
      <w:tr w:rsidR="00C727E4" w:rsidRPr="00C727E4" w:rsidTr="00B35E74">
        <w:trPr>
          <w:trHeight w:hRule="exact" w:val="680"/>
        </w:trPr>
        <w:tc>
          <w:tcPr>
            <w:tcW w:w="3519" w:type="dxa"/>
            <w:vMerge w:val="restart"/>
            <w:vAlign w:val="center"/>
          </w:tcPr>
          <w:p w:rsidR="00C727E4" w:rsidRPr="00C727E4" w:rsidRDefault="00C727E4" w:rsidP="00C727E4">
            <w:pPr>
              <w:jc w:val="right"/>
              <w:rPr>
                <w:rFonts w:ascii="Century Gothic" w:hAnsi="Century Gothic"/>
                <w:b/>
                <w:i/>
                <w:sz w:val="32"/>
                <w:szCs w:val="32"/>
              </w:rPr>
            </w:pPr>
            <w:r w:rsidRPr="00C727E4">
              <w:rPr>
                <w:rFonts w:ascii="Century Gothic" w:hAnsi="Century Gothic"/>
                <w:b/>
                <w:i/>
                <w:sz w:val="32"/>
                <w:szCs w:val="32"/>
              </w:rPr>
              <w:t>ΑΘΗΝΩΝ</w:t>
            </w:r>
          </w:p>
        </w:tc>
        <w:tc>
          <w:tcPr>
            <w:tcW w:w="306" w:type="dxa"/>
            <w:vMerge w:val="restart"/>
            <w:vAlign w:val="center"/>
          </w:tcPr>
          <w:p w:rsidR="00C727E4" w:rsidRPr="00C727E4" w:rsidRDefault="00C727E4" w:rsidP="00C727E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C727E4">
              <w:rPr>
                <w:rFonts w:ascii="Century Gothic" w:hAnsi="Century Gothic"/>
                <w:b/>
                <w:sz w:val="32"/>
                <w:szCs w:val="32"/>
              </w:rPr>
              <w:t>:</w:t>
            </w:r>
          </w:p>
        </w:tc>
        <w:tc>
          <w:tcPr>
            <w:tcW w:w="6703" w:type="dxa"/>
            <w:vAlign w:val="center"/>
          </w:tcPr>
          <w:p w:rsidR="00C727E4" w:rsidRPr="00C727E4" w:rsidRDefault="00C727E4" w:rsidP="00C727E4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727E4">
              <w:rPr>
                <w:rFonts w:ascii="Century Gothic" w:hAnsi="Century Gothic"/>
                <w:b/>
                <w:sz w:val="28"/>
                <w:szCs w:val="28"/>
              </w:rPr>
              <w:t>ΝΑΥΤΕΜΠΟΡΙΚΗ</w:t>
            </w:r>
          </w:p>
        </w:tc>
      </w:tr>
      <w:tr w:rsidR="00C727E4" w:rsidRPr="00C727E4" w:rsidTr="00B35E74">
        <w:trPr>
          <w:trHeight w:hRule="exact" w:val="680"/>
        </w:trPr>
        <w:tc>
          <w:tcPr>
            <w:tcW w:w="3519" w:type="dxa"/>
            <w:vMerge/>
            <w:vAlign w:val="center"/>
          </w:tcPr>
          <w:p w:rsidR="00C727E4" w:rsidRPr="00C727E4" w:rsidRDefault="00C727E4" w:rsidP="00C727E4">
            <w:pPr>
              <w:jc w:val="right"/>
              <w:rPr>
                <w:rFonts w:ascii="Century Gothic" w:hAnsi="Century Gothic"/>
                <w:b/>
                <w:i/>
                <w:sz w:val="32"/>
                <w:szCs w:val="32"/>
              </w:rPr>
            </w:pPr>
          </w:p>
        </w:tc>
        <w:tc>
          <w:tcPr>
            <w:tcW w:w="306" w:type="dxa"/>
            <w:vMerge/>
            <w:vAlign w:val="center"/>
          </w:tcPr>
          <w:p w:rsidR="00C727E4" w:rsidRPr="00C727E4" w:rsidRDefault="00C727E4" w:rsidP="00C727E4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6703" w:type="dxa"/>
            <w:vAlign w:val="center"/>
          </w:tcPr>
          <w:p w:rsidR="00C727E4" w:rsidRPr="00C727E4" w:rsidRDefault="00C727E4" w:rsidP="00C727E4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727E4">
              <w:rPr>
                <w:rFonts w:ascii="Century Gothic" w:hAnsi="Century Gothic"/>
                <w:b/>
                <w:sz w:val="28"/>
                <w:szCs w:val="28"/>
              </w:rPr>
              <w:t>ΔΗΜΟΚΡΑΤΙΑ</w:t>
            </w:r>
          </w:p>
        </w:tc>
      </w:tr>
      <w:tr w:rsidR="00C727E4" w:rsidRPr="00C727E4" w:rsidTr="00B35E74">
        <w:trPr>
          <w:trHeight w:hRule="exact" w:val="680"/>
        </w:trPr>
        <w:tc>
          <w:tcPr>
            <w:tcW w:w="3519" w:type="dxa"/>
            <w:vMerge/>
            <w:vAlign w:val="center"/>
          </w:tcPr>
          <w:p w:rsidR="00C727E4" w:rsidRPr="00C727E4" w:rsidRDefault="00C727E4" w:rsidP="00C727E4">
            <w:pPr>
              <w:jc w:val="right"/>
              <w:rPr>
                <w:rFonts w:ascii="Century Gothic" w:hAnsi="Century Gothic"/>
                <w:b/>
                <w:i/>
                <w:sz w:val="32"/>
                <w:szCs w:val="32"/>
              </w:rPr>
            </w:pPr>
          </w:p>
        </w:tc>
        <w:tc>
          <w:tcPr>
            <w:tcW w:w="306" w:type="dxa"/>
            <w:vMerge/>
            <w:vAlign w:val="center"/>
          </w:tcPr>
          <w:p w:rsidR="00C727E4" w:rsidRPr="00C727E4" w:rsidRDefault="00C727E4" w:rsidP="00C727E4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6703" w:type="dxa"/>
            <w:vAlign w:val="center"/>
          </w:tcPr>
          <w:p w:rsidR="00C727E4" w:rsidRPr="00C727E4" w:rsidRDefault="00C727E4" w:rsidP="00C727E4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727E4">
              <w:rPr>
                <w:rFonts w:ascii="Century Gothic" w:hAnsi="Century Gothic"/>
                <w:b/>
                <w:sz w:val="28"/>
                <w:szCs w:val="28"/>
              </w:rPr>
              <w:t>ΔΗΜΟΠΡΑΣΙΩΝ ΚΑΙ ΠΛΕΙΣΤΗΡΙΑΣΜΩΝ</w:t>
            </w:r>
          </w:p>
        </w:tc>
      </w:tr>
      <w:tr w:rsidR="00C727E4" w:rsidRPr="00C727E4" w:rsidTr="00B35E74">
        <w:trPr>
          <w:trHeight w:hRule="exact" w:val="680"/>
        </w:trPr>
        <w:tc>
          <w:tcPr>
            <w:tcW w:w="3519" w:type="dxa"/>
            <w:vAlign w:val="center"/>
          </w:tcPr>
          <w:p w:rsidR="00C727E4" w:rsidRPr="00C727E4" w:rsidRDefault="00C727E4" w:rsidP="00C727E4">
            <w:pPr>
              <w:jc w:val="right"/>
              <w:rPr>
                <w:rFonts w:ascii="Century Gothic" w:hAnsi="Century Gothic"/>
                <w:b/>
                <w:i/>
                <w:sz w:val="32"/>
                <w:szCs w:val="32"/>
              </w:rPr>
            </w:pPr>
            <w:r w:rsidRPr="00C727E4">
              <w:rPr>
                <w:rFonts w:ascii="Century Gothic" w:hAnsi="Century Gothic"/>
                <w:b/>
                <w:i/>
                <w:sz w:val="32"/>
                <w:szCs w:val="32"/>
              </w:rPr>
              <w:t>ΠΕΙΡΑΙΩΣ</w:t>
            </w:r>
          </w:p>
        </w:tc>
        <w:tc>
          <w:tcPr>
            <w:tcW w:w="306" w:type="dxa"/>
            <w:vAlign w:val="center"/>
          </w:tcPr>
          <w:p w:rsidR="00C727E4" w:rsidRPr="00C727E4" w:rsidRDefault="00C727E4" w:rsidP="00C727E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C727E4">
              <w:rPr>
                <w:rFonts w:ascii="Century Gothic" w:hAnsi="Century Gothic"/>
                <w:b/>
                <w:sz w:val="32"/>
                <w:szCs w:val="32"/>
              </w:rPr>
              <w:t>:</w:t>
            </w:r>
          </w:p>
        </w:tc>
        <w:tc>
          <w:tcPr>
            <w:tcW w:w="6703" w:type="dxa"/>
            <w:vAlign w:val="center"/>
          </w:tcPr>
          <w:p w:rsidR="00C727E4" w:rsidRPr="00C727E4" w:rsidRDefault="00C727E4" w:rsidP="00C727E4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727E4">
              <w:rPr>
                <w:rFonts w:ascii="Century Gothic" w:hAnsi="Century Gothic"/>
                <w:b/>
                <w:sz w:val="28"/>
                <w:szCs w:val="28"/>
              </w:rPr>
              <w:t>ΚΟΙΝΩΝΙΚΗ</w:t>
            </w:r>
          </w:p>
        </w:tc>
      </w:tr>
      <w:tr w:rsidR="00C727E4" w:rsidRPr="00C727E4" w:rsidTr="00B35E74">
        <w:trPr>
          <w:trHeight w:hRule="exact" w:val="680"/>
        </w:trPr>
        <w:tc>
          <w:tcPr>
            <w:tcW w:w="3519" w:type="dxa"/>
            <w:vAlign w:val="center"/>
          </w:tcPr>
          <w:p w:rsidR="00C727E4" w:rsidRPr="00C727E4" w:rsidRDefault="00C727E4" w:rsidP="00C727E4">
            <w:pPr>
              <w:jc w:val="right"/>
              <w:rPr>
                <w:rFonts w:ascii="Century Gothic" w:hAnsi="Century Gothic"/>
                <w:b/>
                <w:i/>
                <w:sz w:val="32"/>
                <w:szCs w:val="32"/>
              </w:rPr>
            </w:pPr>
            <w:r w:rsidRPr="00C727E4">
              <w:rPr>
                <w:rFonts w:ascii="Century Gothic" w:hAnsi="Century Gothic"/>
                <w:b/>
                <w:i/>
                <w:sz w:val="32"/>
                <w:szCs w:val="32"/>
              </w:rPr>
              <w:t>ΤΡΙΠΟΛΗΣ</w:t>
            </w:r>
          </w:p>
        </w:tc>
        <w:tc>
          <w:tcPr>
            <w:tcW w:w="306" w:type="dxa"/>
            <w:vAlign w:val="center"/>
          </w:tcPr>
          <w:p w:rsidR="00C727E4" w:rsidRPr="00C727E4" w:rsidRDefault="00C727E4" w:rsidP="00C727E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C727E4">
              <w:rPr>
                <w:rFonts w:ascii="Century Gothic" w:hAnsi="Century Gothic"/>
                <w:b/>
                <w:sz w:val="32"/>
                <w:szCs w:val="32"/>
              </w:rPr>
              <w:t>:</w:t>
            </w:r>
          </w:p>
        </w:tc>
        <w:tc>
          <w:tcPr>
            <w:tcW w:w="6703" w:type="dxa"/>
            <w:vAlign w:val="center"/>
          </w:tcPr>
          <w:p w:rsidR="00C727E4" w:rsidRPr="00C727E4" w:rsidRDefault="00C727E4" w:rsidP="00C727E4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727E4">
              <w:rPr>
                <w:rFonts w:ascii="Century Gothic" w:hAnsi="Century Gothic"/>
                <w:b/>
                <w:sz w:val="28"/>
                <w:szCs w:val="28"/>
              </w:rPr>
              <w:t>ΚΑΘΗΜΕΡΙΝΑ ΝΕΑ</w:t>
            </w:r>
          </w:p>
        </w:tc>
      </w:tr>
      <w:tr w:rsidR="00C727E4" w:rsidRPr="00C727E4" w:rsidTr="00B35E74">
        <w:trPr>
          <w:trHeight w:hRule="exact" w:val="680"/>
        </w:trPr>
        <w:tc>
          <w:tcPr>
            <w:tcW w:w="3519" w:type="dxa"/>
            <w:vAlign w:val="center"/>
          </w:tcPr>
          <w:p w:rsidR="00C727E4" w:rsidRPr="00C727E4" w:rsidRDefault="00C727E4" w:rsidP="00C727E4">
            <w:pPr>
              <w:jc w:val="right"/>
              <w:rPr>
                <w:rFonts w:ascii="Century Gothic" w:hAnsi="Century Gothic"/>
                <w:b/>
                <w:i/>
                <w:sz w:val="32"/>
                <w:szCs w:val="32"/>
              </w:rPr>
            </w:pPr>
            <w:r w:rsidRPr="00C727E4">
              <w:rPr>
                <w:rFonts w:ascii="Century Gothic" w:hAnsi="Century Gothic"/>
                <w:b/>
                <w:i/>
                <w:sz w:val="32"/>
                <w:szCs w:val="32"/>
              </w:rPr>
              <w:t>ΠΑΤΡΩΝ</w:t>
            </w:r>
          </w:p>
        </w:tc>
        <w:tc>
          <w:tcPr>
            <w:tcW w:w="306" w:type="dxa"/>
            <w:vAlign w:val="center"/>
          </w:tcPr>
          <w:p w:rsidR="00C727E4" w:rsidRPr="00C727E4" w:rsidRDefault="00C727E4" w:rsidP="00C727E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C727E4">
              <w:rPr>
                <w:rFonts w:ascii="Century Gothic" w:hAnsi="Century Gothic"/>
                <w:b/>
                <w:sz w:val="32"/>
                <w:szCs w:val="32"/>
              </w:rPr>
              <w:t>:</w:t>
            </w:r>
          </w:p>
        </w:tc>
        <w:tc>
          <w:tcPr>
            <w:tcW w:w="6703" w:type="dxa"/>
            <w:vAlign w:val="center"/>
          </w:tcPr>
          <w:p w:rsidR="00C727E4" w:rsidRPr="00C727E4" w:rsidRDefault="00C727E4" w:rsidP="00C727E4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727E4">
              <w:rPr>
                <w:rFonts w:ascii="Century Gothic" w:hAnsi="Century Gothic"/>
                <w:b/>
                <w:sz w:val="28"/>
                <w:szCs w:val="28"/>
              </w:rPr>
              <w:t>Η ΠΡΩΙΝΗ ΓΝΩΜΗ</w:t>
            </w:r>
          </w:p>
        </w:tc>
      </w:tr>
      <w:tr w:rsidR="00C727E4" w:rsidRPr="00C727E4" w:rsidTr="00B35E74">
        <w:trPr>
          <w:trHeight w:hRule="exact" w:val="680"/>
        </w:trPr>
        <w:tc>
          <w:tcPr>
            <w:tcW w:w="3519" w:type="dxa"/>
            <w:vAlign w:val="center"/>
          </w:tcPr>
          <w:p w:rsidR="00C727E4" w:rsidRPr="00C727E4" w:rsidRDefault="00C727E4" w:rsidP="00C727E4">
            <w:pPr>
              <w:jc w:val="right"/>
              <w:rPr>
                <w:rFonts w:ascii="Century Gothic" w:hAnsi="Century Gothic"/>
                <w:b/>
                <w:i/>
                <w:sz w:val="32"/>
                <w:szCs w:val="32"/>
              </w:rPr>
            </w:pPr>
            <w:r w:rsidRPr="00C727E4">
              <w:rPr>
                <w:rFonts w:ascii="Century Gothic" w:hAnsi="Century Gothic"/>
                <w:b/>
                <w:i/>
                <w:sz w:val="32"/>
                <w:szCs w:val="32"/>
              </w:rPr>
              <w:t>ΙΩΑΝΝΙΝΩΝ</w:t>
            </w:r>
          </w:p>
        </w:tc>
        <w:tc>
          <w:tcPr>
            <w:tcW w:w="306" w:type="dxa"/>
            <w:vAlign w:val="center"/>
          </w:tcPr>
          <w:p w:rsidR="00C727E4" w:rsidRPr="00C727E4" w:rsidRDefault="00C727E4" w:rsidP="00C727E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C727E4">
              <w:rPr>
                <w:rFonts w:ascii="Century Gothic" w:hAnsi="Century Gothic"/>
                <w:b/>
                <w:sz w:val="32"/>
                <w:szCs w:val="32"/>
              </w:rPr>
              <w:t>:</w:t>
            </w:r>
          </w:p>
        </w:tc>
        <w:tc>
          <w:tcPr>
            <w:tcW w:w="6703" w:type="dxa"/>
            <w:vAlign w:val="center"/>
          </w:tcPr>
          <w:p w:rsidR="00C727E4" w:rsidRPr="00C727E4" w:rsidRDefault="00C727E4" w:rsidP="00C727E4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727E4">
              <w:rPr>
                <w:rFonts w:ascii="Century Gothic" w:hAnsi="Century Gothic"/>
                <w:b/>
                <w:sz w:val="28"/>
                <w:szCs w:val="28"/>
              </w:rPr>
              <w:t>ΠΡΩΙΝΑ ΝΕΑ</w:t>
            </w:r>
          </w:p>
        </w:tc>
      </w:tr>
      <w:tr w:rsidR="00C727E4" w:rsidRPr="00C727E4" w:rsidTr="00B35E74">
        <w:trPr>
          <w:trHeight w:hRule="exact" w:val="680"/>
        </w:trPr>
        <w:tc>
          <w:tcPr>
            <w:tcW w:w="3519" w:type="dxa"/>
            <w:vAlign w:val="center"/>
          </w:tcPr>
          <w:p w:rsidR="00C727E4" w:rsidRPr="00C727E4" w:rsidRDefault="00C727E4" w:rsidP="00C727E4">
            <w:pPr>
              <w:jc w:val="right"/>
              <w:rPr>
                <w:rFonts w:ascii="Century Gothic" w:hAnsi="Century Gothic"/>
                <w:b/>
                <w:i/>
                <w:sz w:val="32"/>
                <w:szCs w:val="32"/>
              </w:rPr>
            </w:pPr>
            <w:r w:rsidRPr="00C727E4">
              <w:rPr>
                <w:rFonts w:ascii="Century Gothic" w:hAnsi="Century Gothic"/>
                <w:b/>
                <w:i/>
                <w:sz w:val="32"/>
                <w:szCs w:val="32"/>
              </w:rPr>
              <w:t>ΒΟΛΟΥ</w:t>
            </w:r>
          </w:p>
        </w:tc>
        <w:tc>
          <w:tcPr>
            <w:tcW w:w="306" w:type="dxa"/>
            <w:vAlign w:val="center"/>
          </w:tcPr>
          <w:p w:rsidR="00C727E4" w:rsidRPr="00C727E4" w:rsidRDefault="00C727E4" w:rsidP="00C727E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C727E4">
              <w:rPr>
                <w:rFonts w:ascii="Century Gothic" w:hAnsi="Century Gothic"/>
                <w:b/>
                <w:sz w:val="32"/>
                <w:szCs w:val="32"/>
              </w:rPr>
              <w:t>:</w:t>
            </w:r>
          </w:p>
        </w:tc>
        <w:tc>
          <w:tcPr>
            <w:tcW w:w="6703" w:type="dxa"/>
            <w:vAlign w:val="center"/>
          </w:tcPr>
          <w:p w:rsidR="00C727E4" w:rsidRPr="00C727E4" w:rsidRDefault="00C727E4" w:rsidP="00C727E4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727E4">
              <w:rPr>
                <w:rFonts w:ascii="Century Gothic" w:hAnsi="Century Gothic"/>
                <w:b/>
                <w:sz w:val="28"/>
                <w:szCs w:val="28"/>
              </w:rPr>
              <w:t>ΜΑΓΝΗΣΙΑ</w:t>
            </w:r>
          </w:p>
        </w:tc>
      </w:tr>
      <w:tr w:rsidR="00C727E4" w:rsidRPr="00C727E4" w:rsidTr="00B35E74">
        <w:trPr>
          <w:trHeight w:hRule="exact" w:val="680"/>
        </w:trPr>
        <w:tc>
          <w:tcPr>
            <w:tcW w:w="3519" w:type="dxa"/>
            <w:vAlign w:val="center"/>
          </w:tcPr>
          <w:p w:rsidR="00C727E4" w:rsidRPr="00C727E4" w:rsidRDefault="00C727E4" w:rsidP="00C727E4">
            <w:pPr>
              <w:jc w:val="right"/>
              <w:rPr>
                <w:rFonts w:ascii="Century Gothic" w:hAnsi="Century Gothic"/>
                <w:b/>
                <w:i/>
                <w:sz w:val="32"/>
                <w:szCs w:val="32"/>
              </w:rPr>
            </w:pPr>
            <w:r w:rsidRPr="00C727E4">
              <w:rPr>
                <w:rFonts w:ascii="Century Gothic" w:hAnsi="Century Gothic"/>
                <w:b/>
                <w:i/>
                <w:sz w:val="32"/>
                <w:szCs w:val="32"/>
              </w:rPr>
              <w:t>ΚΟΖΑΝΗΣ</w:t>
            </w:r>
          </w:p>
        </w:tc>
        <w:tc>
          <w:tcPr>
            <w:tcW w:w="306" w:type="dxa"/>
            <w:vAlign w:val="center"/>
          </w:tcPr>
          <w:p w:rsidR="00C727E4" w:rsidRPr="00C727E4" w:rsidRDefault="00C727E4" w:rsidP="00C727E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C727E4">
              <w:rPr>
                <w:rFonts w:ascii="Century Gothic" w:hAnsi="Century Gothic"/>
                <w:b/>
                <w:sz w:val="32"/>
                <w:szCs w:val="32"/>
              </w:rPr>
              <w:t>:</w:t>
            </w:r>
          </w:p>
        </w:tc>
        <w:tc>
          <w:tcPr>
            <w:tcW w:w="6703" w:type="dxa"/>
            <w:vAlign w:val="center"/>
          </w:tcPr>
          <w:p w:rsidR="00C727E4" w:rsidRPr="00C727E4" w:rsidRDefault="00C727E4" w:rsidP="00C727E4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727E4">
              <w:rPr>
                <w:rFonts w:ascii="Century Gothic" w:hAnsi="Century Gothic"/>
                <w:b/>
                <w:sz w:val="28"/>
                <w:szCs w:val="28"/>
              </w:rPr>
              <w:t>ΘΑΡΡΟΣ</w:t>
            </w:r>
          </w:p>
        </w:tc>
      </w:tr>
      <w:tr w:rsidR="00C727E4" w:rsidRPr="00C727E4" w:rsidTr="00B35E74">
        <w:trPr>
          <w:trHeight w:hRule="exact" w:val="680"/>
        </w:trPr>
        <w:tc>
          <w:tcPr>
            <w:tcW w:w="3519" w:type="dxa"/>
            <w:vAlign w:val="center"/>
          </w:tcPr>
          <w:p w:rsidR="00C727E4" w:rsidRPr="00C727E4" w:rsidRDefault="00C727E4" w:rsidP="00C727E4">
            <w:pPr>
              <w:jc w:val="right"/>
              <w:rPr>
                <w:rFonts w:ascii="Century Gothic" w:hAnsi="Century Gothic"/>
                <w:b/>
                <w:i/>
                <w:sz w:val="32"/>
                <w:szCs w:val="32"/>
              </w:rPr>
            </w:pPr>
            <w:r w:rsidRPr="00C727E4">
              <w:rPr>
                <w:rFonts w:ascii="Century Gothic" w:hAnsi="Century Gothic"/>
                <w:b/>
                <w:i/>
                <w:sz w:val="32"/>
                <w:szCs w:val="32"/>
              </w:rPr>
              <w:t>ΚΟΜΟΤΗΝΗΣ</w:t>
            </w:r>
          </w:p>
        </w:tc>
        <w:tc>
          <w:tcPr>
            <w:tcW w:w="306" w:type="dxa"/>
            <w:vAlign w:val="center"/>
          </w:tcPr>
          <w:p w:rsidR="00C727E4" w:rsidRPr="00C727E4" w:rsidRDefault="00C727E4" w:rsidP="00C727E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C727E4">
              <w:rPr>
                <w:rFonts w:ascii="Century Gothic" w:hAnsi="Century Gothic"/>
                <w:b/>
                <w:sz w:val="32"/>
                <w:szCs w:val="32"/>
              </w:rPr>
              <w:t>:</w:t>
            </w:r>
          </w:p>
        </w:tc>
        <w:tc>
          <w:tcPr>
            <w:tcW w:w="6703" w:type="dxa"/>
            <w:vAlign w:val="center"/>
          </w:tcPr>
          <w:p w:rsidR="00C727E4" w:rsidRPr="00C727E4" w:rsidRDefault="00C727E4" w:rsidP="00C727E4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727E4">
              <w:rPr>
                <w:rFonts w:ascii="Century Gothic" w:hAnsi="Century Gothic"/>
                <w:b/>
                <w:sz w:val="28"/>
                <w:szCs w:val="28"/>
              </w:rPr>
              <w:t>Ο ΧΡΟΝΟΣ</w:t>
            </w:r>
          </w:p>
        </w:tc>
      </w:tr>
      <w:tr w:rsidR="00C727E4" w:rsidRPr="00C727E4" w:rsidTr="00B35E74">
        <w:trPr>
          <w:trHeight w:hRule="exact" w:val="680"/>
        </w:trPr>
        <w:tc>
          <w:tcPr>
            <w:tcW w:w="3519" w:type="dxa"/>
            <w:vAlign w:val="center"/>
          </w:tcPr>
          <w:p w:rsidR="00C727E4" w:rsidRPr="00C727E4" w:rsidRDefault="00C727E4" w:rsidP="00C727E4">
            <w:pPr>
              <w:jc w:val="right"/>
              <w:rPr>
                <w:rFonts w:ascii="Century Gothic" w:hAnsi="Century Gothic"/>
                <w:b/>
                <w:i/>
                <w:sz w:val="32"/>
                <w:szCs w:val="32"/>
              </w:rPr>
            </w:pPr>
            <w:r w:rsidRPr="00C727E4">
              <w:rPr>
                <w:rFonts w:ascii="Century Gothic" w:hAnsi="Century Gothic"/>
                <w:b/>
                <w:i/>
                <w:sz w:val="32"/>
                <w:szCs w:val="32"/>
              </w:rPr>
              <w:t>ΜΥΤΙΛΗΝΗΣ</w:t>
            </w:r>
          </w:p>
        </w:tc>
        <w:tc>
          <w:tcPr>
            <w:tcW w:w="306" w:type="dxa"/>
            <w:vAlign w:val="center"/>
          </w:tcPr>
          <w:p w:rsidR="00C727E4" w:rsidRPr="00C727E4" w:rsidRDefault="00C727E4" w:rsidP="00C727E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C727E4">
              <w:rPr>
                <w:rFonts w:ascii="Century Gothic" w:hAnsi="Century Gothic"/>
                <w:b/>
                <w:sz w:val="32"/>
                <w:szCs w:val="32"/>
              </w:rPr>
              <w:t>:</w:t>
            </w:r>
          </w:p>
        </w:tc>
        <w:tc>
          <w:tcPr>
            <w:tcW w:w="6703" w:type="dxa"/>
            <w:vAlign w:val="center"/>
          </w:tcPr>
          <w:p w:rsidR="00C727E4" w:rsidRPr="00C727E4" w:rsidRDefault="00C727E4" w:rsidP="00C727E4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727E4">
              <w:rPr>
                <w:rFonts w:ascii="Century Gothic" w:hAnsi="Century Gothic"/>
                <w:b/>
                <w:sz w:val="28"/>
                <w:szCs w:val="28"/>
              </w:rPr>
              <w:t>ΔΗΜΟΚΡΑΤΗΣ</w:t>
            </w:r>
          </w:p>
        </w:tc>
      </w:tr>
      <w:tr w:rsidR="00C727E4" w:rsidRPr="00C727E4" w:rsidTr="00B35E74">
        <w:trPr>
          <w:trHeight w:hRule="exact" w:val="680"/>
        </w:trPr>
        <w:tc>
          <w:tcPr>
            <w:tcW w:w="3519" w:type="dxa"/>
            <w:vAlign w:val="center"/>
          </w:tcPr>
          <w:p w:rsidR="00C727E4" w:rsidRPr="00C727E4" w:rsidRDefault="00C727E4" w:rsidP="00C727E4">
            <w:pPr>
              <w:jc w:val="right"/>
              <w:rPr>
                <w:rFonts w:ascii="Century Gothic" w:hAnsi="Century Gothic"/>
                <w:b/>
                <w:i/>
                <w:sz w:val="32"/>
                <w:szCs w:val="32"/>
              </w:rPr>
            </w:pPr>
            <w:r w:rsidRPr="00C727E4">
              <w:rPr>
                <w:rFonts w:ascii="Century Gothic" w:hAnsi="Century Gothic"/>
                <w:b/>
                <w:i/>
                <w:sz w:val="32"/>
                <w:szCs w:val="32"/>
              </w:rPr>
              <w:t>ΚΕΡΚΥΡΑΣ</w:t>
            </w:r>
          </w:p>
        </w:tc>
        <w:tc>
          <w:tcPr>
            <w:tcW w:w="306" w:type="dxa"/>
            <w:vAlign w:val="center"/>
          </w:tcPr>
          <w:p w:rsidR="00C727E4" w:rsidRPr="00C727E4" w:rsidRDefault="00C727E4" w:rsidP="00C727E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C727E4">
              <w:rPr>
                <w:rFonts w:ascii="Century Gothic" w:hAnsi="Century Gothic"/>
                <w:b/>
                <w:sz w:val="32"/>
                <w:szCs w:val="32"/>
              </w:rPr>
              <w:t>:</w:t>
            </w:r>
          </w:p>
        </w:tc>
        <w:tc>
          <w:tcPr>
            <w:tcW w:w="6703" w:type="dxa"/>
            <w:vAlign w:val="center"/>
          </w:tcPr>
          <w:p w:rsidR="00C727E4" w:rsidRPr="00C727E4" w:rsidRDefault="00C727E4" w:rsidP="00C727E4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727E4">
              <w:rPr>
                <w:rFonts w:ascii="Century Gothic" w:hAnsi="Century Gothic"/>
                <w:b/>
                <w:sz w:val="28"/>
                <w:szCs w:val="28"/>
              </w:rPr>
              <w:t>Η ΚΕΡΚΥΡΑ ΣΗΜΕΡΑ</w:t>
            </w:r>
          </w:p>
        </w:tc>
      </w:tr>
      <w:tr w:rsidR="00C727E4" w:rsidRPr="00C727E4" w:rsidTr="00B35E74">
        <w:trPr>
          <w:trHeight w:hRule="exact" w:val="680"/>
        </w:trPr>
        <w:tc>
          <w:tcPr>
            <w:tcW w:w="3519" w:type="dxa"/>
            <w:vAlign w:val="center"/>
          </w:tcPr>
          <w:p w:rsidR="00C727E4" w:rsidRPr="00C727E4" w:rsidRDefault="00C727E4" w:rsidP="00C727E4">
            <w:pPr>
              <w:jc w:val="right"/>
              <w:rPr>
                <w:rFonts w:ascii="Century Gothic" w:hAnsi="Century Gothic"/>
                <w:b/>
                <w:i/>
                <w:sz w:val="32"/>
                <w:szCs w:val="32"/>
              </w:rPr>
            </w:pPr>
            <w:r w:rsidRPr="00C727E4">
              <w:rPr>
                <w:rFonts w:ascii="Century Gothic" w:hAnsi="Century Gothic"/>
                <w:b/>
                <w:i/>
                <w:sz w:val="32"/>
                <w:szCs w:val="32"/>
              </w:rPr>
              <w:t>ΧΑΝΙΩΝ</w:t>
            </w:r>
          </w:p>
        </w:tc>
        <w:tc>
          <w:tcPr>
            <w:tcW w:w="306" w:type="dxa"/>
            <w:vAlign w:val="center"/>
          </w:tcPr>
          <w:p w:rsidR="00C727E4" w:rsidRPr="00C727E4" w:rsidRDefault="00C727E4" w:rsidP="00C727E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C727E4">
              <w:rPr>
                <w:rFonts w:ascii="Century Gothic" w:hAnsi="Century Gothic"/>
                <w:b/>
                <w:sz w:val="32"/>
                <w:szCs w:val="32"/>
              </w:rPr>
              <w:t>:</w:t>
            </w:r>
          </w:p>
        </w:tc>
        <w:tc>
          <w:tcPr>
            <w:tcW w:w="6703" w:type="dxa"/>
            <w:vAlign w:val="center"/>
          </w:tcPr>
          <w:p w:rsidR="00C727E4" w:rsidRPr="00C727E4" w:rsidRDefault="00C727E4" w:rsidP="00C727E4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727E4">
              <w:rPr>
                <w:rFonts w:ascii="Century Gothic" w:hAnsi="Century Gothic"/>
                <w:b/>
                <w:sz w:val="28"/>
                <w:szCs w:val="28"/>
              </w:rPr>
              <w:t>ΧΑΝΙΩΤΙΚΑ ΝΕΑ</w:t>
            </w:r>
          </w:p>
        </w:tc>
      </w:tr>
      <w:tr w:rsidR="00C727E4" w:rsidRPr="00C727E4" w:rsidTr="00B35E74">
        <w:trPr>
          <w:trHeight w:hRule="exact" w:val="680"/>
        </w:trPr>
        <w:tc>
          <w:tcPr>
            <w:tcW w:w="3519" w:type="dxa"/>
            <w:vAlign w:val="center"/>
          </w:tcPr>
          <w:p w:rsidR="00C727E4" w:rsidRPr="00C727E4" w:rsidRDefault="00C727E4" w:rsidP="00C727E4">
            <w:pPr>
              <w:jc w:val="right"/>
              <w:rPr>
                <w:rFonts w:ascii="Century Gothic" w:hAnsi="Century Gothic"/>
                <w:b/>
                <w:i/>
                <w:sz w:val="32"/>
                <w:szCs w:val="32"/>
              </w:rPr>
            </w:pPr>
            <w:r w:rsidRPr="00C727E4">
              <w:rPr>
                <w:rFonts w:ascii="Century Gothic" w:hAnsi="Century Gothic"/>
                <w:b/>
                <w:i/>
                <w:sz w:val="32"/>
                <w:szCs w:val="32"/>
              </w:rPr>
              <w:t>ΡΕΘΥΜΝΟΥ</w:t>
            </w:r>
          </w:p>
        </w:tc>
        <w:tc>
          <w:tcPr>
            <w:tcW w:w="306" w:type="dxa"/>
            <w:vAlign w:val="center"/>
          </w:tcPr>
          <w:p w:rsidR="00C727E4" w:rsidRPr="00C727E4" w:rsidRDefault="00C727E4" w:rsidP="00C727E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C727E4">
              <w:rPr>
                <w:rFonts w:ascii="Century Gothic" w:hAnsi="Century Gothic"/>
                <w:b/>
                <w:sz w:val="32"/>
                <w:szCs w:val="32"/>
              </w:rPr>
              <w:t>:</w:t>
            </w:r>
          </w:p>
        </w:tc>
        <w:tc>
          <w:tcPr>
            <w:tcW w:w="6703" w:type="dxa"/>
            <w:vAlign w:val="center"/>
          </w:tcPr>
          <w:p w:rsidR="00C727E4" w:rsidRPr="00C727E4" w:rsidRDefault="00C727E4" w:rsidP="00C727E4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727E4">
              <w:rPr>
                <w:rFonts w:ascii="Century Gothic" w:hAnsi="Century Gothic"/>
                <w:b/>
                <w:sz w:val="28"/>
                <w:szCs w:val="28"/>
              </w:rPr>
              <w:t>ΡΕΘΕΜΝΙΩΤΙΚΑ ΝΕΑ</w:t>
            </w:r>
          </w:p>
        </w:tc>
      </w:tr>
      <w:tr w:rsidR="00C727E4" w:rsidRPr="00C727E4" w:rsidTr="00B35E74">
        <w:trPr>
          <w:trHeight w:hRule="exact" w:val="680"/>
        </w:trPr>
        <w:tc>
          <w:tcPr>
            <w:tcW w:w="3519" w:type="dxa"/>
            <w:vAlign w:val="center"/>
          </w:tcPr>
          <w:p w:rsidR="00C727E4" w:rsidRPr="00C727E4" w:rsidRDefault="00C727E4" w:rsidP="00C727E4">
            <w:pPr>
              <w:jc w:val="right"/>
              <w:rPr>
                <w:rFonts w:ascii="Century Gothic" w:hAnsi="Century Gothic"/>
                <w:b/>
                <w:i/>
                <w:sz w:val="32"/>
                <w:szCs w:val="32"/>
              </w:rPr>
            </w:pPr>
            <w:r w:rsidRPr="00C727E4">
              <w:rPr>
                <w:rFonts w:ascii="Century Gothic" w:hAnsi="Century Gothic"/>
                <w:b/>
                <w:i/>
                <w:sz w:val="32"/>
                <w:szCs w:val="32"/>
              </w:rPr>
              <w:t>ΗΡΑΚΛΕΙΟΥ</w:t>
            </w:r>
          </w:p>
        </w:tc>
        <w:tc>
          <w:tcPr>
            <w:tcW w:w="306" w:type="dxa"/>
            <w:vAlign w:val="center"/>
          </w:tcPr>
          <w:p w:rsidR="00C727E4" w:rsidRPr="00C727E4" w:rsidRDefault="00C727E4" w:rsidP="00C727E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C727E4">
              <w:rPr>
                <w:rFonts w:ascii="Century Gothic" w:hAnsi="Century Gothic"/>
                <w:b/>
                <w:sz w:val="32"/>
                <w:szCs w:val="32"/>
              </w:rPr>
              <w:t>:</w:t>
            </w:r>
          </w:p>
        </w:tc>
        <w:tc>
          <w:tcPr>
            <w:tcW w:w="6703" w:type="dxa"/>
            <w:vAlign w:val="center"/>
          </w:tcPr>
          <w:p w:rsidR="00C727E4" w:rsidRPr="00C727E4" w:rsidRDefault="00C727E4" w:rsidP="00C727E4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727E4">
              <w:rPr>
                <w:rFonts w:ascii="Century Gothic" w:hAnsi="Century Gothic"/>
                <w:b/>
                <w:sz w:val="28"/>
                <w:szCs w:val="28"/>
              </w:rPr>
              <w:t>ΠΑΤΡΙΣ</w:t>
            </w:r>
          </w:p>
        </w:tc>
      </w:tr>
    </w:tbl>
    <w:p w:rsidR="001A0F9E" w:rsidRDefault="001A0F9E">
      <w:pPr>
        <w:rPr>
          <w:rFonts w:ascii="Century Gothic" w:hAnsi="Century Gothic"/>
          <w:sz w:val="32"/>
          <w:szCs w:val="32"/>
          <w:lang w:val="en-US"/>
        </w:rPr>
      </w:pPr>
      <w:bookmarkStart w:id="3" w:name="_GoBack"/>
      <w:bookmarkEnd w:id="3"/>
    </w:p>
    <w:p w:rsidR="00E73DCA" w:rsidRDefault="00E73DCA">
      <w:pPr>
        <w:rPr>
          <w:rFonts w:ascii="Century Gothic" w:hAnsi="Century Gothic"/>
          <w:sz w:val="32"/>
          <w:szCs w:val="32"/>
          <w:lang w:val="en-US"/>
        </w:rPr>
      </w:pPr>
    </w:p>
    <w:p w:rsidR="00E73DCA" w:rsidRPr="00E73DCA" w:rsidRDefault="00E73DCA">
      <w:pPr>
        <w:rPr>
          <w:rFonts w:ascii="Century Gothic" w:hAnsi="Century Gothic"/>
          <w:sz w:val="32"/>
          <w:szCs w:val="32"/>
          <w:lang w:val="en-US"/>
        </w:rPr>
      </w:pPr>
    </w:p>
    <w:p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:rsidR="00694C69" w:rsidRPr="006F6B40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6F6B40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6F6B40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>Για την πλήρωση</w:t>
      </w:r>
      <w:r w:rsidR="00531B49">
        <w:rPr>
          <w:rFonts w:ascii="Century Gothic" w:hAnsi="Century Gothic"/>
          <w:sz w:val="22"/>
          <w:szCs w:val="22"/>
        </w:rPr>
        <w:t xml:space="preserve"> </w:t>
      </w:r>
      <w:r w:rsidR="00B87608">
        <w:rPr>
          <w:rFonts w:ascii="Century Gothic" w:hAnsi="Century Gothic"/>
          <w:sz w:val="22"/>
          <w:szCs w:val="22"/>
        </w:rPr>
        <w:t>κενών</w:t>
      </w:r>
      <w:r w:rsidRPr="006F6B40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B87608">
        <w:rPr>
          <w:rFonts w:ascii="Century Gothic" w:hAnsi="Century Gothic"/>
          <w:sz w:val="22"/>
          <w:szCs w:val="22"/>
        </w:rPr>
        <w:t>θέσεων</w:t>
      </w:r>
      <w:r w:rsidR="00717487" w:rsidRPr="006F6B40">
        <w:rPr>
          <w:rFonts w:ascii="Century Gothic" w:hAnsi="Century Gothic"/>
          <w:sz w:val="22"/>
          <w:szCs w:val="22"/>
        </w:rPr>
        <w:t>ΔΕΠ</w:t>
      </w:r>
      <w:proofErr w:type="spellEnd"/>
    </w:p>
    <w:p w:rsidR="00694C69" w:rsidRPr="006F6B40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6F6B40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6F6B40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>Τ</w:t>
      </w:r>
      <w:r w:rsidR="00415045" w:rsidRPr="006F6B40">
        <w:rPr>
          <w:rFonts w:ascii="Century Gothic" w:hAnsi="Century Gothic"/>
          <w:sz w:val="22"/>
          <w:szCs w:val="22"/>
        </w:rPr>
        <w:t>ο</w:t>
      </w:r>
      <w:r w:rsidRPr="006F6B40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6F6B40">
        <w:rPr>
          <w:rFonts w:ascii="Century Gothic" w:hAnsi="Century Gothic"/>
          <w:sz w:val="22"/>
          <w:szCs w:val="22"/>
        </w:rPr>
        <w:t>ήμα</w:t>
      </w:r>
      <w:r w:rsidR="00415045" w:rsidRPr="006F6B40">
        <w:rPr>
          <w:rFonts w:ascii="Century Gothic" w:hAnsi="Century Gothic"/>
          <w:sz w:val="22"/>
          <w:szCs w:val="22"/>
        </w:rPr>
        <w:t xml:space="preserve"> του Πανεπιστημίου μας αποφάσισε</w:t>
      </w:r>
      <w:r w:rsidRPr="006F6B40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6F6B40">
        <w:rPr>
          <w:rFonts w:ascii="Century Gothic" w:hAnsi="Century Gothic"/>
          <w:sz w:val="22"/>
          <w:szCs w:val="22"/>
        </w:rPr>
        <w:t xml:space="preserve"> </w:t>
      </w:r>
      <w:r w:rsidR="00913EFA" w:rsidRPr="006F6B40">
        <w:rPr>
          <w:rFonts w:ascii="Century Gothic" w:hAnsi="Century Gothic"/>
          <w:sz w:val="22"/>
          <w:szCs w:val="22"/>
        </w:rPr>
        <w:t>των</w:t>
      </w:r>
      <w:r w:rsidR="00B87608">
        <w:rPr>
          <w:rFonts w:ascii="Century Gothic" w:hAnsi="Century Gothic"/>
          <w:sz w:val="22"/>
          <w:szCs w:val="22"/>
        </w:rPr>
        <w:t xml:space="preserve"> κενών</w:t>
      </w:r>
      <w:r w:rsidR="002B5D36" w:rsidRPr="006F6B40">
        <w:rPr>
          <w:rFonts w:ascii="Century Gothic" w:hAnsi="Century Gothic"/>
          <w:sz w:val="22"/>
          <w:szCs w:val="22"/>
        </w:rPr>
        <w:t xml:space="preserve"> </w:t>
      </w:r>
      <w:r w:rsidR="00490127" w:rsidRPr="006F6B40">
        <w:rPr>
          <w:rFonts w:ascii="Century Gothic" w:hAnsi="Century Gothic"/>
          <w:sz w:val="22"/>
          <w:szCs w:val="22"/>
        </w:rPr>
        <w:t>θέσ</w:t>
      </w:r>
      <w:r w:rsidR="00B87608">
        <w:rPr>
          <w:rFonts w:ascii="Century Gothic" w:hAnsi="Century Gothic"/>
          <w:sz w:val="22"/>
          <w:szCs w:val="22"/>
        </w:rPr>
        <w:t>εων</w:t>
      </w:r>
      <w:r w:rsidR="00952FC4" w:rsidRPr="006F6B40">
        <w:rPr>
          <w:rFonts w:ascii="Century Gothic" w:hAnsi="Century Gothic"/>
          <w:sz w:val="22"/>
          <w:szCs w:val="22"/>
        </w:rPr>
        <w:t xml:space="preserve"> </w:t>
      </w:r>
      <w:r w:rsidR="00717487" w:rsidRPr="006F6B40">
        <w:rPr>
          <w:rFonts w:ascii="Century Gothic" w:hAnsi="Century Gothic"/>
          <w:sz w:val="22"/>
          <w:szCs w:val="22"/>
        </w:rPr>
        <w:t>ΔΕΠ</w:t>
      </w:r>
      <w:r w:rsidRPr="006F6B40">
        <w:rPr>
          <w:rFonts w:ascii="Century Gothic" w:hAnsi="Century Gothic"/>
          <w:sz w:val="22"/>
          <w:szCs w:val="22"/>
        </w:rPr>
        <w:t xml:space="preserve">: </w:t>
      </w:r>
    </w:p>
    <w:p w:rsidR="00C9000A" w:rsidRDefault="00C9000A" w:rsidP="001329E3">
      <w:pPr>
        <w:pStyle w:val="a6"/>
        <w:rPr>
          <w:rFonts w:ascii="Century Gothic" w:hAnsi="Century Gothic"/>
          <w:sz w:val="22"/>
          <w:szCs w:val="22"/>
        </w:rPr>
      </w:pPr>
    </w:p>
    <w:p w:rsidR="00E412F5" w:rsidRPr="00E43ABE" w:rsidRDefault="00970F5A" w:rsidP="00E03F38">
      <w:pPr>
        <w:pStyle w:val="a6"/>
        <w:rPr>
          <w:rStyle w:val="-"/>
          <w:rFonts w:ascii="Century Gothic" w:hAnsi="Century Gothic"/>
          <w:color w:val="auto"/>
          <w:sz w:val="22"/>
          <w:szCs w:val="22"/>
          <w:highlight w:val="yellow"/>
          <w:u w:val="none"/>
        </w:rPr>
      </w:pPr>
      <w:r w:rsidRPr="00530598">
        <w:rPr>
          <w:rFonts w:ascii="Century Gothic" w:hAnsi="Century Gothic"/>
          <w:sz w:val="22"/>
          <w:szCs w:val="22"/>
          <w:highlight w:val="yellow"/>
        </w:rPr>
        <w:t xml:space="preserve"> </w:t>
      </w:r>
    </w:p>
    <w:p w:rsidR="00201A5B" w:rsidRPr="00201A5B" w:rsidRDefault="00201A5B" w:rsidP="00201A5B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  <w:r w:rsidRPr="00E26848"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6E3F34">
        <w:rPr>
          <w:rFonts w:ascii="Century Gothic" w:hAnsi="Century Gothic"/>
          <w:b/>
          <w:sz w:val="22"/>
          <w:szCs w:val="22"/>
          <w:u w:val="single"/>
        </w:rPr>
        <w:t xml:space="preserve"> ΘΕΟΛΟΓΙΑΣ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E2684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26848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>
        <w:rPr>
          <w:rFonts w:ascii="Century Gothic" w:hAnsi="Century Gothic"/>
          <w:b/>
          <w:sz w:val="22"/>
          <w:szCs w:val="22"/>
          <w:u w:val="single"/>
        </w:rPr>
        <w:t>231099</w:t>
      </w:r>
      <w:r w:rsidR="00AD7BFF" w:rsidRPr="00AD7BFF">
        <w:rPr>
          <w:rFonts w:ascii="Century Gothic" w:hAnsi="Century Gothic"/>
          <w:b/>
          <w:sz w:val="22"/>
          <w:szCs w:val="22"/>
          <w:u w:val="single"/>
        </w:rPr>
        <w:t>6985</w:t>
      </w:r>
      <w:r w:rsidRPr="00201A5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201A5B">
        <w:rPr>
          <w:rStyle w:val="-"/>
          <w:b/>
          <w:color w:val="auto"/>
          <w:shd w:val="clear" w:color="auto" w:fill="F7F7F7"/>
        </w:rPr>
        <w:t>e-</w:t>
      </w:r>
      <w:proofErr w:type="spellStart"/>
      <w:r w:rsidRPr="00201A5B">
        <w:rPr>
          <w:rStyle w:val="-"/>
          <w:b/>
          <w:color w:val="auto"/>
          <w:shd w:val="clear" w:color="auto" w:fill="F7F7F7"/>
        </w:rPr>
        <w:t>mail</w:t>
      </w:r>
      <w:proofErr w:type="spellEnd"/>
      <w:r w:rsidRPr="00201A5B">
        <w:rPr>
          <w:rStyle w:val="-"/>
          <w:b/>
          <w:color w:val="auto"/>
          <w:shd w:val="clear" w:color="auto" w:fill="F7F7F7"/>
        </w:rPr>
        <w:t>:</w:t>
      </w:r>
      <w:r w:rsidRPr="00201A5B">
        <w:rPr>
          <w:rStyle w:val="-"/>
          <w:rFonts w:ascii="Century Gothic" w:hAnsi="Century Gothic"/>
          <w:b/>
          <w:color w:val="auto"/>
          <w:shd w:val="clear" w:color="auto" w:fill="F7F7F7"/>
        </w:rPr>
        <w:t xml:space="preserve"> </w:t>
      </w:r>
      <w:hyperlink r:id="rId11" w:history="1">
        <w:r w:rsidR="00AD7BFF" w:rsidRPr="009F3779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AD7BFF" w:rsidRPr="009F3779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proofErr w:type="spellStart"/>
        <w:r w:rsidR="00AD7BFF" w:rsidRPr="009F3779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theo</w:t>
        </w:r>
        <w:proofErr w:type="spellEnd"/>
        <w:r w:rsidR="00AD7BFF" w:rsidRPr="00AD7BFF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="00AD7BFF" w:rsidRPr="009F3779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="00AD7BFF" w:rsidRPr="009F3779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AD7BFF" w:rsidRPr="009F3779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201A5B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:rsidR="00201A5B" w:rsidRPr="00201A5B" w:rsidRDefault="00201A5B" w:rsidP="00201A5B">
      <w:pPr>
        <w:pStyle w:val="a6"/>
        <w:rPr>
          <w:rFonts w:ascii="Century Gothic" w:hAnsi="Century Gothic"/>
          <w:sz w:val="22"/>
          <w:szCs w:val="22"/>
        </w:rPr>
      </w:pPr>
      <w:r w:rsidRPr="00201A5B">
        <w:rPr>
          <w:rFonts w:ascii="Century Gothic" w:hAnsi="Century Gothic"/>
          <w:sz w:val="22"/>
          <w:szCs w:val="22"/>
        </w:rPr>
        <w:t>- Μιας (1)</w:t>
      </w:r>
      <w:r w:rsidR="00A6094A" w:rsidRPr="00A6094A">
        <w:rPr>
          <w:rFonts w:ascii="Century Gothic" w:hAnsi="Century Gothic"/>
          <w:sz w:val="22"/>
          <w:szCs w:val="22"/>
        </w:rPr>
        <w:t xml:space="preserve"> </w:t>
      </w:r>
      <w:r w:rsidR="00A6094A">
        <w:rPr>
          <w:rFonts w:ascii="Century Gothic" w:hAnsi="Century Gothic"/>
          <w:sz w:val="22"/>
          <w:szCs w:val="22"/>
        </w:rPr>
        <w:t>κενής</w:t>
      </w:r>
      <w:r w:rsidRPr="00201A5B">
        <w:rPr>
          <w:rFonts w:ascii="Century Gothic" w:hAnsi="Century Gothic"/>
          <w:sz w:val="22"/>
          <w:szCs w:val="22"/>
        </w:rPr>
        <w:t xml:space="preserve"> θέσης ΔΕΠ στη βαθμίδα του </w:t>
      </w:r>
      <w:r w:rsidR="00A6094A">
        <w:rPr>
          <w:rFonts w:ascii="Century Gothic" w:hAnsi="Century Gothic"/>
          <w:sz w:val="22"/>
          <w:szCs w:val="22"/>
        </w:rPr>
        <w:t>επίκουρου 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201A5B">
        <w:rPr>
          <w:rFonts w:ascii="Century Gothic" w:hAnsi="Century Gothic"/>
          <w:sz w:val="22"/>
          <w:szCs w:val="22"/>
        </w:rPr>
        <w:t>με γνωστικό αντικείμενο «</w:t>
      </w:r>
      <w:r w:rsidR="006E3F34">
        <w:rPr>
          <w:rFonts w:ascii="Century Gothic" w:hAnsi="Century Gothic"/>
          <w:sz w:val="22"/>
          <w:szCs w:val="22"/>
        </w:rPr>
        <w:t>Χριστιανική Λατρεία : Θεωρία και Πράξη</w:t>
      </w:r>
      <w:r w:rsidRPr="00201A5B">
        <w:rPr>
          <w:rFonts w:ascii="Century Gothic" w:hAnsi="Century Gothic"/>
          <w:sz w:val="22"/>
          <w:szCs w:val="22"/>
        </w:rPr>
        <w:t>».</w:t>
      </w:r>
    </w:p>
    <w:p w:rsidR="00314BBE" w:rsidRDefault="00201A5B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201A5B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="00D618B1" w:rsidRPr="00D618B1">
        <w:rPr>
          <w:rFonts w:ascii="Century Gothic" w:hAnsi="Century Gothic"/>
          <w:sz w:val="22"/>
          <w:szCs w:val="22"/>
        </w:rPr>
        <w:t>ΑΡΡ 30402</w:t>
      </w:r>
      <w:r w:rsidRPr="00D618B1">
        <w:rPr>
          <w:rFonts w:ascii="Century Gothic" w:hAnsi="Century Gothic"/>
          <w:sz w:val="22"/>
          <w:szCs w:val="22"/>
        </w:rPr>
        <w:t>)</w:t>
      </w:r>
      <w:r w:rsidRPr="00E468F8">
        <w:rPr>
          <w:rFonts w:ascii="Century Gothic" w:hAnsi="Century Gothic"/>
          <w:sz w:val="22"/>
          <w:szCs w:val="22"/>
          <w:highlight w:val="yellow"/>
        </w:rPr>
        <w:t xml:space="preserve"> </w:t>
      </w:r>
    </w:p>
    <w:p w:rsidR="00E468F8" w:rsidRDefault="00E468F8" w:rsidP="00E468F8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8D7128">
        <w:rPr>
          <w:rFonts w:ascii="Century Gothic" w:hAnsi="Century Gothic"/>
          <w:sz w:val="22"/>
          <w:szCs w:val="22"/>
        </w:rPr>
        <w:t>)</w:t>
      </w:r>
      <w:r w:rsidRPr="00530598">
        <w:rPr>
          <w:rFonts w:ascii="Century Gothic" w:hAnsi="Century Gothic"/>
          <w:sz w:val="22"/>
          <w:szCs w:val="22"/>
          <w:highlight w:val="yellow"/>
        </w:rPr>
        <w:t xml:space="preserve"> </w:t>
      </w:r>
    </w:p>
    <w:p w:rsidR="00AD7BFF" w:rsidRPr="00201A5B" w:rsidRDefault="00AD7BFF" w:rsidP="00AD7BFF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  <w:r w:rsidRPr="00E26848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ΙΤΑΛΙΚΗΣ ΓΛΩΣΣΑΣ ΚΑΙ ΦΙΛΟΛΟΓΙΑΣ </w:t>
      </w:r>
      <w:proofErr w:type="spellStart"/>
      <w:r w:rsidRPr="00E2684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26848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>
        <w:rPr>
          <w:rFonts w:ascii="Century Gothic" w:hAnsi="Century Gothic"/>
          <w:b/>
          <w:sz w:val="22"/>
          <w:szCs w:val="22"/>
          <w:u w:val="single"/>
        </w:rPr>
        <w:t>2310997963</w:t>
      </w:r>
      <w:r w:rsidRPr="00201A5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201A5B">
        <w:rPr>
          <w:rStyle w:val="-"/>
          <w:b/>
          <w:color w:val="auto"/>
          <w:shd w:val="clear" w:color="auto" w:fill="F7F7F7"/>
        </w:rPr>
        <w:t>e-</w:t>
      </w:r>
      <w:proofErr w:type="spellStart"/>
      <w:r w:rsidRPr="00201A5B">
        <w:rPr>
          <w:rStyle w:val="-"/>
          <w:b/>
          <w:color w:val="auto"/>
          <w:shd w:val="clear" w:color="auto" w:fill="F7F7F7"/>
        </w:rPr>
        <w:t>mail</w:t>
      </w:r>
      <w:proofErr w:type="spellEnd"/>
      <w:r w:rsidRPr="00201A5B">
        <w:rPr>
          <w:rStyle w:val="-"/>
          <w:b/>
          <w:color w:val="auto"/>
          <w:shd w:val="clear" w:color="auto" w:fill="F7F7F7"/>
        </w:rPr>
        <w:t>:</w:t>
      </w:r>
      <w:r w:rsidRPr="00201A5B">
        <w:rPr>
          <w:rStyle w:val="-"/>
          <w:rFonts w:ascii="Century Gothic" w:hAnsi="Century Gothic"/>
          <w:b/>
          <w:color w:val="auto"/>
          <w:shd w:val="clear" w:color="auto" w:fill="F7F7F7"/>
        </w:rPr>
        <w:t xml:space="preserve"> </w:t>
      </w:r>
      <w:hyperlink r:id="rId12" w:history="1">
        <w:r w:rsidRPr="00812394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eleont</w:t>
        </w:r>
        <w:r w:rsidRPr="00812394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Pr="00812394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itl</w:t>
        </w:r>
        <w:r w:rsidRPr="006E3F34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Pr="00812394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Pr="00812394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Pr="00812394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201A5B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:rsidR="006A3579" w:rsidRDefault="00AD7BFF" w:rsidP="00AD7BFF">
      <w:pPr>
        <w:pStyle w:val="a6"/>
        <w:rPr>
          <w:rFonts w:ascii="Century Gothic" w:hAnsi="Century Gothic"/>
          <w:sz w:val="22"/>
          <w:szCs w:val="22"/>
        </w:rPr>
      </w:pPr>
      <w:r w:rsidRPr="00201A5B">
        <w:rPr>
          <w:rFonts w:ascii="Century Gothic" w:hAnsi="Century Gothic"/>
          <w:sz w:val="22"/>
          <w:szCs w:val="22"/>
        </w:rPr>
        <w:t xml:space="preserve">- Μιας (1) </w:t>
      </w:r>
      <w:r w:rsidR="00A6094A">
        <w:rPr>
          <w:rFonts w:ascii="Century Gothic" w:hAnsi="Century Gothic"/>
          <w:sz w:val="22"/>
          <w:szCs w:val="22"/>
        </w:rPr>
        <w:t xml:space="preserve">κενής </w:t>
      </w:r>
      <w:r w:rsidRPr="00201A5B">
        <w:rPr>
          <w:rFonts w:ascii="Century Gothic" w:hAnsi="Century Gothic"/>
          <w:sz w:val="22"/>
          <w:szCs w:val="22"/>
        </w:rPr>
        <w:t>θέσης ΔΕΠ στη βαθμίδα του</w:t>
      </w:r>
      <w:r w:rsidR="00A6094A">
        <w:rPr>
          <w:rFonts w:ascii="Century Gothic" w:hAnsi="Century Gothic"/>
          <w:sz w:val="22"/>
          <w:szCs w:val="22"/>
        </w:rPr>
        <w:t xml:space="preserve"> επίκουρου 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201A5B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:rsidR="00AD7BFF" w:rsidRPr="00201A5B" w:rsidRDefault="00AD7BFF" w:rsidP="00AD7BFF">
      <w:pPr>
        <w:pStyle w:val="a6"/>
        <w:rPr>
          <w:rFonts w:ascii="Century Gothic" w:hAnsi="Century Gothic"/>
          <w:sz w:val="22"/>
          <w:szCs w:val="22"/>
        </w:rPr>
      </w:pPr>
      <w:r w:rsidRPr="00201A5B">
        <w:rPr>
          <w:rFonts w:ascii="Century Gothic" w:hAnsi="Century Gothic"/>
          <w:sz w:val="22"/>
          <w:szCs w:val="22"/>
        </w:rPr>
        <w:t>«</w:t>
      </w:r>
      <w:r w:rsidR="006A3579" w:rsidRPr="006A3579">
        <w:rPr>
          <w:rFonts w:ascii="Century Gothic" w:hAnsi="Century Gothic"/>
          <w:sz w:val="22"/>
          <w:szCs w:val="22"/>
        </w:rPr>
        <w:t>”</w:t>
      </w:r>
      <w:r w:rsidR="00A6094A">
        <w:rPr>
          <w:rFonts w:ascii="Century Gothic" w:hAnsi="Century Gothic"/>
          <w:sz w:val="22"/>
          <w:szCs w:val="22"/>
        </w:rPr>
        <w:t>Μετάφραση και σημειωτική</w:t>
      </w:r>
      <w:r w:rsidR="006A3579">
        <w:rPr>
          <w:rFonts w:ascii="Century Gothic" w:hAnsi="Century Gothic"/>
          <w:sz w:val="22"/>
          <w:szCs w:val="22"/>
        </w:rPr>
        <w:t xml:space="preserve"> </w:t>
      </w:r>
      <w:r w:rsidR="006A3579" w:rsidRPr="006A3579">
        <w:rPr>
          <w:rFonts w:ascii="Century Gothic" w:hAnsi="Century Gothic"/>
          <w:sz w:val="22"/>
          <w:szCs w:val="22"/>
        </w:rPr>
        <w:t>“</w:t>
      </w:r>
      <w:r w:rsidR="00A6094A">
        <w:rPr>
          <w:rFonts w:ascii="Century Gothic" w:hAnsi="Century Gothic"/>
          <w:sz w:val="22"/>
          <w:szCs w:val="22"/>
        </w:rPr>
        <w:t xml:space="preserve"> με ειδικό αντικείμενο την Ιταλική Γραμματεία</w:t>
      </w:r>
      <w:r w:rsidRPr="00201A5B">
        <w:rPr>
          <w:rFonts w:ascii="Century Gothic" w:hAnsi="Century Gothic"/>
          <w:sz w:val="22"/>
          <w:szCs w:val="22"/>
        </w:rPr>
        <w:t>».</w:t>
      </w:r>
    </w:p>
    <w:p w:rsidR="00AD7BFF" w:rsidRDefault="00AD7BFF" w:rsidP="00AD7BFF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201A5B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="00FA4224" w:rsidRPr="00FA4224">
        <w:rPr>
          <w:rFonts w:ascii="Century Gothic" w:hAnsi="Century Gothic"/>
          <w:sz w:val="22"/>
          <w:szCs w:val="22"/>
        </w:rPr>
        <w:t>ΑΡΡ 30403</w:t>
      </w:r>
      <w:r w:rsidRPr="00FA4224">
        <w:rPr>
          <w:rFonts w:ascii="Century Gothic" w:hAnsi="Century Gothic"/>
          <w:sz w:val="22"/>
          <w:szCs w:val="22"/>
        </w:rPr>
        <w:t>)</w:t>
      </w:r>
      <w:r w:rsidRPr="00E468F8">
        <w:rPr>
          <w:rFonts w:ascii="Century Gothic" w:hAnsi="Century Gothic"/>
          <w:sz w:val="22"/>
          <w:szCs w:val="22"/>
          <w:highlight w:val="yellow"/>
        </w:rPr>
        <w:t xml:space="preserve"> </w:t>
      </w:r>
    </w:p>
    <w:p w:rsidR="00AD7BFF" w:rsidRDefault="00AD7BFF" w:rsidP="00AD7BFF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8D7128">
        <w:rPr>
          <w:rFonts w:ascii="Century Gothic" w:hAnsi="Century Gothic"/>
          <w:sz w:val="22"/>
          <w:szCs w:val="22"/>
        </w:rPr>
        <w:t>)</w:t>
      </w:r>
      <w:r w:rsidRPr="00530598">
        <w:rPr>
          <w:rFonts w:ascii="Century Gothic" w:hAnsi="Century Gothic"/>
          <w:sz w:val="22"/>
          <w:szCs w:val="22"/>
          <w:highlight w:val="yellow"/>
        </w:rPr>
        <w:t xml:space="preserve"> </w:t>
      </w:r>
    </w:p>
    <w:p w:rsidR="00E468F8" w:rsidRPr="00AB6E29" w:rsidRDefault="00E468F8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:rsidR="00694C69" w:rsidRPr="009D1FC9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E3F34">
        <w:rPr>
          <w:rFonts w:ascii="Century Gothic" w:hAnsi="Century Gothic" w:cs="Arial"/>
          <w:b/>
          <w:bCs/>
          <w:sz w:val="22"/>
          <w:szCs w:val="22"/>
        </w:rPr>
        <w:t>2709</w:t>
      </w:r>
      <w:r w:rsidR="008A23BA" w:rsidRPr="00785C68">
        <w:rPr>
          <w:rFonts w:ascii="Century Gothic" w:hAnsi="Century Gothic" w:cs="Arial"/>
          <w:b/>
          <w:bCs/>
          <w:sz w:val="22"/>
          <w:szCs w:val="22"/>
        </w:rPr>
        <w:t>/</w:t>
      </w:r>
      <w:r w:rsidR="006E3F34">
        <w:rPr>
          <w:rFonts w:ascii="Century Gothic" w:hAnsi="Century Gothic" w:cs="Arial"/>
          <w:b/>
          <w:bCs/>
          <w:sz w:val="22"/>
          <w:szCs w:val="22"/>
        </w:rPr>
        <w:t>25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D3678F">
        <w:rPr>
          <w:rFonts w:ascii="Century Gothic" w:hAnsi="Century Gothic" w:cs="Arial"/>
          <w:b/>
          <w:bCs/>
          <w:sz w:val="22"/>
          <w:szCs w:val="22"/>
        </w:rPr>
        <w:t>10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>
        <w:rPr>
          <w:rFonts w:ascii="Century Gothic" w:hAnsi="Century Gothic" w:cs="Arial"/>
          <w:b/>
          <w:bCs/>
          <w:sz w:val="22"/>
          <w:szCs w:val="22"/>
        </w:rPr>
        <w:t xml:space="preserve">2022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6E3F34">
        <w:rPr>
          <w:rFonts w:ascii="Century Gothic" w:hAnsi="Century Gothic" w:cs="Arial"/>
          <w:bCs/>
          <w:sz w:val="22"/>
          <w:szCs w:val="22"/>
        </w:rPr>
        <w:t>25</w:t>
      </w:r>
      <w:r w:rsidR="00D3678F">
        <w:rPr>
          <w:rFonts w:ascii="Century Gothic" w:hAnsi="Century Gothic" w:cs="Arial"/>
          <w:bCs/>
          <w:sz w:val="22"/>
          <w:szCs w:val="22"/>
        </w:rPr>
        <w:t>/10</w:t>
      </w:r>
      <w:r w:rsidR="002D038A" w:rsidRPr="004E58C0">
        <w:rPr>
          <w:rFonts w:ascii="Century Gothic" w:hAnsi="Century Gothic" w:cs="Arial"/>
          <w:bCs/>
          <w:sz w:val="22"/>
          <w:szCs w:val="22"/>
        </w:rPr>
        <w:t>/</w:t>
      </w:r>
      <w:r w:rsidR="00532417" w:rsidRPr="004E58C0">
        <w:rPr>
          <w:rFonts w:ascii="Century Gothic" w:hAnsi="Century Gothic" w:cs="Arial"/>
          <w:bCs/>
          <w:sz w:val="22"/>
          <w:szCs w:val="22"/>
        </w:rPr>
        <w:t>202</w:t>
      </w:r>
      <w:r w:rsidR="00DC341C" w:rsidRPr="004E58C0">
        <w:rPr>
          <w:rFonts w:ascii="Century Gothic" w:hAnsi="Century Gothic" w:cs="Arial"/>
          <w:bCs/>
          <w:sz w:val="22"/>
          <w:szCs w:val="22"/>
        </w:rPr>
        <w:t>2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E125BF" w:rsidRPr="002F1870">
        <w:rPr>
          <w:rFonts w:ascii="Century Gothic" w:hAnsi="Century Gothic" w:cs="Arial"/>
          <w:bCs/>
          <w:sz w:val="22"/>
          <w:szCs w:val="22"/>
        </w:rPr>
        <w:t>στις</w:t>
      </w:r>
      <w:r w:rsidR="006E3C35" w:rsidRPr="002F187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B1526" w:rsidRPr="000B1526">
        <w:rPr>
          <w:rFonts w:ascii="Century Gothic" w:hAnsi="Century Gothic" w:cs="Arial"/>
          <w:b/>
          <w:bCs/>
          <w:sz w:val="22"/>
          <w:szCs w:val="22"/>
        </w:rPr>
        <w:t>02 Ιανουαρίου 2023</w:t>
      </w:r>
      <w:r w:rsidR="00694C69" w:rsidRPr="000B1526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4E08E5" w:rsidRPr="002B5D3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8A23BA" w:rsidRPr="00F37A36" w:rsidRDefault="00F37A36" w:rsidP="004E07EA">
      <w:pPr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2503A4" w:rsidRDefault="002503A4" w:rsidP="00E125BF">
      <w:pPr>
        <w:ind w:left="4320"/>
        <w:rPr>
          <w:rFonts w:ascii="Century Gothic" w:hAnsi="Century Gothic"/>
          <w:sz w:val="22"/>
          <w:szCs w:val="22"/>
          <w:lang w:val="en-US"/>
        </w:rPr>
      </w:pPr>
    </w:p>
    <w:p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126D03" wp14:editId="36ECD778">
                <wp:simplePos x="0" y="0"/>
                <wp:positionH relativeFrom="column">
                  <wp:posOffset>2800350</wp:posOffset>
                </wp:positionH>
                <wp:positionV relativeFrom="paragraph">
                  <wp:posOffset>642620</wp:posOffset>
                </wp:positionV>
                <wp:extent cx="3458210" cy="1532890"/>
                <wp:effectExtent l="0" t="0" r="2794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20.5pt;margin-top:50.6pt;width:272.3pt;height:12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" strokecolor="white">
                <v:textbox>
                  <w:txbxContent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 xml:space="preserve">Θεσσαλονίκη, </w:t>
      </w:r>
      <w:bookmarkStart w:id="4" w:name="FLD4_1"/>
      <w:bookmarkEnd w:id="4"/>
    </w:p>
    <w:sectPr w:rsidR="008956FD" w:rsidRPr="002503A4" w:rsidSect="0027444A">
      <w:footerReference w:type="default" r:id="rId13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29B" w:rsidRDefault="0078429B">
      <w:r>
        <w:separator/>
      </w:r>
    </w:p>
  </w:endnote>
  <w:endnote w:type="continuationSeparator" w:id="0">
    <w:p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29B" w:rsidRDefault="0078429B">
      <w:r>
        <w:separator/>
      </w:r>
    </w:p>
  </w:footnote>
  <w:footnote w:type="continuationSeparator" w:id="0">
    <w:p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37C7"/>
    <w:rsid w:val="00034B74"/>
    <w:rsid w:val="0003665B"/>
    <w:rsid w:val="0004032E"/>
    <w:rsid w:val="0004573F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80220"/>
    <w:rsid w:val="000804D8"/>
    <w:rsid w:val="00081756"/>
    <w:rsid w:val="00085D27"/>
    <w:rsid w:val="00086F85"/>
    <w:rsid w:val="00086FAD"/>
    <w:rsid w:val="000917E6"/>
    <w:rsid w:val="00092079"/>
    <w:rsid w:val="00094BCE"/>
    <w:rsid w:val="00095992"/>
    <w:rsid w:val="0009658D"/>
    <w:rsid w:val="000A316B"/>
    <w:rsid w:val="000A5A38"/>
    <w:rsid w:val="000A751C"/>
    <w:rsid w:val="000B1526"/>
    <w:rsid w:val="000B16BE"/>
    <w:rsid w:val="000B27FB"/>
    <w:rsid w:val="000B3AE0"/>
    <w:rsid w:val="000B7375"/>
    <w:rsid w:val="000C1D0B"/>
    <w:rsid w:val="000C35DC"/>
    <w:rsid w:val="000C7147"/>
    <w:rsid w:val="000C7BF7"/>
    <w:rsid w:val="000D15D6"/>
    <w:rsid w:val="000D3AB7"/>
    <w:rsid w:val="000D3E61"/>
    <w:rsid w:val="000E4744"/>
    <w:rsid w:val="000E57D3"/>
    <w:rsid w:val="000E669A"/>
    <w:rsid w:val="000E719C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C51"/>
    <w:rsid w:val="00117F3B"/>
    <w:rsid w:val="00121761"/>
    <w:rsid w:val="00131B38"/>
    <w:rsid w:val="001329E3"/>
    <w:rsid w:val="0013379A"/>
    <w:rsid w:val="00134B61"/>
    <w:rsid w:val="00135287"/>
    <w:rsid w:val="00137675"/>
    <w:rsid w:val="00142FDF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41B9"/>
    <w:rsid w:val="0015539B"/>
    <w:rsid w:val="00161A4C"/>
    <w:rsid w:val="00161ABF"/>
    <w:rsid w:val="00164559"/>
    <w:rsid w:val="001651BD"/>
    <w:rsid w:val="0016556B"/>
    <w:rsid w:val="00166CB2"/>
    <w:rsid w:val="00174A6D"/>
    <w:rsid w:val="001760CE"/>
    <w:rsid w:val="0018697C"/>
    <w:rsid w:val="00191480"/>
    <w:rsid w:val="0019493F"/>
    <w:rsid w:val="00194A8D"/>
    <w:rsid w:val="00194ADD"/>
    <w:rsid w:val="0019595F"/>
    <w:rsid w:val="0019682F"/>
    <w:rsid w:val="001973BB"/>
    <w:rsid w:val="001A0F9E"/>
    <w:rsid w:val="001A2941"/>
    <w:rsid w:val="001A49D9"/>
    <w:rsid w:val="001A5441"/>
    <w:rsid w:val="001A7C42"/>
    <w:rsid w:val="001B115A"/>
    <w:rsid w:val="001C0C30"/>
    <w:rsid w:val="001C1BF5"/>
    <w:rsid w:val="001C2268"/>
    <w:rsid w:val="001C2A01"/>
    <w:rsid w:val="001C2D80"/>
    <w:rsid w:val="001C5C10"/>
    <w:rsid w:val="001C641E"/>
    <w:rsid w:val="001C7DC4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F81"/>
    <w:rsid w:val="00206D2A"/>
    <w:rsid w:val="00211124"/>
    <w:rsid w:val="00214F44"/>
    <w:rsid w:val="00215D7C"/>
    <w:rsid w:val="00222745"/>
    <w:rsid w:val="00230DEA"/>
    <w:rsid w:val="00231063"/>
    <w:rsid w:val="00232898"/>
    <w:rsid w:val="00235A14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94D8B"/>
    <w:rsid w:val="002A0398"/>
    <w:rsid w:val="002A15D7"/>
    <w:rsid w:val="002A1875"/>
    <w:rsid w:val="002A3379"/>
    <w:rsid w:val="002A34EF"/>
    <w:rsid w:val="002A4D93"/>
    <w:rsid w:val="002A5117"/>
    <w:rsid w:val="002A60A8"/>
    <w:rsid w:val="002B0A92"/>
    <w:rsid w:val="002B4805"/>
    <w:rsid w:val="002B5D36"/>
    <w:rsid w:val="002B609F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687"/>
    <w:rsid w:val="002E5E8E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74CC"/>
    <w:rsid w:val="00307F9B"/>
    <w:rsid w:val="00310F6E"/>
    <w:rsid w:val="00311042"/>
    <w:rsid w:val="00312738"/>
    <w:rsid w:val="00312D12"/>
    <w:rsid w:val="00314BBE"/>
    <w:rsid w:val="00316059"/>
    <w:rsid w:val="00317263"/>
    <w:rsid w:val="00321DD8"/>
    <w:rsid w:val="00321F68"/>
    <w:rsid w:val="003224EC"/>
    <w:rsid w:val="003264A6"/>
    <w:rsid w:val="0032679C"/>
    <w:rsid w:val="00327875"/>
    <w:rsid w:val="00333470"/>
    <w:rsid w:val="00337704"/>
    <w:rsid w:val="00343C21"/>
    <w:rsid w:val="00352B0D"/>
    <w:rsid w:val="00354A00"/>
    <w:rsid w:val="0035555F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7034"/>
    <w:rsid w:val="00390C23"/>
    <w:rsid w:val="00391F7A"/>
    <w:rsid w:val="00395501"/>
    <w:rsid w:val="00396218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7BA9"/>
    <w:rsid w:val="003F1BBF"/>
    <w:rsid w:val="003F2568"/>
    <w:rsid w:val="003F35D1"/>
    <w:rsid w:val="003F5B1F"/>
    <w:rsid w:val="003F62FF"/>
    <w:rsid w:val="003F7C74"/>
    <w:rsid w:val="0040027D"/>
    <w:rsid w:val="0040290F"/>
    <w:rsid w:val="00404C85"/>
    <w:rsid w:val="00406DFF"/>
    <w:rsid w:val="00407CDF"/>
    <w:rsid w:val="00413678"/>
    <w:rsid w:val="00413954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7087"/>
    <w:rsid w:val="0042723A"/>
    <w:rsid w:val="00432383"/>
    <w:rsid w:val="00432A69"/>
    <w:rsid w:val="00434590"/>
    <w:rsid w:val="00434EFB"/>
    <w:rsid w:val="00435AB8"/>
    <w:rsid w:val="00435B2B"/>
    <w:rsid w:val="004408C3"/>
    <w:rsid w:val="00443960"/>
    <w:rsid w:val="00444363"/>
    <w:rsid w:val="00445529"/>
    <w:rsid w:val="00451A2C"/>
    <w:rsid w:val="00455800"/>
    <w:rsid w:val="004564D3"/>
    <w:rsid w:val="00460893"/>
    <w:rsid w:val="004613D7"/>
    <w:rsid w:val="00463445"/>
    <w:rsid w:val="00465BA6"/>
    <w:rsid w:val="00470C0A"/>
    <w:rsid w:val="00472D3C"/>
    <w:rsid w:val="00473C8F"/>
    <w:rsid w:val="004749EC"/>
    <w:rsid w:val="00476709"/>
    <w:rsid w:val="00476B70"/>
    <w:rsid w:val="004801A0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20822"/>
    <w:rsid w:val="00520AD1"/>
    <w:rsid w:val="005229EA"/>
    <w:rsid w:val="0052762D"/>
    <w:rsid w:val="00530598"/>
    <w:rsid w:val="00531897"/>
    <w:rsid w:val="00531B49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7B3"/>
    <w:rsid w:val="0057387D"/>
    <w:rsid w:val="00574E08"/>
    <w:rsid w:val="00575234"/>
    <w:rsid w:val="00575B71"/>
    <w:rsid w:val="00582415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4E34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69A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79E6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4C69"/>
    <w:rsid w:val="006950B6"/>
    <w:rsid w:val="00695F50"/>
    <w:rsid w:val="006A3579"/>
    <w:rsid w:val="006A3BCA"/>
    <w:rsid w:val="006A4F23"/>
    <w:rsid w:val="006A5734"/>
    <w:rsid w:val="006A5B07"/>
    <w:rsid w:val="006A6575"/>
    <w:rsid w:val="006B0012"/>
    <w:rsid w:val="006B1B07"/>
    <w:rsid w:val="006B26D5"/>
    <w:rsid w:val="006B2EE7"/>
    <w:rsid w:val="006B6C76"/>
    <w:rsid w:val="006C1841"/>
    <w:rsid w:val="006C36B4"/>
    <w:rsid w:val="006D1E75"/>
    <w:rsid w:val="006D4C7E"/>
    <w:rsid w:val="006E0CFC"/>
    <w:rsid w:val="006E0E55"/>
    <w:rsid w:val="006E1657"/>
    <w:rsid w:val="006E2E7A"/>
    <w:rsid w:val="006E3C35"/>
    <w:rsid w:val="006E3F34"/>
    <w:rsid w:val="006E51C5"/>
    <w:rsid w:val="006E5B5F"/>
    <w:rsid w:val="006E76D8"/>
    <w:rsid w:val="006E7C07"/>
    <w:rsid w:val="006E7EBC"/>
    <w:rsid w:val="006F09F9"/>
    <w:rsid w:val="006F6B40"/>
    <w:rsid w:val="00700774"/>
    <w:rsid w:val="007034FB"/>
    <w:rsid w:val="007072C2"/>
    <w:rsid w:val="00707D47"/>
    <w:rsid w:val="0071111C"/>
    <w:rsid w:val="0071580C"/>
    <w:rsid w:val="00717487"/>
    <w:rsid w:val="00720C24"/>
    <w:rsid w:val="00725139"/>
    <w:rsid w:val="007272ED"/>
    <w:rsid w:val="00731C0D"/>
    <w:rsid w:val="007330A0"/>
    <w:rsid w:val="007338BA"/>
    <w:rsid w:val="00734A8F"/>
    <w:rsid w:val="00736DF5"/>
    <w:rsid w:val="00742383"/>
    <w:rsid w:val="00742418"/>
    <w:rsid w:val="00743856"/>
    <w:rsid w:val="00743DD3"/>
    <w:rsid w:val="00747293"/>
    <w:rsid w:val="007512EA"/>
    <w:rsid w:val="00751F86"/>
    <w:rsid w:val="007521FC"/>
    <w:rsid w:val="0075300C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39BC"/>
    <w:rsid w:val="007A4969"/>
    <w:rsid w:val="007A777B"/>
    <w:rsid w:val="007A7F49"/>
    <w:rsid w:val="007B00B0"/>
    <w:rsid w:val="007B0A00"/>
    <w:rsid w:val="007B1A6D"/>
    <w:rsid w:val="007B5E80"/>
    <w:rsid w:val="007B60D8"/>
    <w:rsid w:val="007C2D9A"/>
    <w:rsid w:val="007C4E31"/>
    <w:rsid w:val="007D022C"/>
    <w:rsid w:val="007D12B7"/>
    <w:rsid w:val="007D1436"/>
    <w:rsid w:val="007D2E2D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6467"/>
    <w:rsid w:val="008066A4"/>
    <w:rsid w:val="00807C35"/>
    <w:rsid w:val="008100D9"/>
    <w:rsid w:val="00810714"/>
    <w:rsid w:val="00814BEB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98"/>
    <w:rsid w:val="00856355"/>
    <w:rsid w:val="00856ED4"/>
    <w:rsid w:val="0086310D"/>
    <w:rsid w:val="00863420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EFA"/>
    <w:rsid w:val="009163C4"/>
    <w:rsid w:val="00917817"/>
    <w:rsid w:val="009205A8"/>
    <w:rsid w:val="00921C17"/>
    <w:rsid w:val="0092525E"/>
    <w:rsid w:val="00925F6C"/>
    <w:rsid w:val="009314A5"/>
    <w:rsid w:val="00932C0A"/>
    <w:rsid w:val="00934D7F"/>
    <w:rsid w:val="00935DB9"/>
    <w:rsid w:val="00936522"/>
    <w:rsid w:val="00940657"/>
    <w:rsid w:val="00940878"/>
    <w:rsid w:val="00940E68"/>
    <w:rsid w:val="009435BA"/>
    <w:rsid w:val="009442AA"/>
    <w:rsid w:val="00950C8A"/>
    <w:rsid w:val="00951B60"/>
    <w:rsid w:val="0095231F"/>
    <w:rsid w:val="00952FC4"/>
    <w:rsid w:val="009533B7"/>
    <w:rsid w:val="009535E3"/>
    <w:rsid w:val="00953A95"/>
    <w:rsid w:val="009644A4"/>
    <w:rsid w:val="0096643E"/>
    <w:rsid w:val="009708E3"/>
    <w:rsid w:val="00970F5A"/>
    <w:rsid w:val="009713AF"/>
    <w:rsid w:val="009748FE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2063"/>
    <w:rsid w:val="009C2AC1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43B2"/>
    <w:rsid w:val="009E64E9"/>
    <w:rsid w:val="009E763B"/>
    <w:rsid w:val="009F302A"/>
    <w:rsid w:val="009F5CC8"/>
    <w:rsid w:val="009F7EC6"/>
    <w:rsid w:val="00A05141"/>
    <w:rsid w:val="00A134C0"/>
    <w:rsid w:val="00A16282"/>
    <w:rsid w:val="00A16985"/>
    <w:rsid w:val="00A226A7"/>
    <w:rsid w:val="00A2431F"/>
    <w:rsid w:val="00A24BFE"/>
    <w:rsid w:val="00A24DCC"/>
    <w:rsid w:val="00A251EF"/>
    <w:rsid w:val="00A312D5"/>
    <w:rsid w:val="00A32F95"/>
    <w:rsid w:val="00A34A0E"/>
    <w:rsid w:val="00A35069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6D04"/>
    <w:rsid w:val="00A6094A"/>
    <w:rsid w:val="00A64022"/>
    <w:rsid w:val="00A6578A"/>
    <w:rsid w:val="00A663AC"/>
    <w:rsid w:val="00A67444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019C"/>
    <w:rsid w:val="00AB501C"/>
    <w:rsid w:val="00AB5EF0"/>
    <w:rsid w:val="00AB6E29"/>
    <w:rsid w:val="00AC392A"/>
    <w:rsid w:val="00AC5563"/>
    <w:rsid w:val="00AC58AB"/>
    <w:rsid w:val="00AD41D3"/>
    <w:rsid w:val="00AD5CEC"/>
    <w:rsid w:val="00AD660D"/>
    <w:rsid w:val="00AD6720"/>
    <w:rsid w:val="00AD7BFF"/>
    <w:rsid w:val="00AE276D"/>
    <w:rsid w:val="00AE43C7"/>
    <w:rsid w:val="00AE534C"/>
    <w:rsid w:val="00AF0522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377C"/>
    <w:rsid w:val="00B87608"/>
    <w:rsid w:val="00B87E0B"/>
    <w:rsid w:val="00B95163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D5421"/>
    <w:rsid w:val="00BE0771"/>
    <w:rsid w:val="00BE1E2C"/>
    <w:rsid w:val="00BE23F2"/>
    <w:rsid w:val="00BE2AE3"/>
    <w:rsid w:val="00BE5980"/>
    <w:rsid w:val="00BE609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ED3"/>
    <w:rsid w:val="00C613EF"/>
    <w:rsid w:val="00C6185B"/>
    <w:rsid w:val="00C6254A"/>
    <w:rsid w:val="00C626ED"/>
    <w:rsid w:val="00C630E5"/>
    <w:rsid w:val="00C63BA5"/>
    <w:rsid w:val="00C66571"/>
    <w:rsid w:val="00C71DDF"/>
    <w:rsid w:val="00C727E4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2069F"/>
    <w:rsid w:val="00D22309"/>
    <w:rsid w:val="00D22E3A"/>
    <w:rsid w:val="00D2454A"/>
    <w:rsid w:val="00D2746E"/>
    <w:rsid w:val="00D302FD"/>
    <w:rsid w:val="00D318A9"/>
    <w:rsid w:val="00D325DD"/>
    <w:rsid w:val="00D348F8"/>
    <w:rsid w:val="00D351C2"/>
    <w:rsid w:val="00D3528B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1048"/>
    <w:rsid w:val="00D5314A"/>
    <w:rsid w:val="00D60A9E"/>
    <w:rsid w:val="00D613C0"/>
    <w:rsid w:val="00D61731"/>
    <w:rsid w:val="00D618B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979AB"/>
    <w:rsid w:val="00DA0FB1"/>
    <w:rsid w:val="00DA1C88"/>
    <w:rsid w:val="00DA423D"/>
    <w:rsid w:val="00DA5CFA"/>
    <w:rsid w:val="00DB0141"/>
    <w:rsid w:val="00DB0EF0"/>
    <w:rsid w:val="00DB2F7F"/>
    <w:rsid w:val="00DC0C5E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F5A"/>
    <w:rsid w:val="00E26848"/>
    <w:rsid w:val="00E27B9C"/>
    <w:rsid w:val="00E3162E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712E0"/>
    <w:rsid w:val="00E71E9C"/>
    <w:rsid w:val="00E73DCA"/>
    <w:rsid w:val="00E7581B"/>
    <w:rsid w:val="00E76568"/>
    <w:rsid w:val="00E81E1D"/>
    <w:rsid w:val="00E823B9"/>
    <w:rsid w:val="00E9111A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B7B66"/>
    <w:rsid w:val="00EC6C58"/>
    <w:rsid w:val="00ED1923"/>
    <w:rsid w:val="00ED24D2"/>
    <w:rsid w:val="00EE14A5"/>
    <w:rsid w:val="00EE4043"/>
    <w:rsid w:val="00EE4517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106D5"/>
    <w:rsid w:val="00F115B2"/>
    <w:rsid w:val="00F136AA"/>
    <w:rsid w:val="00F13AD4"/>
    <w:rsid w:val="00F162D0"/>
    <w:rsid w:val="00F17570"/>
    <w:rsid w:val="00F200A6"/>
    <w:rsid w:val="00F22199"/>
    <w:rsid w:val="00F231F1"/>
    <w:rsid w:val="00F23C99"/>
    <w:rsid w:val="00F25078"/>
    <w:rsid w:val="00F32FD5"/>
    <w:rsid w:val="00F344A1"/>
    <w:rsid w:val="00F37A36"/>
    <w:rsid w:val="00F40EFE"/>
    <w:rsid w:val="00F41BDA"/>
    <w:rsid w:val="00F44685"/>
    <w:rsid w:val="00F46194"/>
    <w:rsid w:val="00F501C9"/>
    <w:rsid w:val="00F50B35"/>
    <w:rsid w:val="00F5135D"/>
    <w:rsid w:val="00F555B5"/>
    <w:rsid w:val="00F60541"/>
    <w:rsid w:val="00F606D2"/>
    <w:rsid w:val="00F61358"/>
    <w:rsid w:val="00F626E9"/>
    <w:rsid w:val="00F62A55"/>
    <w:rsid w:val="00F63781"/>
    <w:rsid w:val="00F66362"/>
    <w:rsid w:val="00F710A6"/>
    <w:rsid w:val="00F7410C"/>
    <w:rsid w:val="00F81B0C"/>
    <w:rsid w:val="00F82329"/>
    <w:rsid w:val="00F82B56"/>
    <w:rsid w:val="00F86F06"/>
    <w:rsid w:val="00F91F37"/>
    <w:rsid w:val="00F97F25"/>
    <w:rsid w:val="00FA1DC2"/>
    <w:rsid w:val="00FA4224"/>
    <w:rsid w:val="00FA6D96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310F6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Πλέγμα πίνακα34"/>
    <w:basedOn w:val="a2"/>
    <w:next w:val="a8"/>
    <w:uiPriority w:val="59"/>
    <w:rsid w:val="00C727E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310F6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Πλέγμα πίνακα34"/>
    <w:basedOn w:val="a2"/>
    <w:next w:val="a8"/>
    <w:uiPriority w:val="59"/>
    <w:rsid w:val="00C727E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leont@itl.auth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theo.auth.g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dmin-tdep@ad.auth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3C3BC-1727-4FA4-81B4-1AEDFA98B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391</Words>
  <Characters>3056</Characters>
  <Application>Microsoft Office Word</Application>
  <DocSecurity>0</DocSecurity>
  <Lines>25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3441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29</cp:revision>
  <cp:lastPrinted>2022-10-31T10:11:00Z</cp:lastPrinted>
  <dcterms:created xsi:type="dcterms:W3CDTF">2022-10-31T08:01:00Z</dcterms:created>
  <dcterms:modified xsi:type="dcterms:W3CDTF">2022-11-01T07:41:00Z</dcterms:modified>
</cp:coreProperties>
</file>