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7777777"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51180A50" w14:textId="77777777"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22507947" w14:textId="77777777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77777777" w:rsidR="00E412F5" w:rsidRPr="00E43ABE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53059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14:paraId="53C3CC3E" w14:textId="52DC292C" w:rsidR="0017504D" w:rsidRPr="000427B5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427B5">
        <w:rPr>
          <w:rFonts w:ascii="Century Gothic" w:hAnsi="Century Gothic"/>
          <w:b/>
          <w:sz w:val="22"/>
          <w:szCs w:val="22"/>
          <w:u w:val="single"/>
        </w:rPr>
        <w:t>ΠΟΛΙΤΙΚΩΝ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221BE3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0D0947" w:rsidRPr="00221BE3">
        <w:rPr>
          <w:rFonts w:ascii="Century Gothic" w:hAnsi="Century Gothic"/>
          <w:b/>
          <w:sz w:val="22"/>
          <w:szCs w:val="22"/>
          <w:u w:val="single"/>
        </w:rPr>
        <w:t>5851</w:t>
      </w:r>
      <w:r w:rsidRPr="00221BE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21BE3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21BE3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21BE3">
        <w:rPr>
          <w:rStyle w:val="-"/>
          <w:b/>
          <w:color w:val="auto"/>
          <w:shd w:val="clear" w:color="auto" w:fill="F7F7F7"/>
        </w:rPr>
        <w:t>:</w:t>
      </w:r>
      <w:r w:rsidRPr="00221BE3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8" w:history="1">
        <w:r w:rsidR="00221BE3" w:rsidRPr="00221BE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21BE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D52C39" w:rsidRDefault="00201A5B" w:rsidP="00201A5B">
      <w:pPr>
        <w:pStyle w:val="a6"/>
      </w:pPr>
    </w:p>
    <w:p w14:paraId="5E302922" w14:textId="5E3590CE" w:rsidR="00201A5B" w:rsidRPr="00D52C39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</w:t>
      </w:r>
      <w:r w:rsidRPr="00D52C39">
        <w:rPr>
          <w:rFonts w:ascii="Century Gothic" w:hAnsi="Century Gothic"/>
          <w:sz w:val="22"/>
          <w:szCs w:val="22"/>
        </w:rPr>
        <w:t xml:space="preserve">Μιας (1) θέσης ΔΕΠ στη βαθμίδα του </w:t>
      </w:r>
      <w:r w:rsidR="000427B5" w:rsidRPr="00D52C39">
        <w:rPr>
          <w:rFonts w:ascii="Century Gothic" w:hAnsi="Century Gothic"/>
          <w:sz w:val="22"/>
          <w:szCs w:val="22"/>
        </w:rPr>
        <w:t xml:space="preserve">αναπληρωτή καθηγητή </w:t>
      </w:r>
      <w:r w:rsidRPr="00D52C39">
        <w:rPr>
          <w:rFonts w:ascii="Century Gothic" w:hAnsi="Century Gothic"/>
          <w:sz w:val="22"/>
          <w:szCs w:val="22"/>
        </w:rPr>
        <w:t>με γνωστικό αντικείμενο «</w:t>
      </w:r>
      <w:r w:rsidR="000427B5" w:rsidRPr="00D52C39">
        <w:rPr>
          <w:rFonts w:ascii="Century Gothic" w:hAnsi="Century Gothic"/>
          <w:sz w:val="22"/>
          <w:szCs w:val="22"/>
        </w:rPr>
        <w:t>Στατική και Δυναμική των Κατασκευών</w:t>
      </w:r>
      <w:r w:rsidRPr="00D52C39">
        <w:rPr>
          <w:rFonts w:ascii="Century Gothic" w:hAnsi="Century Gothic"/>
          <w:sz w:val="22"/>
          <w:szCs w:val="22"/>
        </w:rPr>
        <w:t>».</w:t>
      </w:r>
    </w:p>
    <w:p w14:paraId="78A6D564" w14:textId="49FF851B" w:rsidR="00314BBE" w:rsidRPr="00D14E0B" w:rsidRDefault="00201A5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52C3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D14E0B">
        <w:rPr>
          <w:rFonts w:ascii="Century Gothic" w:hAnsi="Century Gothic"/>
          <w:sz w:val="22"/>
          <w:szCs w:val="22"/>
        </w:rPr>
        <w:t xml:space="preserve">: </w:t>
      </w:r>
      <w:r w:rsidR="00B81E90" w:rsidRPr="00D14E0B">
        <w:rPr>
          <w:rFonts w:ascii="Century Gothic" w:hAnsi="Century Gothic"/>
          <w:sz w:val="22"/>
          <w:szCs w:val="22"/>
        </w:rPr>
        <w:t>ΑΡΡ 30</w:t>
      </w:r>
      <w:r w:rsidR="00D14E0B" w:rsidRPr="00D14E0B">
        <w:rPr>
          <w:rFonts w:ascii="Century Gothic" w:hAnsi="Century Gothic"/>
          <w:sz w:val="22"/>
          <w:szCs w:val="22"/>
        </w:rPr>
        <w:t>926</w:t>
      </w:r>
      <w:r w:rsidRPr="00D14E0B">
        <w:rPr>
          <w:rFonts w:ascii="Century Gothic" w:hAnsi="Century Gothic"/>
          <w:sz w:val="22"/>
          <w:szCs w:val="22"/>
        </w:rPr>
        <w:t xml:space="preserve">) </w:t>
      </w:r>
    </w:p>
    <w:p w14:paraId="5262E292" w14:textId="79332453" w:rsidR="00F130F5" w:rsidRPr="00D52C39" w:rsidRDefault="00F130F5" w:rsidP="00F130F5">
      <w:pPr>
        <w:pStyle w:val="a6"/>
        <w:rPr>
          <w:rFonts w:ascii="Century Gothic" w:hAnsi="Century Gothic"/>
          <w:sz w:val="22"/>
          <w:szCs w:val="22"/>
        </w:rPr>
      </w:pPr>
      <w:r w:rsidRPr="00D52C39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 w:rsidR="000427B5" w:rsidRPr="00D52C39">
        <w:rPr>
          <w:rFonts w:ascii="Century Gothic" w:hAnsi="Century Gothic"/>
          <w:sz w:val="22"/>
          <w:szCs w:val="22"/>
        </w:rPr>
        <w:t>Οδοποιία : Χαράξεις – Οδός και Περιβάλλον</w:t>
      </w:r>
      <w:r w:rsidRPr="00D52C39">
        <w:rPr>
          <w:rFonts w:ascii="Century Gothic" w:hAnsi="Century Gothic"/>
          <w:sz w:val="22"/>
          <w:szCs w:val="22"/>
        </w:rPr>
        <w:t>».</w:t>
      </w:r>
    </w:p>
    <w:p w14:paraId="369AD375" w14:textId="470B631D" w:rsidR="00F130F5" w:rsidRPr="00295F85" w:rsidRDefault="00F130F5" w:rsidP="00F130F5">
      <w:pPr>
        <w:pStyle w:val="a6"/>
        <w:rPr>
          <w:rFonts w:ascii="Century Gothic" w:hAnsi="Century Gothic"/>
          <w:sz w:val="22"/>
          <w:szCs w:val="22"/>
        </w:rPr>
      </w:pPr>
      <w:r w:rsidRPr="00D52C3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295F85">
        <w:rPr>
          <w:rFonts w:ascii="Century Gothic" w:hAnsi="Century Gothic"/>
          <w:sz w:val="22"/>
          <w:szCs w:val="22"/>
        </w:rPr>
        <w:t>: ΑΡΡ 30</w:t>
      </w:r>
      <w:r w:rsidR="00295F85" w:rsidRPr="00295F85">
        <w:rPr>
          <w:rFonts w:ascii="Century Gothic" w:hAnsi="Century Gothic"/>
          <w:sz w:val="22"/>
          <w:szCs w:val="22"/>
        </w:rPr>
        <w:t>932</w:t>
      </w:r>
      <w:r w:rsidRPr="00295F85">
        <w:rPr>
          <w:rFonts w:ascii="Century Gothic" w:hAnsi="Century Gothic"/>
          <w:sz w:val="22"/>
          <w:szCs w:val="22"/>
        </w:rPr>
        <w:t xml:space="preserve">) </w:t>
      </w:r>
    </w:p>
    <w:p w14:paraId="35516B6B" w14:textId="77777777" w:rsidR="00F130F5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3554794" w14:textId="334905C3" w:rsidR="00E468F8" w:rsidRPr="00201A5B" w:rsidRDefault="00E468F8" w:rsidP="00E468F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427B5">
        <w:rPr>
          <w:rFonts w:ascii="Century Gothic" w:hAnsi="Century Gothic"/>
          <w:b/>
          <w:sz w:val="22"/>
          <w:szCs w:val="22"/>
          <w:u w:val="single"/>
        </w:rPr>
        <w:t>ΚΙΝΗΜΑΤΟΓΡΑΦΟΥ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221BE3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221BE3" w:rsidRPr="00221BE3">
        <w:rPr>
          <w:rFonts w:ascii="Century Gothic" w:hAnsi="Century Gothic"/>
          <w:b/>
          <w:sz w:val="22"/>
          <w:szCs w:val="22"/>
          <w:u w:val="single"/>
        </w:rPr>
        <w:t>1305</w:t>
      </w:r>
      <w:r w:rsidRPr="00221BE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21BE3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21BE3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21BE3">
        <w:rPr>
          <w:rStyle w:val="-"/>
          <w:b/>
          <w:color w:val="auto"/>
          <w:shd w:val="clear" w:color="auto" w:fill="F7F7F7"/>
        </w:rPr>
        <w:t>:</w:t>
      </w:r>
      <w:r w:rsidR="00F64EAF" w:rsidRPr="00221BE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F64EAF" w:rsidRPr="00221BE3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F64EAF" w:rsidRPr="00221BE3">
        <w:rPr>
          <w:rStyle w:val="-"/>
          <w:rFonts w:ascii="Century Gothic" w:hAnsi="Century Gothic"/>
          <w:b/>
          <w:shd w:val="clear" w:color="auto" w:fill="F7F7F7"/>
        </w:rPr>
        <w:t>@</w:t>
      </w:r>
      <w:r w:rsidR="00221BE3" w:rsidRPr="00221BE3">
        <w:rPr>
          <w:rStyle w:val="-"/>
          <w:rFonts w:ascii="Century Gothic" w:hAnsi="Century Gothic"/>
          <w:b/>
          <w:shd w:val="clear" w:color="auto" w:fill="F7F7F7"/>
          <w:lang w:val="en-US"/>
        </w:rPr>
        <w:t>film</w:t>
      </w:r>
      <w:r w:rsidR="00E477FF" w:rsidRPr="00221BE3">
        <w:rPr>
          <w:rStyle w:val="-"/>
          <w:rFonts w:ascii="Century Gothic" w:hAnsi="Century Gothic"/>
          <w:b/>
          <w:shd w:val="clear" w:color="auto" w:fill="F7F7F7"/>
        </w:rPr>
        <w:t>.</w:t>
      </w:r>
      <w:r w:rsidR="00F64EAF" w:rsidRPr="00221BE3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F64EAF" w:rsidRPr="00221BE3">
        <w:rPr>
          <w:rStyle w:val="-"/>
          <w:rFonts w:ascii="Century Gothic" w:hAnsi="Century Gothic"/>
          <w:b/>
          <w:shd w:val="clear" w:color="auto" w:fill="F7F7F7"/>
        </w:rPr>
        <w:t>.</w:t>
      </w:r>
      <w:r w:rsidR="00F64EAF" w:rsidRPr="00221BE3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221BE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3C90801" w14:textId="77777777" w:rsidR="00F130F5" w:rsidRPr="00D52C39" w:rsidRDefault="00E468F8" w:rsidP="00E468F8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</w:t>
      </w:r>
      <w:r w:rsidRPr="00D52C39">
        <w:rPr>
          <w:rFonts w:ascii="Century Gothic" w:hAnsi="Century Gothic"/>
          <w:sz w:val="22"/>
          <w:szCs w:val="22"/>
        </w:rPr>
        <w:t xml:space="preserve">Μιας (1) θέσης ΔΕΠ στη βαθμίδα του καθηγητή πρώτης βαθμίδας με γνωστικό αντικείμενο </w:t>
      </w:r>
    </w:p>
    <w:p w14:paraId="69A7C21E" w14:textId="3BD8648C" w:rsidR="00E468F8" w:rsidRPr="00D52C39" w:rsidRDefault="00E468F8" w:rsidP="00E468F8">
      <w:pPr>
        <w:pStyle w:val="a6"/>
        <w:rPr>
          <w:rFonts w:ascii="Century Gothic" w:hAnsi="Century Gothic"/>
          <w:sz w:val="22"/>
          <w:szCs w:val="22"/>
        </w:rPr>
      </w:pPr>
      <w:r w:rsidRPr="00D52C39">
        <w:rPr>
          <w:rFonts w:ascii="Century Gothic" w:hAnsi="Century Gothic"/>
          <w:sz w:val="22"/>
          <w:szCs w:val="22"/>
        </w:rPr>
        <w:t>«</w:t>
      </w:r>
      <w:r w:rsidR="00F130F5" w:rsidRPr="00D52C39">
        <w:rPr>
          <w:rFonts w:ascii="Century Gothic" w:hAnsi="Century Gothic"/>
          <w:sz w:val="22"/>
          <w:szCs w:val="22"/>
        </w:rPr>
        <w:t xml:space="preserve"> </w:t>
      </w:r>
      <w:r w:rsidR="000427B5" w:rsidRPr="00D52C39">
        <w:rPr>
          <w:rFonts w:ascii="Century Gothic" w:hAnsi="Century Gothic"/>
          <w:sz w:val="22"/>
          <w:szCs w:val="22"/>
        </w:rPr>
        <w:t>Μοντάζ Κινηματογράφου</w:t>
      </w:r>
      <w:r w:rsidR="00F130F5" w:rsidRPr="00D52C39">
        <w:rPr>
          <w:rFonts w:ascii="Century Gothic" w:hAnsi="Century Gothic"/>
          <w:sz w:val="22"/>
          <w:szCs w:val="22"/>
        </w:rPr>
        <w:t xml:space="preserve"> </w:t>
      </w:r>
      <w:r w:rsidRPr="00D52C39">
        <w:rPr>
          <w:rFonts w:ascii="Century Gothic" w:hAnsi="Century Gothic"/>
          <w:sz w:val="22"/>
          <w:szCs w:val="22"/>
        </w:rPr>
        <w:t>».</w:t>
      </w:r>
    </w:p>
    <w:p w14:paraId="63CEF26E" w14:textId="7B402172" w:rsidR="00E468F8" w:rsidRPr="00225D67" w:rsidRDefault="00E468F8" w:rsidP="00E468F8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52C3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225D67">
        <w:rPr>
          <w:rFonts w:ascii="Century Gothic" w:hAnsi="Century Gothic"/>
          <w:sz w:val="22"/>
          <w:szCs w:val="22"/>
        </w:rPr>
        <w:t>ΑΡΡ 30</w:t>
      </w:r>
      <w:r w:rsidR="00225D67" w:rsidRPr="00225D67">
        <w:rPr>
          <w:rFonts w:ascii="Century Gothic" w:hAnsi="Century Gothic"/>
          <w:sz w:val="22"/>
          <w:szCs w:val="22"/>
        </w:rPr>
        <w:t>929</w:t>
      </w:r>
      <w:r w:rsidRPr="00225D67">
        <w:rPr>
          <w:rFonts w:ascii="Century Gothic" w:hAnsi="Century Gothic"/>
          <w:sz w:val="22"/>
          <w:szCs w:val="22"/>
        </w:rPr>
        <w:t xml:space="preserve">) </w:t>
      </w:r>
    </w:p>
    <w:p w14:paraId="748CF807" w14:textId="77777777" w:rsidR="000427B5" w:rsidRPr="00D52C39" w:rsidRDefault="000427B5" w:rsidP="000427B5">
      <w:pPr>
        <w:pStyle w:val="a6"/>
        <w:rPr>
          <w:rFonts w:ascii="Century Gothic" w:hAnsi="Century Gothic"/>
          <w:sz w:val="22"/>
          <w:szCs w:val="22"/>
        </w:rPr>
      </w:pPr>
      <w:r w:rsidRPr="00D52C39">
        <w:rPr>
          <w:rFonts w:ascii="Century Gothic" w:hAnsi="Century Gothic"/>
          <w:sz w:val="22"/>
          <w:szCs w:val="22"/>
        </w:rPr>
        <w:t xml:space="preserve">Μιας (1) θέσης ΔΕΠ στη βαθμίδα του καθηγητή πρώτης βαθμίδας με γνωστικό αντικείμενο </w:t>
      </w:r>
    </w:p>
    <w:p w14:paraId="5F141EF9" w14:textId="082C1500" w:rsidR="000427B5" w:rsidRPr="00D52C39" w:rsidRDefault="000427B5" w:rsidP="000427B5">
      <w:pPr>
        <w:pStyle w:val="a6"/>
        <w:rPr>
          <w:rFonts w:ascii="Century Gothic" w:hAnsi="Century Gothic"/>
          <w:sz w:val="22"/>
          <w:szCs w:val="22"/>
        </w:rPr>
      </w:pPr>
      <w:r w:rsidRPr="00D52C39">
        <w:rPr>
          <w:rFonts w:ascii="Century Gothic" w:hAnsi="Century Gothic"/>
          <w:sz w:val="22"/>
          <w:szCs w:val="22"/>
        </w:rPr>
        <w:t>« Μοντάζ στον  Κινηματογράφο μυθοπλασία</w:t>
      </w:r>
      <w:r w:rsidR="009E5AF6">
        <w:rPr>
          <w:rFonts w:ascii="Century Gothic" w:hAnsi="Century Gothic"/>
          <w:sz w:val="22"/>
          <w:szCs w:val="22"/>
        </w:rPr>
        <w:t>ς</w:t>
      </w:r>
      <w:r w:rsidRPr="00D52C39">
        <w:rPr>
          <w:rFonts w:ascii="Century Gothic" w:hAnsi="Century Gothic"/>
          <w:sz w:val="22"/>
          <w:szCs w:val="22"/>
        </w:rPr>
        <w:t xml:space="preserve"> και ντοκιμαντέρ ».</w:t>
      </w:r>
    </w:p>
    <w:p w14:paraId="21F52F2B" w14:textId="41A9E3C4" w:rsidR="000427B5" w:rsidRPr="00A70466" w:rsidRDefault="000427B5" w:rsidP="000427B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52C39">
        <w:rPr>
          <w:rFonts w:ascii="Century Gothic" w:hAnsi="Century Gothic"/>
          <w:sz w:val="22"/>
          <w:szCs w:val="22"/>
        </w:rPr>
        <w:t xml:space="preserve">(κωδικός ανάρτησης </w:t>
      </w:r>
      <w:r w:rsidRPr="00A70466">
        <w:rPr>
          <w:rFonts w:ascii="Century Gothic" w:hAnsi="Century Gothic"/>
          <w:sz w:val="22"/>
          <w:szCs w:val="22"/>
        </w:rPr>
        <w:t>στο ΑΠΕΛΛΑ: ΑΡΡ 30</w:t>
      </w:r>
      <w:r w:rsidR="00A70466" w:rsidRPr="00A70466">
        <w:rPr>
          <w:rFonts w:ascii="Century Gothic" w:hAnsi="Century Gothic"/>
          <w:sz w:val="22"/>
          <w:szCs w:val="22"/>
        </w:rPr>
        <w:t>933</w:t>
      </w:r>
      <w:r w:rsidRPr="00A70466">
        <w:rPr>
          <w:rFonts w:ascii="Century Gothic" w:hAnsi="Century Gothic"/>
          <w:sz w:val="22"/>
          <w:szCs w:val="22"/>
        </w:rPr>
        <w:t xml:space="preserve">) </w:t>
      </w:r>
    </w:p>
    <w:p w14:paraId="153757A1" w14:textId="75E68315" w:rsidR="00E468F8" w:rsidRDefault="00E468F8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5F6CB330" w14:textId="2B6D3C85" w:rsidR="00F130F5" w:rsidRPr="00201A5B" w:rsidRDefault="00F130F5" w:rsidP="00F130F5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427B5">
        <w:rPr>
          <w:rFonts w:ascii="Century Gothic" w:hAnsi="Century Gothic"/>
          <w:b/>
          <w:sz w:val="22"/>
          <w:szCs w:val="22"/>
          <w:u w:val="single"/>
        </w:rPr>
        <w:t xml:space="preserve">ΝΟΜΙΚΗΣ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221BE3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221BE3" w:rsidRPr="00221BE3">
        <w:rPr>
          <w:rFonts w:ascii="Century Gothic" w:hAnsi="Century Gothic"/>
          <w:b/>
          <w:sz w:val="22"/>
          <w:szCs w:val="22"/>
          <w:u w:val="single"/>
        </w:rPr>
        <w:t>5251</w:t>
      </w:r>
      <w:r w:rsidRPr="00221BE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21BE3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21BE3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21BE3">
        <w:rPr>
          <w:rStyle w:val="-"/>
          <w:b/>
          <w:color w:val="auto"/>
          <w:shd w:val="clear" w:color="auto" w:fill="F7F7F7"/>
        </w:rPr>
        <w:t>:</w:t>
      </w:r>
      <w:r w:rsidRPr="00221BE3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="00221BE3" w:rsidRPr="00221BE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law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21BE3" w:rsidRPr="00221BE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CE3F04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82317BF" w14:textId="7ED3BB92" w:rsidR="00F130F5" w:rsidRPr="00D52C39" w:rsidRDefault="00F130F5" w:rsidP="00F130F5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</w:t>
      </w:r>
      <w:r w:rsidRPr="00D52C39">
        <w:rPr>
          <w:rFonts w:ascii="Century Gothic" w:hAnsi="Century Gothic"/>
          <w:sz w:val="22"/>
          <w:szCs w:val="22"/>
        </w:rPr>
        <w:t>Μιας (1) θέσης ΔΕΠ στη βαθμίδα του καθηγητή πρώτης βαθμίδας με γνωστικό αντικείμενο «</w:t>
      </w:r>
      <w:r w:rsidR="000427B5" w:rsidRPr="00D52C39">
        <w:rPr>
          <w:rFonts w:ascii="Century Gothic" w:hAnsi="Century Gothic"/>
          <w:sz w:val="22"/>
          <w:szCs w:val="22"/>
        </w:rPr>
        <w:t xml:space="preserve">Κοινωνιολογία του Δικαίου – Δίκαιο και Οικονομικά </w:t>
      </w:r>
      <w:r w:rsidRPr="00D52C39">
        <w:rPr>
          <w:rFonts w:ascii="Century Gothic" w:hAnsi="Century Gothic"/>
          <w:sz w:val="22"/>
          <w:szCs w:val="22"/>
        </w:rPr>
        <w:t>».</w:t>
      </w:r>
    </w:p>
    <w:p w14:paraId="2552D607" w14:textId="3A05A37B" w:rsidR="00F130F5" w:rsidRPr="00FA3DE6" w:rsidRDefault="00F130F5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52C3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FA3DE6">
        <w:rPr>
          <w:rFonts w:ascii="Century Gothic" w:hAnsi="Century Gothic"/>
          <w:sz w:val="22"/>
          <w:szCs w:val="22"/>
        </w:rPr>
        <w:t>: ΑΡΡ 30</w:t>
      </w:r>
      <w:r w:rsidR="00FA3DE6" w:rsidRPr="00FA3DE6">
        <w:rPr>
          <w:rFonts w:ascii="Century Gothic" w:hAnsi="Century Gothic"/>
          <w:sz w:val="22"/>
          <w:szCs w:val="22"/>
        </w:rPr>
        <w:t>930</w:t>
      </w:r>
      <w:r w:rsidRPr="00FA3DE6">
        <w:rPr>
          <w:rFonts w:ascii="Century Gothic" w:hAnsi="Century Gothic"/>
          <w:sz w:val="22"/>
          <w:szCs w:val="22"/>
        </w:rPr>
        <w:t xml:space="preserve">) </w:t>
      </w:r>
    </w:p>
    <w:p w14:paraId="283F21F1" w14:textId="1905D91E" w:rsidR="00F130F5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10672114" w14:textId="77777777" w:rsidR="00F130F5" w:rsidRPr="00AB6E29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054383D"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/>
          <w:bCs/>
          <w:sz w:val="22"/>
          <w:szCs w:val="22"/>
        </w:rPr>
        <w:t>2</w:t>
      </w:r>
      <w:r w:rsidR="008C43A0">
        <w:rPr>
          <w:rFonts w:ascii="Century Gothic" w:hAnsi="Century Gothic" w:cs="Arial"/>
          <w:b/>
          <w:bCs/>
          <w:sz w:val="22"/>
          <w:szCs w:val="22"/>
        </w:rPr>
        <w:t>9</w:t>
      </w:r>
      <w:r w:rsidR="000427B5">
        <w:rPr>
          <w:rFonts w:ascii="Century Gothic" w:hAnsi="Century Gothic" w:cs="Arial"/>
          <w:b/>
          <w:bCs/>
          <w:sz w:val="22"/>
          <w:szCs w:val="22"/>
        </w:rPr>
        <w:t>33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C43A0">
        <w:rPr>
          <w:rFonts w:ascii="Century Gothic" w:hAnsi="Century Gothic" w:cs="Arial"/>
          <w:b/>
          <w:bCs/>
          <w:sz w:val="22"/>
          <w:szCs w:val="22"/>
        </w:rPr>
        <w:t>2</w:t>
      </w:r>
      <w:r w:rsidR="000427B5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</w:t>
      </w:r>
      <w:r w:rsidR="008C43A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Cs/>
          <w:sz w:val="22"/>
          <w:szCs w:val="22"/>
        </w:rPr>
        <w:t>2</w:t>
      </w:r>
      <w:r w:rsidR="000427B5">
        <w:rPr>
          <w:rFonts w:ascii="Century Gothic" w:hAnsi="Century Gothic" w:cs="Arial"/>
          <w:bCs/>
          <w:sz w:val="22"/>
          <w:szCs w:val="22"/>
        </w:rPr>
        <w:t>4</w:t>
      </w:r>
      <w:r w:rsidR="00D3678F">
        <w:rPr>
          <w:rFonts w:ascii="Century Gothic" w:hAnsi="Century Gothic" w:cs="Arial"/>
          <w:bCs/>
          <w:sz w:val="22"/>
          <w:szCs w:val="22"/>
        </w:rPr>
        <w:t>/1</w:t>
      </w:r>
      <w:r w:rsidR="008C43A0">
        <w:rPr>
          <w:rFonts w:ascii="Century Gothic" w:hAnsi="Century Gothic" w:cs="Arial"/>
          <w:bCs/>
          <w:sz w:val="22"/>
          <w:szCs w:val="22"/>
        </w:rPr>
        <w:t>1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11273" w:rsidRPr="00711273">
        <w:rPr>
          <w:rFonts w:ascii="Century Gothic" w:hAnsi="Century Gothic" w:cs="Arial"/>
          <w:b/>
          <w:bCs/>
          <w:sz w:val="22"/>
          <w:szCs w:val="22"/>
        </w:rPr>
        <w:t>30</w:t>
      </w:r>
      <w:r w:rsidR="00A26F1F" w:rsidRPr="00711273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8A23BA" w:rsidRPr="00711273">
        <w:rPr>
          <w:rFonts w:ascii="Century Gothic" w:hAnsi="Century Gothic" w:cs="Arial"/>
          <w:b/>
          <w:bCs/>
          <w:sz w:val="22"/>
          <w:szCs w:val="22"/>
        </w:rPr>
        <w:t>202</w:t>
      </w:r>
      <w:r w:rsidR="001E4132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A26F1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2AFECDD8" w:rsidR="002503A4" w:rsidRPr="00C60648" w:rsidRDefault="00F37A36" w:rsidP="00C60648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4132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21E9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446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A77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2C39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55B5"/>
    <w:rsid w:val="00F5797E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vil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law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1793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2022-10-27T07:40:00Z</cp:lastPrinted>
  <dcterms:created xsi:type="dcterms:W3CDTF">2022-11-28T09:08:00Z</dcterms:created>
  <dcterms:modified xsi:type="dcterms:W3CDTF">2022-11-29T12:11:00Z</dcterms:modified>
</cp:coreProperties>
</file>