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95A3A3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65894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06E2E7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65894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56589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56589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56589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44A372D1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711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1F02DB" w:rsidRPr="001F02D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2310 99 9211</w:t>
      </w:r>
      <w:r w:rsidRPr="001F02DB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1F02DB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2B3852" w:rsidRPr="001F02DB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1F02DB" w:rsidRPr="001F02DB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chryskalp</w:t>
      </w:r>
      <w:proofErr w:type="spellEnd"/>
      <w:r w:rsidR="001F02DB" w:rsidRPr="001F02DB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1F02DB" w:rsidRPr="001F02DB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1F02DB" w:rsidRPr="001F02DB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1F02DB" w:rsidRPr="001F02DB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4F5037C5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65894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565894">
        <w:rPr>
          <w:rFonts w:ascii="Century Gothic" w:hAnsi="Century Gothic" w:cs="Arial"/>
          <w:bCs/>
          <w:sz w:val="22"/>
          <w:szCs w:val="22"/>
        </w:rPr>
        <w:t>Πνευμονολογία – Ανοσολογία Πνευμόνων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0275A76C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96016F">
        <w:rPr>
          <w:rFonts w:ascii="Century Gothic" w:hAnsi="Century Gothic" w:cs="Times New Roman"/>
          <w:bCs w:val="0"/>
          <w:sz w:val="22"/>
          <w:szCs w:val="22"/>
        </w:rPr>
        <w:t>50525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534C1C03" w14:textId="50A86041" w:rsidR="00565894" w:rsidRPr="00096ECB" w:rsidRDefault="00565894" w:rsidP="0056589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ΟΔΟΝΤΙΑΤΡΙΚΗΣ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15707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2310 999450 </w:t>
      </w:r>
      <w:r w:rsidRPr="0015707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15707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dent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Pr="0015707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9DB7915" w14:textId="6D5237F6" w:rsidR="00565894" w:rsidRPr="004F26AE" w:rsidRDefault="00565894" w:rsidP="0056589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Προληπτική Οδοντιατρική</w:t>
      </w:r>
      <w:r w:rsidR="0096016F">
        <w:rPr>
          <w:rFonts w:ascii="Century Gothic" w:hAnsi="Century Gothic" w:cs="Arial"/>
          <w:bCs/>
          <w:sz w:val="22"/>
          <w:szCs w:val="22"/>
        </w:rPr>
        <w:t xml:space="preserve">, </w:t>
      </w:r>
      <w:r>
        <w:rPr>
          <w:rFonts w:ascii="Century Gothic" w:hAnsi="Century Gothic" w:cs="Arial"/>
          <w:bCs/>
          <w:sz w:val="22"/>
          <w:szCs w:val="22"/>
        </w:rPr>
        <w:t>Περιοδοντολογία και Βιολογία Εμφυτευμάτων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3C0D3DF" w14:textId="679B5B1C" w:rsidR="00565894" w:rsidRDefault="00565894" w:rsidP="00565894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96016F">
        <w:rPr>
          <w:rFonts w:ascii="Century Gothic" w:hAnsi="Century Gothic" w:cs="Times New Roman"/>
          <w:bCs w:val="0"/>
          <w:sz w:val="22"/>
          <w:szCs w:val="22"/>
        </w:rPr>
        <w:t>50530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46F5EED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/>
          <w:bCs/>
          <w:sz w:val="22"/>
          <w:szCs w:val="22"/>
        </w:rPr>
        <w:t>32</w:t>
      </w:r>
      <w:r w:rsidR="00980045">
        <w:rPr>
          <w:rFonts w:ascii="Century Gothic" w:hAnsi="Century Gothic" w:cs="Arial"/>
          <w:b/>
          <w:bCs/>
          <w:sz w:val="22"/>
          <w:szCs w:val="22"/>
        </w:rPr>
        <w:t>22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71184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71184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Cs/>
          <w:sz w:val="22"/>
          <w:szCs w:val="22"/>
        </w:rPr>
        <w:t>04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0</w:t>
      </w:r>
      <w:r w:rsidR="00771184">
        <w:rPr>
          <w:rFonts w:ascii="Century Gothic" w:hAnsi="Century Gothic" w:cs="Arial"/>
          <w:bCs/>
          <w:sz w:val="22"/>
          <w:szCs w:val="22"/>
        </w:rPr>
        <w:t>9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4575" w:rsidRPr="00F34575">
        <w:rPr>
          <w:rFonts w:ascii="Century Gothic" w:hAnsi="Century Gothic" w:cs="Arial"/>
          <w:b/>
          <w:bCs/>
          <w:sz w:val="22"/>
          <w:szCs w:val="22"/>
        </w:rPr>
        <w:t>10</w:t>
      </w:r>
      <w:r w:rsidR="009A7669" w:rsidRPr="00F3457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4575" w:rsidRPr="00F34575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A26C26" w:rsidRPr="00F3457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3457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34575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3457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3457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20A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57072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2DB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B75A7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1227"/>
    <w:rsid w:val="005627B6"/>
    <w:rsid w:val="00562A37"/>
    <w:rsid w:val="005638A0"/>
    <w:rsid w:val="00563ADC"/>
    <w:rsid w:val="00563EA5"/>
    <w:rsid w:val="00565894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0EB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016F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045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27365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4ECE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76AEB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575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1142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1078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2025-06-27T13:27:00Z</cp:lastPrinted>
  <dcterms:created xsi:type="dcterms:W3CDTF">2025-09-08T08:37:00Z</dcterms:created>
  <dcterms:modified xsi:type="dcterms:W3CDTF">2025-09-08T08:38:00Z</dcterms:modified>
</cp:coreProperties>
</file>