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4EB1F714" w14:textId="77777777" w:rsidR="00D515D1" w:rsidRDefault="00D515D1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313B6582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1C60A5B7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67A83B10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06163">
        <w:rPr>
          <w:rFonts w:ascii="Century Gothic" w:hAnsi="Century Gothic"/>
          <w:b/>
          <w:sz w:val="22"/>
          <w:szCs w:val="22"/>
          <w:u w:val="single"/>
        </w:rPr>
        <w:t xml:space="preserve">ΑΓΓΛΙΚΗΣ ΓΛΩΣΣΑΣ ΚΑΙ ΦΙΛΟΛΟΓΙΑΣ 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835B34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835B34">
        <w:rPr>
          <w:rFonts w:ascii="Century Gothic" w:hAnsi="Century Gothic"/>
          <w:b/>
          <w:sz w:val="22"/>
          <w:szCs w:val="22"/>
          <w:u w:val="single"/>
        </w:rPr>
        <w:t>9</w:t>
      </w:r>
      <w:r w:rsidR="00835B34" w:rsidRPr="00835B34">
        <w:rPr>
          <w:rFonts w:ascii="Century Gothic" w:hAnsi="Century Gothic"/>
          <w:b/>
          <w:sz w:val="22"/>
          <w:szCs w:val="22"/>
          <w:u w:val="single"/>
        </w:rPr>
        <w:t>1354</w:t>
      </w:r>
      <w:r w:rsidRPr="00835B3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35B34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835B34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835B34">
        <w:rPr>
          <w:rStyle w:val="-"/>
          <w:b/>
          <w:color w:val="auto"/>
          <w:shd w:val="clear" w:color="auto" w:fill="F7F7F7"/>
        </w:rPr>
        <w:t>:</w:t>
      </w:r>
      <w:r w:rsidR="00ED5F61" w:rsidRPr="00835B34">
        <w:rPr>
          <w:rStyle w:val="-"/>
          <w:b/>
          <w:color w:val="auto"/>
          <w:shd w:val="clear" w:color="auto" w:fill="F7F7F7"/>
        </w:rPr>
        <w:t xml:space="preserve"> </w:t>
      </w:r>
      <w:r w:rsidRPr="00835B34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835B34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835B34" w:rsidRPr="00835B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</w:rPr>
          <w:t>30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filou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enl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35B34" w:rsidRPr="00835B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835B34">
        <w:rPr>
          <w:rFonts w:ascii="Century Gothic" w:hAnsi="Century Gothic"/>
          <w:b/>
          <w:shd w:val="clear" w:color="auto" w:fill="F7F7F7"/>
        </w:rPr>
        <w:t xml:space="preserve"> </w:t>
      </w:r>
      <w:r w:rsidRPr="00835B3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6E2AD182" w:rsidR="00201A5B" w:rsidRPr="00CB76EC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CB76EC">
        <w:rPr>
          <w:rFonts w:ascii="Century Gothic" w:hAnsi="Century Gothic"/>
          <w:sz w:val="22"/>
          <w:szCs w:val="22"/>
        </w:rPr>
        <w:t>- Μιας (1)</w:t>
      </w:r>
      <w:r w:rsidR="008C5AD9" w:rsidRPr="00CB76EC">
        <w:rPr>
          <w:rFonts w:ascii="Century Gothic" w:hAnsi="Century Gothic"/>
          <w:sz w:val="22"/>
          <w:szCs w:val="22"/>
        </w:rPr>
        <w:t xml:space="preserve"> </w:t>
      </w:r>
      <w:r w:rsidRPr="00CB76EC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CB76EC">
        <w:rPr>
          <w:rFonts w:ascii="Century Gothic" w:hAnsi="Century Gothic"/>
          <w:sz w:val="22"/>
          <w:szCs w:val="22"/>
        </w:rPr>
        <w:t xml:space="preserve"> </w:t>
      </w:r>
      <w:r w:rsidR="000427B5" w:rsidRPr="00CB76EC">
        <w:rPr>
          <w:rFonts w:ascii="Century Gothic" w:hAnsi="Century Gothic"/>
          <w:sz w:val="22"/>
          <w:szCs w:val="22"/>
        </w:rPr>
        <w:t>καθηγητή</w:t>
      </w:r>
      <w:r w:rsidR="00CB76EC" w:rsidRPr="00CB76EC">
        <w:rPr>
          <w:rFonts w:ascii="Century Gothic" w:hAnsi="Century Gothic"/>
          <w:sz w:val="22"/>
          <w:szCs w:val="22"/>
        </w:rPr>
        <w:t xml:space="preserve"> πρώτης βαθμίδας</w:t>
      </w:r>
      <w:r w:rsidR="000B6C28" w:rsidRPr="00CB76EC">
        <w:rPr>
          <w:rFonts w:ascii="Century Gothic" w:hAnsi="Century Gothic"/>
          <w:sz w:val="22"/>
          <w:szCs w:val="22"/>
        </w:rPr>
        <w:t xml:space="preserve"> </w:t>
      </w:r>
      <w:r w:rsidRPr="00CB76EC">
        <w:rPr>
          <w:rFonts w:ascii="Century Gothic" w:hAnsi="Century Gothic"/>
          <w:sz w:val="22"/>
          <w:szCs w:val="22"/>
        </w:rPr>
        <w:t>με γνωστικό αντικείμενο «</w:t>
      </w:r>
      <w:r w:rsidR="00CB76EC" w:rsidRPr="00CB76EC">
        <w:rPr>
          <w:rFonts w:ascii="Century Gothic" w:hAnsi="Century Gothic"/>
          <w:sz w:val="22"/>
          <w:szCs w:val="22"/>
        </w:rPr>
        <w:t xml:space="preserve">Εφαρμοσμένη Γλωσσολογία με ιδιαίτερη έμφαση στη Μεθοδολογία της Διδασκαλίας της Αγγλικής Γλώσσας στην Πρωτοβάθμια Εκπαίδευση </w:t>
      </w:r>
      <w:r w:rsidRPr="00CB76EC">
        <w:rPr>
          <w:rFonts w:ascii="Century Gothic" w:hAnsi="Century Gothic"/>
          <w:sz w:val="22"/>
          <w:szCs w:val="22"/>
        </w:rPr>
        <w:t>».</w:t>
      </w:r>
    </w:p>
    <w:p w14:paraId="369AD375" w14:textId="42C22317" w:rsidR="00F130F5" w:rsidRPr="00595476" w:rsidRDefault="00201A5B" w:rsidP="00F130F5">
      <w:pPr>
        <w:pStyle w:val="a6"/>
        <w:rPr>
          <w:rFonts w:ascii="Century Gothic" w:hAnsi="Century Gothic"/>
          <w:sz w:val="22"/>
          <w:szCs w:val="22"/>
        </w:rPr>
      </w:pPr>
      <w:r w:rsidRPr="00595476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595476">
        <w:rPr>
          <w:rFonts w:ascii="Century Gothic" w:hAnsi="Century Gothic"/>
          <w:sz w:val="22"/>
          <w:szCs w:val="22"/>
          <w:u w:val="single"/>
        </w:rPr>
        <w:t>ΑΡΡ 3</w:t>
      </w:r>
      <w:r w:rsidR="00595476" w:rsidRPr="00595476">
        <w:rPr>
          <w:rFonts w:ascii="Century Gothic" w:hAnsi="Century Gothic"/>
          <w:sz w:val="22"/>
          <w:szCs w:val="22"/>
          <w:u w:val="single"/>
        </w:rPr>
        <w:t>2332</w:t>
      </w:r>
      <w:r w:rsidRPr="00595476">
        <w:rPr>
          <w:rFonts w:ascii="Century Gothic" w:hAnsi="Century Gothic"/>
          <w:sz w:val="22"/>
          <w:szCs w:val="22"/>
          <w:u w:val="single"/>
        </w:rPr>
        <w:t>)</w:t>
      </w: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B9513A1" w14:textId="27C8EEBE" w:rsidR="00D50005" w:rsidRPr="000B6C28" w:rsidRDefault="00D50005" w:rsidP="00D5000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606163">
        <w:rPr>
          <w:rFonts w:ascii="Century Gothic" w:hAnsi="Century Gothic"/>
          <w:b/>
          <w:sz w:val="22"/>
          <w:szCs w:val="22"/>
          <w:u w:val="single"/>
        </w:rPr>
        <w:t xml:space="preserve"> ΨΥΧΟΛΟΓΙΑΣ 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153E1B">
        <w:rPr>
          <w:rFonts w:ascii="Century Gothic" w:hAnsi="Century Gothic"/>
          <w:b/>
          <w:sz w:val="22"/>
          <w:szCs w:val="22"/>
          <w:u w:val="single"/>
        </w:rPr>
        <w:t>231099</w:t>
      </w:r>
      <w:r w:rsidR="00153E1B" w:rsidRPr="00153E1B">
        <w:rPr>
          <w:rFonts w:ascii="Century Gothic" w:hAnsi="Century Gothic"/>
          <w:b/>
          <w:sz w:val="22"/>
          <w:szCs w:val="22"/>
          <w:u w:val="single"/>
        </w:rPr>
        <w:t>6887</w:t>
      </w:r>
      <w:r w:rsidRPr="00153E1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53E1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153E1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153E1B">
        <w:rPr>
          <w:rStyle w:val="-"/>
          <w:b/>
          <w:color w:val="auto"/>
          <w:shd w:val="clear" w:color="auto" w:fill="F7F7F7"/>
        </w:rPr>
        <w:t xml:space="preserve">: </w:t>
      </w:r>
      <w:r w:rsidRPr="00153E1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153E1B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153E1B" w:rsidRPr="00153E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lykos</w:t>
        </w:r>
        <w:r w:rsidR="00153E1B" w:rsidRPr="00153E1B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53E1B" w:rsidRPr="00153E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psy</w:t>
        </w:r>
        <w:r w:rsidR="00153E1B" w:rsidRPr="00153E1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53E1B" w:rsidRPr="00153E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53E1B" w:rsidRPr="00153E1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53E1B" w:rsidRPr="00153E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153E1B">
        <w:rPr>
          <w:rFonts w:ascii="Century Gothic" w:hAnsi="Century Gothic"/>
          <w:b/>
          <w:shd w:val="clear" w:color="auto" w:fill="F7F7F7"/>
        </w:rPr>
        <w:t xml:space="preserve"> </w:t>
      </w:r>
      <w:r w:rsidRPr="00153E1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11ECBE6" w14:textId="77777777" w:rsidR="00D50005" w:rsidRPr="000B6C28" w:rsidRDefault="00D50005" w:rsidP="00D50005">
      <w:pPr>
        <w:pStyle w:val="a6"/>
      </w:pPr>
    </w:p>
    <w:p w14:paraId="55810A2C" w14:textId="17063BE0" w:rsidR="00D50005" w:rsidRPr="00153E1B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153E1B">
        <w:rPr>
          <w:rFonts w:ascii="Century Gothic" w:hAnsi="Century Gothic"/>
          <w:sz w:val="22"/>
          <w:szCs w:val="22"/>
        </w:rPr>
        <w:t xml:space="preserve">- Μιας (1) θέσης ΔΕΠ στη βαθμίδα </w:t>
      </w:r>
      <w:r w:rsidR="00153E1B" w:rsidRPr="00153E1B">
        <w:rPr>
          <w:rFonts w:ascii="Century Gothic" w:hAnsi="Century Gothic"/>
          <w:sz w:val="22"/>
          <w:szCs w:val="22"/>
        </w:rPr>
        <w:t xml:space="preserve">του </w:t>
      </w:r>
      <w:r w:rsidRPr="00153E1B">
        <w:rPr>
          <w:rFonts w:ascii="Century Gothic" w:hAnsi="Century Gothic"/>
          <w:sz w:val="22"/>
          <w:szCs w:val="22"/>
        </w:rPr>
        <w:t>καθηγητή</w:t>
      </w:r>
      <w:r w:rsidR="00153E1B" w:rsidRPr="00153E1B">
        <w:rPr>
          <w:rFonts w:ascii="Century Gothic" w:hAnsi="Century Gothic"/>
          <w:sz w:val="22"/>
          <w:szCs w:val="22"/>
        </w:rPr>
        <w:t xml:space="preserve"> πρώτης βαθμίδας</w:t>
      </w:r>
      <w:r w:rsidRPr="00153E1B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153E1B" w:rsidRPr="00153E1B">
        <w:rPr>
          <w:rFonts w:ascii="Century Gothic" w:hAnsi="Century Gothic"/>
          <w:sz w:val="22"/>
          <w:szCs w:val="22"/>
        </w:rPr>
        <w:t>Κλινική Ψυχολογία</w:t>
      </w:r>
      <w:r w:rsidRPr="00153E1B">
        <w:rPr>
          <w:rFonts w:ascii="Century Gothic" w:hAnsi="Century Gothic"/>
          <w:sz w:val="22"/>
          <w:szCs w:val="22"/>
        </w:rPr>
        <w:t>».</w:t>
      </w:r>
    </w:p>
    <w:p w14:paraId="52702F19" w14:textId="6DCE539E" w:rsidR="00D50005" w:rsidRPr="00091371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091371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091371">
        <w:rPr>
          <w:rFonts w:ascii="Century Gothic" w:hAnsi="Century Gothic"/>
          <w:sz w:val="22"/>
          <w:szCs w:val="22"/>
          <w:u w:val="single"/>
        </w:rPr>
        <w:t>ΑΡΡ 3</w:t>
      </w:r>
      <w:r w:rsidR="00091371" w:rsidRPr="00091371">
        <w:rPr>
          <w:rFonts w:ascii="Century Gothic" w:hAnsi="Century Gothic"/>
          <w:sz w:val="22"/>
          <w:szCs w:val="22"/>
          <w:u w:val="single"/>
        </w:rPr>
        <w:t>2333</w:t>
      </w:r>
      <w:r w:rsidRPr="00091371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A99003F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606163">
        <w:rPr>
          <w:rFonts w:ascii="Century Gothic" w:hAnsi="Century Gothic" w:cs="Arial"/>
          <w:b/>
          <w:bCs/>
          <w:sz w:val="22"/>
          <w:szCs w:val="22"/>
        </w:rPr>
        <w:t>44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606163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606163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B0BDE" w:rsidRPr="009B0BDE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9B0BD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B0BDE" w:rsidRPr="009B0BDE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9B0BD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B0BDE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9B0BDE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9B0BDE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2404F8ED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05ED1CDA">
                <wp:simplePos x="0" y="0"/>
                <wp:positionH relativeFrom="column">
                  <wp:posOffset>2802890</wp:posOffset>
                </wp:positionH>
                <wp:positionV relativeFrom="paragraph">
                  <wp:posOffset>644524</wp:posOffset>
                </wp:positionV>
                <wp:extent cx="3458210" cy="23526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47887BF" w:rsidR="00B426BB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EFC9F33" w14:textId="77777777" w:rsidR="002F0580" w:rsidRDefault="002F0580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B9611A" w14:textId="77777777" w:rsidR="002F0580" w:rsidRPr="003D5042" w:rsidRDefault="002F0580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0.75pt;width:272.3pt;height:18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kDKQIAAFg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47887BF" w:rsidR="00B426BB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EFC9F33" w14:textId="77777777" w:rsidR="002F0580" w:rsidRDefault="002F0580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BB9611A" w14:textId="77777777" w:rsidR="002F0580" w:rsidRPr="003D5042" w:rsidRDefault="002F0580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371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3E1B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2F1B"/>
    <w:rsid w:val="002D369F"/>
    <w:rsid w:val="002D4711"/>
    <w:rsid w:val="002D4EA8"/>
    <w:rsid w:val="002D7CB4"/>
    <w:rsid w:val="002D7D92"/>
    <w:rsid w:val="002E5E8E"/>
    <w:rsid w:val="002E656E"/>
    <w:rsid w:val="002F053A"/>
    <w:rsid w:val="002F0580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172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3667D"/>
    <w:rsid w:val="004408C3"/>
    <w:rsid w:val="00443021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080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47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163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B3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683D"/>
    <w:rsid w:val="008D7128"/>
    <w:rsid w:val="008D731F"/>
    <w:rsid w:val="008E0275"/>
    <w:rsid w:val="008E1C06"/>
    <w:rsid w:val="008E4213"/>
    <w:rsid w:val="008E5A50"/>
    <w:rsid w:val="008E5F4D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0BDE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6EC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15D1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4117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30filou@en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kos@psy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1275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5</cp:revision>
  <cp:lastPrinted>2023-01-09T06:56:00Z</cp:lastPrinted>
  <dcterms:created xsi:type="dcterms:W3CDTF">2023-02-22T07:09:00Z</dcterms:created>
  <dcterms:modified xsi:type="dcterms:W3CDTF">2023-02-22T07:47:00Z</dcterms:modified>
</cp:coreProperties>
</file>