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5706B1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4539FE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5334C9EF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539FE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</w:t>
      </w:r>
      <w:r w:rsidR="004539FE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8107B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4539FE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7F78FCEE" w:rsidR="001B06A4" w:rsidRPr="008339B7" w:rsidRDefault="001B06A4" w:rsidP="001B06A4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bookmarkStart w:id="0" w:name="_Hlk184976269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339B7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ΤΗ ΘΕΣΣΑΛΟΝΙΚΗ</w:t>
      </w:r>
      <w:r w:rsidR="0091682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>. Γραμματείας</w:t>
      </w:r>
      <w:r w:rsidR="009B2D2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1781D" w:rsidRPr="0001781D">
        <w:rPr>
          <w:rFonts w:ascii="Century Gothic" w:hAnsi="Century Gothic"/>
          <w:b/>
          <w:sz w:val="22"/>
          <w:szCs w:val="22"/>
          <w:u w:val="single"/>
        </w:rPr>
        <w:t>2310 99 2494</w:t>
      </w:r>
      <w:r w:rsidRPr="0001781D">
        <w:rPr>
          <w:rFonts w:ascii="Century Gothic" w:hAnsi="Century Gothic"/>
          <w:sz w:val="22"/>
          <w:szCs w:val="22"/>
          <w:u w:val="single"/>
        </w:rPr>
        <w:t>-</w:t>
      </w:r>
      <w:r w:rsidRPr="0001781D">
        <w:rPr>
          <w:rStyle w:val="-"/>
          <w:b/>
          <w:color w:val="auto"/>
          <w:shd w:val="clear" w:color="auto" w:fill="F7F7F7"/>
          <w:lang w:val="en-US"/>
        </w:rPr>
        <w:t>mail</w:t>
      </w:r>
      <w:r w:rsidRPr="0001781D">
        <w:rPr>
          <w:rStyle w:val="-"/>
          <w:rFonts w:ascii="Century Gothic" w:hAnsi="Century Gothic"/>
          <w:b/>
          <w:shd w:val="clear" w:color="auto" w:fill="F7F7F7"/>
        </w:rPr>
        <w:t>:</w:t>
      </w:r>
      <w:r w:rsidR="0001781D" w:rsidRPr="0001781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01781D" w:rsidRPr="0001781D">
        <w:rPr>
          <w:rStyle w:val="-"/>
          <w:rFonts w:ascii="Century Gothic" w:hAnsi="Century Gothic"/>
          <w:b/>
          <w:shd w:val="clear" w:color="auto" w:fill="F7F7F7"/>
          <w:lang w:val="en-US"/>
        </w:rPr>
        <w:t>asvchris</w:t>
      </w:r>
      <w:proofErr w:type="spellEnd"/>
      <w:r w:rsidR="006E739C" w:rsidRPr="0001781D">
        <w:rPr>
          <w:rStyle w:val="-"/>
          <w:rFonts w:ascii="Century Gothic" w:hAnsi="Century Gothic"/>
          <w:b/>
          <w:shd w:val="clear" w:color="auto" w:fill="F7F7F7"/>
        </w:rPr>
        <w:t>@auth.gr</w:t>
      </w:r>
    </w:p>
    <w:p w14:paraId="210050A7" w14:textId="77777777" w:rsidR="001B06A4" w:rsidRPr="001D2D52" w:rsidRDefault="001B06A4" w:rsidP="001D2D52">
      <w:pPr>
        <w:pStyle w:val="Default"/>
      </w:pPr>
    </w:p>
    <w:p w14:paraId="665E375A" w14:textId="553B0560" w:rsidR="001B06A4" w:rsidRPr="00D53347" w:rsidRDefault="001B06A4" w:rsidP="002F1BF8">
      <w:pPr>
        <w:pStyle w:val="a6"/>
        <w:rPr>
          <w:rFonts w:ascii="Century Gothic" w:hAnsi="Century Gothic"/>
          <w:sz w:val="22"/>
          <w:szCs w:val="22"/>
        </w:rPr>
      </w:pPr>
      <w:bookmarkStart w:id="1" w:name="_Hlk162942452"/>
      <w:r w:rsidRPr="00825489">
        <w:rPr>
          <w:rFonts w:ascii="Century Gothic" w:hAnsi="Century Gothic"/>
          <w:sz w:val="22"/>
          <w:szCs w:val="22"/>
        </w:rPr>
        <w:t>- Μιας (1) θέση</w:t>
      </w:r>
      <w:r w:rsidR="0091682C"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</w:t>
      </w:r>
      <w:r w:rsidR="008339B7">
        <w:rPr>
          <w:rFonts w:ascii="Century Gothic" w:hAnsi="Century Gothic"/>
          <w:sz w:val="22"/>
          <w:szCs w:val="22"/>
        </w:rPr>
        <w:t>ου</w:t>
      </w:r>
      <w:r w:rsidR="00E017C0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C09F9">
        <w:rPr>
          <w:rFonts w:ascii="Century Gothic" w:hAnsi="Century Gothic"/>
          <w:sz w:val="22"/>
          <w:szCs w:val="22"/>
        </w:rPr>
        <w:t xml:space="preserve"> </w:t>
      </w:r>
      <w:r w:rsidR="008339B7">
        <w:rPr>
          <w:rFonts w:ascii="Century Gothic" w:hAnsi="Century Gothic"/>
          <w:sz w:val="22"/>
          <w:szCs w:val="22"/>
        </w:rPr>
        <w:t xml:space="preserve">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8339B7">
        <w:rPr>
          <w:rFonts w:ascii="Century Gothic" w:hAnsi="Century Gothic"/>
          <w:sz w:val="22"/>
          <w:szCs w:val="22"/>
        </w:rPr>
        <w:t>Διδακτική της Φυσικής Αγωγής και Μουσικοκινητική Αγωγή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0650BDE8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5D1F4B">
        <w:rPr>
          <w:rFonts w:ascii="Century Gothic" w:hAnsi="Century Gothic"/>
          <w:sz w:val="22"/>
          <w:szCs w:val="22"/>
        </w:rPr>
        <w:t xml:space="preserve"> </w:t>
      </w:r>
      <w:r w:rsidR="0087707C">
        <w:rPr>
          <w:rFonts w:ascii="Century Gothic" w:hAnsi="Century Gothic"/>
          <w:sz w:val="22"/>
          <w:szCs w:val="22"/>
          <w:lang w:val="en-US"/>
        </w:rPr>
        <w:t>45133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1"/>
    <w:bookmarkEnd w:id="0"/>
    <w:p w14:paraId="4A4CB93D" w14:textId="77777777" w:rsidR="004C09F9" w:rsidRDefault="004C09F9" w:rsidP="004C09F9">
      <w:pPr>
        <w:pStyle w:val="a6"/>
        <w:rPr>
          <w:rFonts w:ascii="Century Gothic" w:hAnsi="Century Gothic"/>
          <w:sz w:val="22"/>
          <w:szCs w:val="22"/>
        </w:rPr>
      </w:pPr>
    </w:p>
    <w:p w14:paraId="33FA0E63" w14:textId="77777777" w:rsidR="00AE75A2" w:rsidRPr="00825489" w:rsidRDefault="00AE75A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421B671C" w:rsidR="00694C69" w:rsidRPr="009D4CCB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017C0">
        <w:rPr>
          <w:rFonts w:ascii="Century Gothic" w:hAnsi="Century Gothic" w:cs="Arial"/>
          <w:b/>
          <w:bCs/>
          <w:sz w:val="22"/>
          <w:szCs w:val="22"/>
        </w:rPr>
        <w:t>4</w:t>
      </w:r>
      <w:r w:rsidR="00866DF7">
        <w:rPr>
          <w:rFonts w:ascii="Century Gothic" w:hAnsi="Century Gothic" w:cs="Arial"/>
          <w:b/>
          <w:bCs/>
          <w:sz w:val="22"/>
          <w:szCs w:val="22"/>
        </w:rPr>
        <w:t>31</w:t>
      </w:r>
      <w:r w:rsidR="008339B7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866DF7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91682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866DF7">
        <w:rPr>
          <w:rFonts w:ascii="Century Gothic" w:hAnsi="Century Gothic" w:cs="Arial"/>
          <w:bCs/>
          <w:sz w:val="22"/>
          <w:szCs w:val="22"/>
        </w:rPr>
        <w:t>13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01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404AC" w:rsidRPr="00056651">
        <w:rPr>
          <w:rFonts w:ascii="Century Gothic" w:hAnsi="Century Gothic" w:cs="Arial"/>
          <w:b/>
          <w:bCs/>
          <w:sz w:val="22"/>
          <w:szCs w:val="22"/>
        </w:rPr>
        <w:t>2</w:t>
      </w:r>
      <w:r w:rsidR="00056651" w:rsidRPr="00056651">
        <w:rPr>
          <w:rFonts w:ascii="Century Gothic" w:hAnsi="Century Gothic" w:cs="Arial"/>
          <w:b/>
          <w:bCs/>
          <w:sz w:val="22"/>
          <w:szCs w:val="22"/>
        </w:rPr>
        <w:t>1</w:t>
      </w:r>
      <w:r w:rsidR="0039290C" w:rsidRPr="0005665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56651" w:rsidRPr="00056651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26C26" w:rsidRPr="0005665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5665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56651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56651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056651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FCFBF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8339B7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8339B7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8339B7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1781D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65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B7877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12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0B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62D"/>
    <w:rsid w:val="003C3874"/>
    <w:rsid w:val="003C546F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39FE"/>
    <w:rsid w:val="00454015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1AEB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39B7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707C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2959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2CF"/>
    <w:rsid w:val="00C14375"/>
    <w:rsid w:val="00C1626E"/>
    <w:rsid w:val="00C2028F"/>
    <w:rsid w:val="00C21173"/>
    <w:rsid w:val="00C21DAB"/>
    <w:rsid w:val="00C2214F"/>
    <w:rsid w:val="00C22946"/>
    <w:rsid w:val="00C231E2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46582"/>
    <w:rsid w:val="00F501C9"/>
    <w:rsid w:val="00F504DB"/>
    <w:rsid w:val="00F50B35"/>
    <w:rsid w:val="00F5135D"/>
    <w:rsid w:val="00F5188B"/>
    <w:rsid w:val="00F52C83"/>
    <w:rsid w:val="00F53204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0239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0B78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7B1A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906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2025-01-16T07:32:00Z</dcterms:created>
  <dcterms:modified xsi:type="dcterms:W3CDTF">2025-01-16T07:32:00Z</dcterms:modified>
</cp:coreProperties>
</file>