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69ED" w14:textId="3F6603D4" w:rsidR="001A0F9E" w:rsidRDefault="001A0F9E" w:rsidP="00785C68">
      <w:pPr>
        <w:rPr>
          <w:lang w:val="en-US"/>
        </w:rPr>
      </w:pPr>
    </w:p>
    <w:p w14:paraId="47ADAE10" w14:textId="77777777" w:rsidR="003121BE" w:rsidRPr="006A6906" w:rsidRDefault="003121B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BEA0211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540F9E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D1B91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56F1C45D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D1B91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DD1B91">
        <w:rPr>
          <w:rFonts w:ascii="Century Gothic" w:hAnsi="Century Gothic"/>
          <w:sz w:val="22"/>
          <w:szCs w:val="22"/>
        </w:rPr>
        <w:t>ισε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DD1B91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161BA71B" w:rsidR="00454CB7" w:rsidRPr="00377F54" w:rsidRDefault="00454CB7" w:rsidP="00096ECB">
      <w:pPr>
        <w:autoSpaceDE w:val="0"/>
        <w:autoSpaceDN w:val="0"/>
        <w:adjustRightInd w:val="0"/>
        <w:jc w:val="both"/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377F5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ΚΟΙΝΩΝΙΚΗΣ ΘΕΟΛΟΓΙΑΣ ΚΑΙ ΧΡΙΣΤΙΑΝΙΚΟΥ ΠΟΛΙΤΙΣΜΟΥ</w:t>
      </w:r>
      <w:r w:rsidR="00B060B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377F5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377F5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686EC3" w:rsidRPr="00377F5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</w:t>
      </w:r>
      <w:r w:rsidR="00377F54" w:rsidRPr="00377F5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6680</w:t>
      </w:r>
      <w:r w:rsidR="00686EC3" w:rsidRPr="00377F5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377F54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377F54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377F54">
        <w:rPr>
          <w:rStyle w:val="-"/>
          <w:rFonts w:ascii="Century Gothic" w:hAnsi="Century Gothic" w:cs="Calibri"/>
          <w:b/>
          <w:bCs/>
          <w:lang w:eastAsia="en-US"/>
        </w:rPr>
        <w:t xml:space="preserve"> </w:t>
      </w:r>
      <w:hyperlink r:id="rId8" w:history="1">
        <w:r w:rsidR="00377F54" w:rsidRPr="00030FF2">
          <w:rPr>
            <w:rStyle w:val="-"/>
            <w:rFonts w:ascii="Century Gothic" w:hAnsi="Century Gothic" w:cs="Calibri"/>
            <w:b/>
            <w:bCs/>
            <w:lang w:val="en-US" w:eastAsia="en-US"/>
          </w:rPr>
          <w:t>info</w:t>
        </w:r>
        <w:r w:rsidR="00377F54" w:rsidRPr="00030FF2">
          <w:rPr>
            <w:rStyle w:val="-"/>
            <w:rFonts w:ascii="Century Gothic" w:hAnsi="Century Gothic" w:cs="Calibri"/>
            <w:b/>
            <w:bCs/>
            <w:lang w:eastAsia="en-US"/>
          </w:rPr>
          <w:t>@</w:t>
        </w:r>
        <w:r w:rsidR="00377F54" w:rsidRPr="00030FF2">
          <w:rPr>
            <w:rStyle w:val="-"/>
            <w:rFonts w:ascii="Century Gothic" w:hAnsi="Century Gothic" w:cs="Calibri"/>
            <w:b/>
            <w:bCs/>
            <w:lang w:val="en-US" w:eastAsia="en-US"/>
          </w:rPr>
          <w:t>past</w:t>
        </w:r>
        <w:r w:rsidR="00377F54" w:rsidRPr="00030FF2">
          <w:rPr>
            <w:rStyle w:val="-"/>
            <w:rFonts w:ascii="Century Gothic" w:hAnsi="Century Gothic" w:cs="Calibri"/>
            <w:b/>
            <w:bCs/>
            <w:lang w:eastAsia="en-US"/>
          </w:rPr>
          <w:t>.</w:t>
        </w:r>
        <w:r w:rsidR="00377F54" w:rsidRPr="00030FF2">
          <w:rPr>
            <w:rStyle w:val="-"/>
            <w:rFonts w:ascii="Century Gothic" w:hAnsi="Century Gothic" w:cs="Calibri"/>
            <w:b/>
            <w:bCs/>
            <w:lang w:val="en-US" w:eastAsia="en-US"/>
          </w:rPr>
          <w:t>auth</w:t>
        </w:r>
        <w:r w:rsidR="00377F54" w:rsidRPr="00030FF2">
          <w:rPr>
            <w:rStyle w:val="-"/>
            <w:rFonts w:ascii="Century Gothic" w:hAnsi="Century Gothic" w:cs="Calibri"/>
            <w:b/>
            <w:bCs/>
            <w:lang w:eastAsia="en-US"/>
          </w:rPr>
          <w:t>.</w:t>
        </w:r>
        <w:r w:rsidR="00377F54" w:rsidRPr="00030FF2">
          <w:rPr>
            <w:rStyle w:val="-"/>
            <w:rFonts w:ascii="Century Gothic" w:hAnsi="Century Gothic" w:cs="Calibri"/>
            <w:b/>
            <w:bCs/>
            <w:lang w:val="en-US" w:eastAsia="en-US"/>
          </w:rPr>
          <w:t>gr</w:t>
        </w:r>
      </w:hyperlink>
      <w:r w:rsidR="00377F54" w:rsidRPr="00377F54">
        <w:rPr>
          <w:rStyle w:val="-"/>
          <w:rFonts w:ascii="Century Gothic" w:hAnsi="Century Gothic" w:cs="Calibri"/>
          <w:b/>
          <w:bCs/>
          <w:lang w:eastAsia="en-US"/>
        </w:rPr>
        <w:t xml:space="preserve"> </w:t>
      </w:r>
      <w:proofErr w:type="spellStart"/>
      <w:r w:rsidR="00377F54">
        <w:rPr>
          <w:rStyle w:val="-"/>
          <w:rFonts w:ascii="Century Gothic" w:hAnsi="Century Gothic" w:cs="Calibri"/>
          <w:b/>
          <w:bCs/>
          <w:lang w:val="en-US" w:eastAsia="en-US"/>
        </w:rPr>
        <w:t>zoikopaila</w:t>
      </w:r>
      <w:proofErr w:type="spellEnd"/>
      <w:r w:rsidR="00377F54" w:rsidRPr="00377F54">
        <w:rPr>
          <w:rStyle w:val="-"/>
          <w:rFonts w:ascii="Century Gothic" w:hAnsi="Century Gothic" w:cs="Calibri"/>
          <w:b/>
          <w:bCs/>
          <w:lang w:eastAsia="en-US"/>
        </w:rPr>
        <w:t>@</w:t>
      </w:r>
      <w:r w:rsidR="00377F54">
        <w:rPr>
          <w:rStyle w:val="-"/>
          <w:rFonts w:ascii="Century Gothic" w:hAnsi="Century Gothic" w:cs="Calibri"/>
          <w:b/>
          <w:bCs/>
          <w:lang w:val="en-US" w:eastAsia="en-US"/>
        </w:rPr>
        <w:t>past</w:t>
      </w:r>
      <w:r w:rsidR="00377F54" w:rsidRPr="00377F54">
        <w:rPr>
          <w:rStyle w:val="-"/>
          <w:rFonts w:ascii="Century Gothic" w:hAnsi="Century Gothic" w:cs="Calibri"/>
          <w:b/>
          <w:bCs/>
          <w:lang w:eastAsia="en-US"/>
        </w:rPr>
        <w:t>.</w:t>
      </w:r>
      <w:r w:rsidR="00377F54">
        <w:rPr>
          <w:rStyle w:val="-"/>
          <w:rFonts w:ascii="Century Gothic" w:hAnsi="Century Gothic" w:cs="Calibri"/>
          <w:b/>
          <w:bCs/>
          <w:lang w:val="en-US" w:eastAsia="en-US"/>
        </w:rPr>
        <w:t>auth</w:t>
      </w:r>
      <w:r w:rsidR="00377F54" w:rsidRPr="00377F54">
        <w:rPr>
          <w:rStyle w:val="-"/>
          <w:rFonts w:ascii="Century Gothic" w:hAnsi="Century Gothic" w:cs="Calibri"/>
          <w:b/>
          <w:bCs/>
          <w:lang w:eastAsia="en-US"/>
        </w:rPr>
        <w:t>.</w:t>
      </w:r>
      <w:r w:rsidR="00377F54">
        <w:rPr>
          <w:rStyle w:val="-"/>
          <w:rFonts w:ascii="Century Gothic" w:hAnsi="Century Gothic" w:cs="Calibri"/>
          <w:b/>
          <w:bCs/>
          <w:lang w:val="en-US" w:eastAsia="en-US"/>
        </w:rPr>
        <w:t>gr</w:t>
      </w:r>
    </w:p>
    <w:p w14:paraId="0A248172" w14:textId="77777777" w:rsidR="00453763" w:rsidRPr="00453763" w:rsidRDefault="00453763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</w:p>
    <w:p w14:paraId="233D1E78" w14:textId="41E45A69" w:rsidR="00454CB7" w:rsidRPr="00287C3D" w:rsidRDefault="00454CB7" w:rsidP="00377F54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καθηγητή</w:t>
      </w:r>
      <w:r w:rsidR="00B060B0">
        <w:rPr>
          <w:rFonts w:ascii="Century Gothic" w:hAnsi="Century Gothic" w:cs="Arial"/>
          <w:bCs/>
          <w:sz w:val="22"/>
          <w:szCs w:val="22"/>
        </w:rPr>
        <w:t xml:space="preserve"> </w:t>
      </w:r>
      <w:r w:rsidR="00DD1B91">
        <w:rPr>
          <w:rFonts w:ascii="Century Gothic" w:hAnsi="Century Gothic" w:cs="Arial"/>
          <w:bCs/>
          <w:sz w:val="22"/>
          <w:szCs w:val="22"/>
        </w:rPr>
        <w:t xml:space="preserve">πρώτης βαθμίδας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377F54" w:rsidRPr="00377F54">
        <w:rPr>
          <w:rFonts w:ascii="Century Gothic" w:hAnsi="Century Gothic" w:cs="Arial"/>
          <w:bCs/>
          <w:sz w:val="22"/>
          <w:szCs w:val="22"/>
        </w:rPr>
        <w:t>Αγιολογία -</w:t>
      </w:r>
      <w:r w:rsidR="00377F54">
        <w:rPr>
          <w:rFonts w:ascii="Century Gothic" w:hAnsi="Century Gothic" w:cs="Arial"/>
          <w:bCs/>
          <w:sz w:val="22"/>
          <w:szCs w:val="22"/>
        </w:rPr>
        <w:t xml:space="preserve"> </w:t>
      </w:r>
      <w:r w:rsidR="00377F54" w:rsidRPr="00377F54">
        <w:rPr>
          <w:rFonts w:ascii="Century Gothic" w:hAnsi="Century Gothic" w:cs="Arial"/>
          <w:bCs/>
          <w:sz w:val="22"/>
          <w:szCs w:val="22"/>
        </w:rPr>
        <w:t>Υμνολογία»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9C801F8" w14:textId="1680FA2E" w:rsidR="004E6200" w:rsidRPr="00540F9E" w:rsidRDefault="00454CB7" w:rsidP="00540F9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 w:rsid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064F62" w:rsidRPr="009D58C5">
        <w:rPr>
          <w:rFonts w:ascii="Century Gothic" w:hAnsi="Century Gothic" w:cs="Times New Roman"/>
          <w:bCs w:val="0"/>
          <w:sz w:val="22"/>
          <w:szCs w:val="22"/>
        </w:rPr>
        <w:t xml:space="preserve"> 52</w:t>
      </w:r>
      <w:r w:rsidR="00377F54">
        <w:rPr>
          <w:rFonts w:ascii="Century Gothic" w:hAnsi="Century Gothic" w:cs="Times New Roman"/>
          <w:bCs w:val="0"/>
          <w:sz w:val="22"/>
          <w:szCs w:val="22"/>
        </w:rPr>
        <w:t>742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790057CA" w14:textId="1839B16A" w:rsidR="004E6200" w:rsidRDefault="004E6200" w:rsidP="004E6200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1D9E4B92" w14:textId="77777777" w:rsidR="008F6CA3" w:rsidRDefault="008F6CA3" w:rsidP="008F6CA3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0"/>
    <w:bookmarkEnd w:id="1"/>
    <w:p w14:paraId="07298406" w14:textId="437B4C66" w:rsidR="00694C69" w:rsidRPr="00064F62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</w:t>
      </w:r>
      <w:r w:rsidR="00025EE7">
        <w:rPr>
          <w:rFonts w:ascii="Century Gothic" w:hAnsi="Century Gothic" w:cs="Arial"/>
          <w:b/>
          <w:bCs/>
          <w:sz w:val="22"/>
          <w:szCs w:val="22"/>
        </w:rPr>
        <w:t>778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025EE7">
        <w:rPr>
          <w:rFonts w:ascii="Century Gothic" w:hAnsi="Century Gothic" w:cs="Arial"/>
          <w:b/>
          <w:bCs/>
          <w:sz w:val="22"/>
          <w:szCs w:val="22"/>
        </w:rPr>
        <w:t>11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DD1B91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025EE7">
        <w:rPr>
          <w:rFonts w:ascii="Century Gothic" w:hAnsi="Century Gothic" w:cs="Arial"/>
          <w:bCs/>
          <w:sz w:val="22"/>
          <w:szCs w:val="22"/>
        </w:rPr>
        <w:t>12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DD1B91">
        <w:rPr>
          <w:rFonts w:ascii="Century Gothic" w:hAnsi="Century Gothic" w:cs="Arial"/>
          <w:bCs/>
          <w:sz w:val="22"/>
          <w:szCs w:val="22"/>
        </w:rPr>
        <w:t>12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77F54">
        <w:rPr>
          <w:rFonts w:ascii="Century Gothic" w:hAnsi="Century Gothic" w:cs="Arial"/>
          <w:b/>
          <w:bCs/>
          <w:sz w:val="22"/>
          <w:szCs w:val="22"/>
        </w:rPr>
        <w:t>24</w:t>
      </w:r>
      <w:r w:rsidR="005A0028" w:rsidRPr="00064F6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725C7" w:rsidRPr="00064F62">
        <w:rPr>
          <w:rFonts w:ascii="Century Gothic" w:hAnsi="Century Gothic" w:cs="Arial"/>
          <w:b/>
          <w:bCs/>
          <w:sz w:val="22"/>
          <w:szCs w:val="22"/>
        </w:rPr>
        <w:t>Φεβρουαρίου</w:t>
      </w:r>
      <w:r w:rsidR="00210C80" w:rsidRPr="00064F6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064F62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064F62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064F62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E531374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9BE9" id="_x0000_s1030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1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9D58C5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5EE7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4F62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339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1BE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77F54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385"/>
    <w:rsid w:val="00451A2C"/>
    <w:rsid w:val="00451CC5"/>
    <w:rsid w:val="00452C81"/>
    <w:rsid w:val="00453763"/>
    <w:rsid w:val="0045396B"/>
    <w:rsid w:val="00454CB7"/>
    <w:rsid w:val="00455800"/>
    <w:rsid w:val="004560D3"/>
    <w:rsid w:val="004564D3"/>
    <w:rsid w:val="00460893"/>
    <w:rsid w:val="004613D7"/>
    <w:rsid w:val="00461A7F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B85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6200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0F9E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2B1D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56B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17ACB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86EC3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27FF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B15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71B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404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57AB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8F6CA3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343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5CFA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58C5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5C7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2DA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5B84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1B91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3F6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62A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B88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47887"/>
    <w:rsid w:val="00F47DAC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9543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Πλέγμα πίνακα142"/>
    <w:basedOn w:val="a2"/>
    <w:next w:val="a8"/>
    <w:uiPriority w:val="59"/>
    <w:rsid w:val="00CE22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Πλέγμα πίνακα143"/>
    <w:basedOn w:val="a2"/>
    <w:next w:val="a8"/>
    <w:uiPriority w:val="59"/>
    <w:rsid w:val="008024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Πλέγμα πίνακα144"/>
    <w:basedOn w:val="a2"/>
    <w:next w:val="a8"/>
    <w:uiPriority w:val="59"/>
    <w:rsid w:val="00064F6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Πλέγμα πίνακα145"/>
    <w:basedOn w:val="a2"/>
    <w:next w:val="a8"/>
    <w:uiPriority w:val="59"/>
    <w:rsid w:val="006A27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st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917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2025-12-12T13:00:00Z</cp:lastPrinted>
  <dcterms:created xsi:type="dcterms:W3CDTF">2025-12-17T13:27:00Z</dcterms:created>
  <dcterms:modified xsi:type="dcterms:W3CDTF">2025-12-17T13:27:00Z</dcterms:modified>
</cp:coreProperties>
</file>