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C59720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E52FC">
        <w:rPr>
          <w:rFonts w:ascii="Century Gothic" w:hAnsi="Century Gothic"/>
          <w:sz w:val="22"/>
          <w:szCs w:val="22"/>
        </w:rPr>
        <w:t xml:space="preserve"> κεν</w:t>
      </w:r>
      <w:r w:rsidR="002E2E17">
        <w:rPr>
          <w:rFonts w:ascii="Century Gothic" w:hAnsi="Century Gothic"/>
          <w:sz w:val="22"/>
          <w:szCs w:val="22"/>
        </w:rPr>
        <w:t>ών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2E2E17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4285F888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4E52FC">
        <w:rPr>
          <w:rFonts w:ascii="Century Gothic" w:hAnsi="Century Gothic"/>
          <w:sz w:val="22"/>
          <w:szCs w:val="22"/>
        </w:rPr>
        <w:t>κεν</w:t>
      </w:r>
      <w:r w:rsidR="002E2E17">
        <w:rPr>
          <w:rFonts w:ascii="Century Gothic" w:hAnsi="Century Gothic"/>
          <w:sz w:val="22"/>
          <w:szCs w:val="22"/>
        </w:rPr>
        <w:t>ών</w:t>
      </w:r>
      <w:r w:rsidR="004E52F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2E2E17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772F6823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4E52F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8A60C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8A60C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8A60C7" w:rsidRPr="008A60C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2310 99 9044</w:t>
      </w:r>
      <w:r w:rsidR="008A60C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8A60C7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8A60C7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8A60C7">
        <w:rPr>
          <w:rStyle w:val="-"/>
        </w:rPr>
        <w:t xml:space="preserve"> </w:t>
      </w:r>
      <w:r w:rsidR="008A60C7" w:rsidRPr="008A60C7">
        <w:rPr>
          <w:rStyle w:val="-"/>
          <w:rFonts w:ascii="Century Gothic" w:hAnsi="Century Gothic" w:cs="Calibri"/>
          <w:b/>
          <w:bCs/>
          <w:lang w:eastAsia="en-US"/>
        </w:rPr>
        <w:t>okoutita@auth.gr</w:t>
      </w:r>
    </w:p>
    <w:p w14:paraId="2D52BE0C" w14:textId="015AD335" w:rsidR="002E2E17" w:rsidRPr="00287C3D" w:rsidRDefault="002E2E17" w:rsidP="002E2E17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>Ορθοπαιδική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5A51908C" w14:textId="61253A9A" w:rsidR="002E2E17" w:rsidRPr="00540F9E" w:rsidRDefault="002E2E17" w:rsidP="002E2E1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E84860">
        <w:rPr>
          <w:rFonts w:ascii="Century Gothic" w:hAnsi="Century Gothic" w:cs="Times New Roman"/>
          <w:bCs w:val="0"/>
          <w:sz w:val="22"/>
          <w:szCs w:val="22"/>
        </w:rPr>
        <w:t>52810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4E166501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6123A4">
        <w:rPr>
          <w:rFonts w:ascii="Century Gothic" w:hAnsi="Century Gothic" w:cs="Arial"/>
          <w:bCs/>
          <w:sz w:val="22"/>
          <w:szCs w:val="22"/>
        </w:rPr>
        <w:t>Γενική Χειρουργική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3746096B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E84860">
        <w:rPr>
          <w:rFonts w:ascii="Century Gothic" w:hAnsi="Century Gothic" w:cs="Times New Roman"/>
          <w:bCs w:val="0"/>
          <w:sz w:val="22"/>
          <w:szCs w:val="22"/>
        </w:rPr>
        <w:t xml:space="preserve"> 52811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2CAAC78E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2E2E17">
        <w:rPr>
          <w:rFonts w:ascii="Century Gothic" w:hAnsi="Century Gothic" w:cs="Arial"/>
          <w:b/>
          <w:bCs/>
          <w:sz w:val="22"/>
          <w:szCs w:val="22"/>
        </w:rPr>
        <w:t>862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E52FC">
        <w:rPr>
          <w:rFonts w:ascii="Century Gothic" w:hAnsi="Century Gothic" w:cs="Arial"/>
          <w:b/>
          <w:bCs/>
          <w:sz w:val="22"/>
          <w:szCs w:val="22"/>
        </w:rPr>
        <w:t>1</w:t>
      </w:r>
      <w:r w:rsidR="002E2E17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>1</w:t>
      </w:r>
      <w:r w:rsidR="002E2E17">
        <w:rPr>
          <w:rFonts w:ascii="Century Gothic" w:hAnsi="Century Gothic" w:cs="Arial"/>
          <w:bCs/>
          <w:sz w:val="22"/>
          <w:szCs w:val="22"/>
        </w:rPr>
        <w:t>7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E2E17">
        <w:rPr>
          <w:rFonts w:ascii="Century Gothic" w:hAnsi="Century Gothic" w:cs="Arial"/>
          <w:b/>
          <w:bCs/>
          <w:sz w:val="22"/>
          <w:szCs w:val="22"/>
        </w:rPr>
        <w:t>24</w:t>
      </w:r>
      <w:r w:rsidR="005A0028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5B756B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B756B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D83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47432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2E17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2FC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0830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A4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05E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A60C7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61B"/>
    <w:rsid w:val="00920C58"/>
    <w:rsid w:val="00924296"/>
    <w:rsid w:val="0092525E"/>
    <w:rsid w:val="00925F6C"/>
    <w:rsid w:val="00930B9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57158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073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3F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4860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930B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A753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2025-12-18T13:41:00Z</dcterms:created>
  <dcterms:modified xsi:type="dcterms:W3CDTF">2025-12-18T13:41:00Z</dcterms:modified>
</cp:coreProperties>
</file>