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="1"/>
        <w:tblW w:w="5000" w:type="pct"/>
        <w:tblBorders>
          <w:bottom w:val="single" w:sz="6" w:space="0" w:color="962828"/>
        </w:tblBorders>
        <w:tblLook w:val="00A0" w:firstRow="1" w:lastRow="0" w:firstColumn="1" w:lastColumn="0" w:noHBand="0" w:noVBand="0"/>
      </w:tblPr>
      <w:tblGrid>
        <w:gridCol w:w="2064"/>
        <w:gridCol w:w="299"/>
        <w:gridCol w:w="4272"/>
        <w:gridCol w:w="4023"/>
      </w:tblGrid>
      <w:tr w:rsidR="00797A44" w:rsidRPr="00387250" w:rsidTr="00CC35D0">
        <w:trPr>
          <w:cantSplit/>
        </w:trPr>
        <w:tc>
          <w:tcPr>
            <w:tcW w:w="2018" w:type="dxa"/>
            <w:vAlign w:val="center"/>
          </w:tcPr>
          <w:p w:rsidR="00797A44" w:rsidRPr="00387250" w:rsidRDefault="00797A44" w:rsidP="00CC35D0">
            <w:pPr>
              <w:contextualSpacing/>
              <w:jc w:val="center"/>
              <w:rPr>
                <w:rFonts w:ascii="Calibri" w:hAnsi="Calibri" w:cs="Calibri"/>
                <w:color w:val="962828"/>
                <w:sz w:val="22"/>
                <w:szCs w:val="22"/>
              </w:rPr>
            </w:pPr>
            <w:r w:rsidRPr="00387250">
              <w:rPr>
                <w:rFonts w:ascii="Calibri" w:hAnsi="Calibri" w:cs="Calibri"/>
                <w:color w:val="962828"/>
                <w:sz w:val="22"/>
                <w:szCs w:val="22"/>
              </w:rPr>
              <w:t>ΕΛΛΗΝΙΚΗ ΔΗΜΟΚΡΑΤΙΑ</w:t>
            </w:r>
          </w:p>
        </w:tc>
        <w:tc>
          <w:tcPr>
            <w:tcW w:w="292" w:type="dxa"/>
            <w:vMerge w:val="restart"/>
          </w:tcPr>
          <w:p w:rsidR="00797A44" w:rsidRPr="00387250" w:rsidRDefault="00797A44" w:rsidP="00CC35D0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77" w:type="dxa"/>
            <w:vAlign w:val="center"/>
          </w:tcPr>
          <w:p w:rsidR="00797A44" w:rsidRPr="00387250" w:rsidRDefault="00797A44" w:rsidP="00CC35D0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7250">
              <w:rPr>
                <w:rFonts w:ascii="Calibri" w:hAnsi="Calibri" w:cs="Calibri"/>
                <w:b/>
                <w:sz w:val="22"/>
                <w:szCs w:val="22"/>
              </w:rPr>
              <w:t>ΣΧΟΛΗ ΕΠΙΣΤΗΜΩΝ ΥΓΕΙΑΣ</w:t>
            </w:r>
          </w:p>
          <w:p w:rsidR="00797A44" w:rsidRPr="00387250" w:rsidRDefault="00797A44" w:rsidP="00CC35D0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7250">
              <w:rPr>
                <w:rFonts w:ascii="Calibri" w:hAnsi="Calibri" w:cs="Calibri"/>
                <w:b/>
                <w:sz w:val="22"/>
                <w:szCs w:val="22"/>
              </w:rPr>
              <w:t>ΤΜΗΜΑ ΙΑΤΡΙΚΗΣ</w:t>
            </w:r>
          </w:p>
        </w:tc>
        <w:tc>
          <w:tcPr>
            <w:tcW w:w="3933" w:type="dxa"/>
            <w:vMerge w:val="restart"/>
          </w:tcPr>
          <w:p w:rsidR="00797A44" w:rsidRPr="00387250" w:rsidRDefault="00797A44" w:rsidP="00CC35D0">
            <w:pPr>
              <w:ind w:left="34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725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CF7B775" wp14:editId="1645C0E0">
                  <wp:extent cx="720000" cy="724162"/>
                  <wp:effectExtent l="0" t="0" r="4445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atriki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4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7A44" w:rsidRDefault="00797A44" w:rsidP="00CC35D0">
            <w:pPr>
              <w:ind w:left="34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97A44" w:rsidRPr="00387250" w:rsidRDefault="00797A44" w:rsidP="00CC35D0">
            <w:pPr>
              <w:ind w:left="34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97A44" w:rsidRPr="00387250" w:rsidRDefault="00797A44" w:rsidP="00CC35D0">
            <w:pPr>
              <w:ind w:left="34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97A44" w:rsidRPr="00387250" w:rsidRDefault="00797A44" w:rsidP="00CC35D0">
            <w:pPr>
              <w:ind w:left="34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7250">
              <w:rPr>
                <w:rFonts w:ascii="Calibri" w:hAnsi="Calibri" w:cs="Calibri"/>
                <w:sz w:val="22"/>
                <w:szCs w:val="22"/>
              </w:rPr>
              <w:t xml:space="preserve">Θεσσαλονίκη, </w:t>
            </w:r>
            <w:bookmarkStart w:id="0" w:name="FLD4"/>
            <w:bookmarkEnd w:id="0"/>
            <w:r w:rsidR="00770A66">
              <w:rPr>
                <w:rFonts w:ascii="Calibri" w:hAnsi="Calibri" w:cs="Calibri"/>
                <w:sz w:val="22"/>
                <w:szCs w:val="22"/>
              </w:rPr>
              <w:t>8</w:t>
            </w:r>
            <w:r w:rsidR="002D718D">
              <w:rPr>
                <w:rFonts w:ascii="Calibri" w:hAnsi="Calibri" w:cs="Calibri"/>
                <w:sz w:val="22"/>
                <w:szCs w:val="22"/>
              </w:rPr>
              <w:t>-0</w:t>
            </w:r>
            <w:r w:rsidR="00023D5A">
              <w:rPr>
                <w:rFonts w:ascii="Calibri" w:hAnsi="Calibri" w:cs="Calibri"/>
                <w:sz w:val="22"/>
                <w:szCs w:val="22"/>
              </w:rPr>
              <w:t>4</w:t>
            </w:r>
            <w:r w:rsidR="002D718D">
              <w:rPr>
                <w:rFonts w:ascii="Calibri" w:hAnsi="Calibri" w:cs="Calibri"/>
                <w:sz w:val="22"/>
                <w:szCs w:val="22"/>
              </w:rPr>
              <w:t>-202</w:t>
            </w:r>
            <w:r w:rsidR="00023D5A">
              <w:rPr>
                <w:rFonts w:ascii="Calibri" w:hAnsi="Calibri" w:cs="Calibri"/>
                <w:sz w:val="22"/>
                <w:szCs w:val="22"/>
              </w:rPr>
              <w:t>4</w:t>
            </w:r>
          </w:p>
          <w:p w:rsidR="00797A44" w:rsidRPr="00387250" w:rsidRDefault="00797A44" w:rsidP="00CC35D0">
            <w:pPr>
              <w:ind w:left="34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1" w:name="FLD2"/>
            <w:bookmarkEnd w:id="1"/>
          </w:p>
        </w:tc>
      </w:tr>
      <w:tr w:rsidR="00797A44" w:rsidRPr="00387250" w:rsidTr="00CC35D0">
        <w:trPr>
          <w:cantSplit/>
          <w:trHeight w:val="1073"/>
        </w:trPr>
        <w:tc>
          <w:tcPr>
            <w:tcW w:w="2018" w:type="dxa"/>
            <w:vMerge w:val="restart"/>
          </w:tcPr>
          <w:p w:rsidR="00797A44" w:rsidRPr="00387250" w:rsidRDefault="00797A44" w:rsidP="00CC35D0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725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D04FBCA" wp14:editId="133C2085">
                  <wp:extent cx="1080000" cy="1282500"/>
                  <wp:effectExtent l="0" t="0" r="635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-vertical-72pp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28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" w:type="dxa"/>
            <w:vMerge/>
          </w:tcPr>
          <w:p w:rsidR="00797A44" w:rsidRPr="00387250" w:rsidRDefault="00797A44" w:rsidP="00CC35D0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77" w:type="dxa"/>
          </w:tcPr>
          <w:p w:rsidR="00797A44" w:rsidRPr="00387250" w:rsidRDefault="00797A44" w:rsidP="00CC35D0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7250">
              <w:rPr>
                <w:rFonts w:ascii="Calibri" w:hAnsi="Calibri" w:cs="Calibri"/>
                <w:sz w:val="22"/>
                <w:szCs w:val="22"/>
              </w:rPr>
              <w:t>Γραμματεία</w:t>
            </w:r>
          </w:p>
        </w:tc>
        <w:tc>
          <w:tcPr>
            <w:tcW w:w="3933" w:type="dxa"/>
            <w:vMerge/>
          </w:tcPr>
          <w:p w:rsidR="00797A44" w:rsidRPr="00387250" w:rsidRDefault="00797A44" w:rsidP="00CC35D0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A44" w:rsidRPr="00387250" w:rsidTr="00CC35D0">
        <w:trPr>
          <w:cantSplit/>
          <w:trHeight w:val="1072"/>
        </w:trPr>
        <w:tc>
          <w:tcPr>
            <w:tcW w:w="2018" w:type="dxa"/>
            <w:vMerge/>
          </w:tcPr>
          <w:p w:rsidR="00797A44" w:rsidRPr="00387250" w:rsidRDefault="00797A44" w:rsidP="00CC35D0">
            <w:pPr>
              <w:contextualSpacing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92" w:type="dxa"/>
            <w:vMerge/>
          </w:tcPr>
          <w:p w:rsidR="00797A44" w:rsidRPr="00387250" w:rsidRDefault="00797A44" w:rsidP="00CC35D0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77" w:type="dxa"/>
            <w:vAlign w:val="center"/>
          </w:tcPr>
          <w:p w:rsidR="00797A44" w:rsidRPr="00387250" w:rsidRDefault="00797A44" w:rsidP="00CC35D0">
            <w:pPr>
              <w:spacing w:line="180" w:lineRule="exact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5C17D8" w:rsidRPr="009F3987" w:rsidRDefault="005C17D8" w:rsidP="005C17D8">
            <w:pPr>
              <w:spacing w:line="180" w:lineRule="exact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387250">
              <w:rPr>
                <w:rFonts w:ascii="Calibri" w:hAnsi="Calibri" w:cs="Calibri"/>
                <w:sz w:val="18"/>
                <w:szCs w:val="18"/>
              </w:rPr>
              <w:t xml:space="preserve">Πληροφορίες: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Θεοδώρα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Γαζοπούλου-Τσουφλίδου</w:t>
            </w:r>
            <w:proofErr w:type="spellEnd"/>
          </w:p>
          <w:p w:rsidR="005C17D8" w:rsidRPr="00387250" w:rsidRDefault="005C17D8" w:rsidP="005C17D8">
            <w:pPr>
              <w:spacing w:line="180" w:lineRule="exact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387250">
              <w:rPr>
                <w:rFonts w:ascii="Calibri" w:hAnsi="Calibri" w:cs="Calibri"/>
                <w:i/>
                <w:sz w:val="18"/>
                <w:szCs w:val="18"/>
              </w:rPr>
              <w:t>Τηλ.: 2310 99 9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269</w:t>
            </w:r>
          </w:p>
          <w:p w:rsidR="005C17D8" w:rsidRPr="00C35902" w:rsidRDefault="005C17D8" w:rsidP="005C17D8">
            <w:pPr>
              <w:spacing w:line="180" w:lineRule="exact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E</w:t>
            </w:r>
            <w:r w:rsidRPr="00C35902">
              <w:rPr>
                <w:rFonts w:ascii="Calibri" w:hAnsi="Calibri" w:cs="Calibri"/>
                <w:i/>
                <w:sz w:val="18"/>
                <w:szCs w:val="18"/>
              </w:rPr>
              <w:t>-</w:t>
            </w: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mail</w:t>
            </w:r>
            <w:r w:rsidRPr="00C35902">
              <w:rPr>
                <w:rFonts w:ascii="Calibri" w:hAnsi="Calibri" w:cs="Calibri"/>
                <w:i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thgazopo</w:t>
            </w:r>
            <w:proofErr w:type="spellEnd"/>
            <w:r w:rsidRPr="00C35902">
              <w:rPr>
                <w:rFonts w:ascii="Calibri" w:hAnsi="Calibri" w:cs="Calibri"/>
                <w:i/>
                <w:sz w:val="18"/>
                <w:szCs w:val="18"/>
              </w:rPr>
              <w:t>@</w:t>
            </w: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auth</w:t>
            </w:r>
            <w:r w:rsidRPr="00C35902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gr</w:t>
            </w:r>
          </w:p>
          <w:p w:rsidR="00797A44" w:rsidRPr="00387250" w:rsidRDefault="00797A44" w:rsidP="00CC35D0">
            <w:pPr>
              <w:spacing w:line="180" w:lineRule="exac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7250">
              <w:rPr>
                <w:rFonts w:ascii="Calibri" w:hAnsi="Calibri" w:cs="Calibri"/>
                <w:i/>
                <w:sz w:val="18"/>
                <w:szCs w:val="18"/>
              </w:rPr>
              <w:t>Κτίριο: Νέων Αμφιθεάτρων Ιατρικής (έναντι ΑΧΕΠΑ)</w:t>
            </w:r>
          </w:p>
        </w:tc>
        <w:tc>
          <w:tcPr>
            <w:tcW w:w="3933" w:type="dxa"/>
            <w:vMerge/>
          </w:tcPr>
          <w:p w:rsidR="00797A44" w:rsidRPr="00387250" w:rsidRDefault="00797A44" w:rsidP="00CC35D0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03DD3" w:rsidRPr="00D22315" w:rsidRDefault="00503DD3" w:rsidP="00B25D84">
      <w:pPr>
        <w:ind w:left="540"/>
        <w:jc w:val="both"/>
        <w:rPr>
          <w:rFonts w:asciiTheme="minorHAnsi" w:hAnsiTheme="minorHAnsi" w:cs="Tahoma"/>
          <w:sz w:val="20"/>
          <w:szCs w:val="20"/>
        </w:rPr>
      </w:pPr>
    </w:p>
    <w:p w:rsidR="0045711F" w:rsidRPr="00081199" w:rsidRDefault="00B32F9A" w:rsidP="00EB2678">
      <w:pPr>
        <w:spacing w:before="60"/>
        <w:ind w:left="7088"/>
        <w:jc w:val="both"/>
        <w:rPr>
          <w:rFonts w:asciiTheme="minorHAnsi" w:hAnsiTheme="minorHAnsi" w:cs="Tahoma"/>
          <w:u w:val="single"/>
        </w:rPr>
      </w:pPr>
      <w:r w:rsidRPr="00081199">
        <w:rPr>
          <w:rFonts w:asciiTheme="minorHAnsi" w:hAnsiTheme="minorHAnsi" w:cs="Tahoma"/>
          <w:u w:val="single"/>
        </w:rPr>
        <w:t>Προς</w:t>
      </w:r>
      <w:r w:rsidR="00B25D84" w:rsidRPr="00081199">
        <w:rPr>
          <w:rFonts w:asciiTheme="minorHAnsi" w:hAnsiTheme="minorHAnsi" w:cs="Tahoma"/>
          <w:u w:val="single"/>
        </w:rPr>
        <w:t xml:space="preserve"> </w:t>
      </w:r>
    </w:p>
    <w:p w:rsidR="00BF454F" w:rsidRDefault="002C2004" w:rsidP="00EB2678">
      <w:pPr>
        <w:ind w:left="7088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την </w:t>
      </w:r>
      <w:r w:rsidR="00BF454F">
        <w:rPr>
          <w:rFonts w:asciiTheme="minorHAnsi" w:hAnsiTheme="minorHAnsi" w:cs="Tahoma"/>
          <w:b/>
        </w:rPr>
        <w:t>Πρυτανεία</w:t>
      </w:r>
      <w:r>
        <w:rPr>
          <w:rFonts w:asciiTheme="minorHAnsi" w:hAnsiTheme="minorHAnsi" w:cs="Tahoma"/>
          <w:b/>
        </w:rPr>
        <w:t xml:space="preserve"> </w:t>
      </w:r>
    </w:p>
    <w:p w:rsidR="002C2004" w:rsidRDefault="002C2004" w:rsidP="00EB2678">
      <w:pPr>
        <w:ind w:left="7088"/>
        <w:jc w:val="both"/>
        <w:rPr>
          <w:rFonts w:asciiTheme="minorHAnsi" w:hAnsiTheme="minorHAnsi" w:cs="Tahoma"/>
          <w:b/>
        </w:rPr>
      </w:pPr>
      <w:r w:rsidRPr="002C2004">
        <w:rPr>
          <w:rFonts w:asciiTheme="minorHAnsi" w:hAnsiTheme="minorHAnsi" w:cs="Tahoma"/>
        </w:rPr>
        <w:t>του</w:t>
      </w:r>
      <w:r w:rsidR="00BF454F">
        <w:rPr>
          <w:rFonts w:asciiTheme="minorHAnsi" w:hAnsiTheme="minorHAnsi" w:cs="Tahoma"/>
        </w:rPr>
        <w:t xml:space="preserve"> ΑΠΘ</w:t>
      </w:r>
    </w:p>
    <w:p w:rsidR="006413DB" w:rsidRDefault="006413DB" w:rsidP="00BF454F">
      <w:pPr>
        <w:spacing w:line="276" w:lineRule="auto"/>
        <w:ind w:left="851"/>
        <w:jc w:val="both"/>
        <w:rPr>
          <w:rFonts w:asciiTheme="minorHAnsi" w:hAnsiTheme="minorHAnsi" w:cs="Tahoma"/>
          <w:sz w:val="22"/>
          <w:szCs w:val="22"/>
        </w:rPr>
      </w:pPr>
    </w:p>
    <w:p w:rsidR="00BF454F" w:rsidRDefault="00BF454F" w:rsidP="00457375">
      <w:pPr>
        <w:ind w:left="851"/>
        <w:jc w:val="both"/>
        <w:rPr>
          <w:rFonts w:asciiTheme="minorHAnsi" w:hAnsiTheme="minorHAnsi" w:cs="Tahoma"/>
          <w:sz w:val="22"/>
          <w:szCs w:val="22"/>
        </w:rPr>
      </w:pPr>
    </w:p>
    <w:p w:rsidR="00BF454F" w:rsidRPr="005C4AD0" w:rsidRDefault="00BF454F" w:rsidP="00023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709" w:right="310"/>
        <w:jc w:val="center"/>
        <w:rPr>
          <w:rFonts w:asciiTheme="minorHAnsi" w:hAnsiTheme="minorHAnsi" w:cs="Tahoma"/>
          <w:b/>
        </w:rPr>
      </w:pPr>
      <w:r w:rsidRPr="005C4AD0">
        <w:rPr>
          <w:rFonts w:asciiTheme="minorHAnsi" w:hAnsiTheme="minorHAnsi" w:cs="Tahoma"/>
          <w:b/>
        </w:rPr>
        <w:t>ΠΡΑΚΤΙΚΟ</w:t>
      </w:r>
    </w:p>
    <w:p w:rsidR="00BF454F" w:rsidRPr="005C4AD0" w:rsidRDefault="00BF454F" w:rsidP="00BF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709" w:right="310"/>
        <w:jc w:val="center"/>
        <w:rPr>
          <w:rFonts w:asciiTheme="minorHAnsi" w:hAnsiTheme="minorHAnsi" w:cs="Tahoma"/>
        </w:rPr>
      </w:pPr>
      <w:r w:rsidRPr="005C4AD0">
        <w:rPr>
          <w:rFonts w:asciiTheme="minorHAnsi" w:hAnsiTheme="minorHAnsi" w:cs="Tahoma"/>
        </w:rPr>
        <w:t xml:space="preserve">της έκτακτης Συνεδρίασης </w:t>
      </w:r>
      <w:r w:rsidR="00D5026D">
        <w:rPr>
          <w:rFonts w:asciiTheme="minorHAnsi" w:hAnsiTheme="minorHAnsi" w:cs="Tahoma"/>
        </w:rPr>
        <w:t>του Τμήματος Ιατρικής της Σχολής Επιστημών Υγείας</w:t>
      </w:r>
      <w:r w:rsidRPr="005C4AD0">
        <w:rPr>
          <w:rFonts w:asciiTheme="minorHAnsi" w:hAnsiTheme="minorHAnsi" w:cs="Tahoma"/>
        </w:rPr>
        <w:t xml:space="preserve"> του ΑΠΘ</w:t>
      </w:r>
    </w:p>
    <w:p w:rsidR="00BF454F" w:rsidRDefault="00BF454F" w:rsidP="00EB2678">
      <w:pPr>
        <w:tabs>
          <w:tab w:val="left" w:pos="6096"/>
        </w:tabs>
        <w:spacing w:line="360" w:lineRule="auto"/>
        <w:ind w:left="851" w:right="168"/>
        <w:jc w:val="both"/>
        <w:rPr>
          <w:rFonts w:asciiTheme="minorHAnsi" w:hAnsiTheme="minorHAnsi" w:cs="Tahoma"/>
          <w:sz w:val="22"/>
          <w:szCs w:val="22"/>
        </w:rPr>
      </w:pPr>
    </w:p>
    <w:p w:rsidR="00023D5A" w:rsidRPr="005C4AD0" w:rsidRDefault="00023D5A" w:rsidP="00023D5A">
      <w:pPr>
        <w:tabs>
          <w:tab w:val="left" w:pos="6096"/>
        </w:tabs>
        <w:spacing w:line="360" w:lineRule="auto"/>
        <w:ind w:left="851" w:right="310"/>
        <w:jc w:val="center"/>
        <w:rPr>
          <w:rFonts w:asciiTheme="minorHAnsi" w:hAnsiTheme="minorHAnsi" w:cs="Tahoma"/>
          <w:b/>
        </w:rPr>
      </w:pPr>
      <w:r w:rsidRPr="005C4AD0">
        <w:rPr>
          <w:rFonts w:asciiTheme="minorHAnsi" w:hAnsiTheme="minorHAnsi" w:cs="Tahoma"/>
          <w:b/>
        </w:rPr>
        <w:t>ΘΕΜΑ ΗΜΕΡΗΣΙΑΣ ΔΙΑΤΑΞΗΣ</w:t>
      </w:r>
    </w:p>
    <w:p w:rsidR="00023D5A" w:rsidRPr="005C4AD0" w:rsidRDefault="00023D5A" w:rsidP="00023D5A">
      <w:pPr>
        <w:tabs>
          <w:tab w:val="left" w:pos="6096"/>
        </w:tabs>
        <w:spacing w:after="180" w:line="360" w:lineRule="auto"/>
        <w:ind w:left="851" w:right="26" w:hanging="284"/>
        <w:rPr>
          <w:rFonts w:asciiTheme="minorHAnsi" w:hAnsiTheme="minorHAnsi" w:cs="Tahoma"/>
        </w:rPr>
      </w:pPr>
      <w:r w:rsidRPr="005C4AD0">
        <w:rPr>
          <w:rFonts w:asciiTheme="minorHAnsi" w:hAnsiTheme="minorHAnsi" w:cs="Tahoma"/>
        </w:rPr>
        <w:t xml:space="preserve">ΨΗΦΙΣΜΑ για το θάνατο </w:t>
      </w:r>
      <w:r>
        <w:rPr>
          <w:rFonts w:asciiTheme="minorHAnsi" w:hAnsiTheme="minorHAnsi" w:cs="Tahoma"/>
        </w:rPr>
        <w:t xml:space="preserve">του </w:t>
      </w:r>
      <w:r>
        <w:rPr>
          <w:rFonts w:asciiTheme="minorHAnsi" w:hAnsiTheme="minorHAnsi" w:cs="Tahoma"/>
        </w:rPr>
        <w:t xml:space="preserve">Γεωργίου </w:t>
      </w:r>
      <w:proofErr w:type="spellStart"/>
      <w:r>
        <w:rPr>
          <w:rFonts w:asciiTheme="minorHAnsi" w:hAnsiTheme="minorHAnsi" w:cs="Tahoma"/>
        </w:rPr>
        <w:t>Μαράκη</w:t>
      </w:r>
      <w:proofErr w:type="spellEnd"/>
      <w:r w:rsidRPr="005C4AD0">
        <w:rPr>
          <w:rFonts w:asciiTheme="minorHAnsi" w:hAnsiTheme="minorHAnsi" w:cs="Tahoma"/>
        </w:rPr>
        <w:t>,</w:t>
      </w:r>
      <w:r>
        <w:rPr>
          <w:rFonts w:asciiTheme="minorHAnsi" w:hAnsiTheme="minorHAnsi" w:cs="Tahoma"/>
        </w:rPr>
        <w:t xml:space="preserve"> Ομότιμου Καθηγητή Γενικής Χειρουργικής</w:t>
      </w:r>
    </w:p>
    <w:p w:rsidR="00023D5A" w:rsidRPr="00603DAF" w:rsidRDefault="00023D5A" w:rsidP="00023D5A">
      <w:pPr>
        <w:tabs>
          <w:tab w:val="left" w:pos="6096"/>
        </w:tabs>
        <w:spacing w:line="360" w:lineRule="auto"/>
        <w:ind w:left="851" w:right="31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Μετά την αναγγελία του θανάτου του </w:t>
      </w:r>
      <w:r>
        <w:rPr>
          <w:rFonts w:asciiTheme="minorHAnsi" w:hAnsiTheme="minorHAnsi" w:cs="Tahoma"/>
        </w:rPr>
        <w:t xml:space="preserve">Γεωργίου </w:t>
      </w:r>
      <w:proofErr w:type="spellStart"/>
      <w:r>
        <w:rPr>
          <w:rFonts w:asciiTheme="minorHAnsi" w:hAnsiTheme="minorHAnsi" w:cs="Tahoma"/>
        </w:rPr>
        <w:t>Μαράκη</w:t>
      </w:r>
      <w:proofErr w:type="spellEnd"/>
      <w:r w:rsidRPr="005C4AD0">
        <w:rPr>
          <w:rFonts w:asciiTheme="minorHAnsi" w:hAnsiTheme="minorHAnsi" w:cs="Tahoma"/>
          <w:sz w:val="22"/>
          <w:szCs w:val="22"/>
        </w:rPr>
        <w:t xml:space="preserve">, </w:t>
      </w:r>
      <w:r>
        <w:rPr>
          <w:rFonts w:asciiTheme="minorHAnsi" w:hAnsiTheme="minorHAnsi" w:cs="Tahoma"/>
        </w:rPr>
        <w:t>Ομότιμου Καθηγητή Γενικής Χειρουργικής</w:t>
      </w:r>
      <w:r>
        <w:rPr>
          <w:rFonts w:asciiTheme="minorHAnsi" w:hAnsiTheme="minorHAnsi" w:cs="Tahoma"/>
          <w:sz w:val="22"/>
          <w:szCs w:val="22"/>
        </w:rPr>
        <w:t xml:space="preserve"> του Τμήματος Ιατρικής, επιφανούς επιστήμονα και λαμπρού δασκάλου, το Τμήμα Ιατρικής αποφασίζει ομόφωνα:</w:t>
      </w:r>
    </w:p>
    <w:p w:rsidR="00023D5A" w:rsidRDefault="00023D5A" w:rsidP="00023D5A">
      <w:pPr>
        <w:pStyle w:val="a7"/>
        <w:numPr>
          <w:ilvl w:val="0"/>
          <w:numId w:val="6"/>
        </w:numPr>
        <w:tabs>
          <w:tab w:val="left" w:pos="6096"/>
        </w:tabs>
        <w:spacing w:line="360" w:lineRule="auto"/>
        <w:ind w:left="1134" w:right="310" w:hanging="283"/>
        <w:jc w:val="both"/>
        <w:rPr>
          <w:rFonts w:asciiTheme="minorHAnsi" w:hAnsiTheme="minorHAnsi" w:cs="Tahoma"/>
        </w:rPr>
      </w:pPr>
      <w:r w:rsidRPr="00584F68">
        <w:rPr>
          <w:rFonts w:asciiTheme="minorHAnsi" w:hAnsiTheme="minorHAnsi" w:cs="Tahoma"/>
        </w:rPr>
        <w:t xml:space="preserve">Να εκφραστούν τα συλλυπητήρια </w:t>
      </w:r>
      <w:r>
        <w:rPr>
          <w:rFonts w:asciiTheme="minorHAnsi" w:hAnsiTheme="minorHAnsi" w:cs="Tahoma"/>
        </w:rPr>
        <w:t>του Τμήματος</w:t>
      </w:r>
      <w:r w:rsidRPr="00584F68">
        <w:rPr>
          <w:rFonts w:asciiTheme="minorHAnsi" w:hAnsiTheme="minorHAnsi" w:cs="Tahoma"/>
        </w:rPr>
        <w:t xml:space="preserve"> στην οικογένεια  τ</w:t>
      </w:r>
      <w:r>
        <w:rPr>
          <w:rFonts w:asciiTheme="minorHAnsi" w:hAnsiTheme="minorHAnsi" w:cs="Tahoma"/>
        </w:rPr>
        <w:t>ου</w:t>
      </w:r>
      <w:r w:rsidRPr="00584F68">
        <w:rPr>
          <w:rFonts w:asciiTheme="minorHAnsi" w:hAnsiTheme="minorHAnsi" w:cs="Tahoma"/>
        </w:rPr>
        <w:t xml:space="preserve"> μεταστάντος.</w:t>
      </w:r>
    </w:p>
    <w:p w:rsidR="00023D5A" w:rsidRDefault="00023D5A" w:rsidP="00023D5A">
      <w:pPr>
        <w:pStyle w:val="a7"/>
        <w:numPr>
          <w:ilvl w:val="0"/>
          <w:numId w:val="6"/>
        </w:numPr>
        <w:tabs>
          <w:tab w:val="left" w:pos="6096"/>
        </w:tabs>
        <w:spacing w:line="360" w:lineRule="auto"/>
        <w:ind w:left="1135" w:right="312" w:hanging="284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Να παραστούν τα μέλη της Συνέλευσης στην εξόδιο ακολουθία, η οποία θα </w:t>
      </w:r>
      <w:proofErr w:type="spellStart"/>
      <w:r>
        <w:rPr>
          <w:rFonts w:asciiTheme="minorHAnsi" w:hAnsiTheme="minorHAnsi" w:cs="Tahoma"/>
        </w:rPr>
        <w:t>τελεσθεί</w:t>
      </w:r>
      <w:proofErr w:type="spellEnd"/>
      <w:r>
        <w:rPr>
          <w:rFonts w:asciiTheme="minorHAnsi" w:hAnsiTheme="minorHAnsi" w:cs="Tahoma"/>
        </w:rPr>
        <w:t xml:space="preserve"> τ</w:t>
      </w:r>
      <w:r>
        <w:rPr>
          <w:rFonts w:asciiTheme="minorHAnsi" w:hAnsiTheme="minorHAnsi" w:cs="Tahoma"/>
        </w:rPr>
        <w:t>η</w:t>
      </w:r>
      <w:r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Τετάρτη</w:t>
      </w:r>
      <w:r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10</w:t>
      </w:r>
      <w:r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Απριλίου</w:t>
      </w:r>
      <w:r>
        <w:rPr>
          <w:rFonts w:asciiTheme="minorHAnsi" w:hAnsiTheme="minorHAnsi" w:cs="Tahoma"/>
        </w:rPr>
        <w:t xml:space="preserve"> 20</w:t>
      </w:r>
      <w:r>
        <w:rPr>
          <w:rFonts w:asciiTheme="minorHAnsi" w:hAnsiTheme="minorHAnsi" w:cs="Tahoma"/>
        </w:rPr>
        <w:t>24</w:t>
      </w:r>
      <w:r>
        <w:rPr>
          <w:rFonts w:asciiTheme="minorHAnsi" w:hAnsiTheme="minorHAnsi" w:cs="Tahoma"/>
        </w:rPr>
        <w:t xml:space="preserve"> και ώρα 1</w:t>
      </w:r>
      <w:r>
        <w:rPr>
          <w:rFonts w:asciiTheme="minorHAnsi" w:hAnsiTheme="minorHAnsi" w:cs="Tahoma"/>
        </w:rPr>
        <w:t>6</w:t>
      </w:r>
      <w:r>
        <w:rPr>
          <w:rFonts w:asciiTheme="minorHAnsi" w:hAnsiTheme="minorHAnsi" w:cs="Tahoma"/>
        </w:rPr>
        <w:t xml:space="preserve">:00, </w:t>
      </w:r>
      <w:r>
        <w:rPr>
          <w:rFonts w:asciiTheme="minorHAnsi" w:hAnsiTheme="minorHAnsi" w:cs="Tahoma"/>
        </w:rPr>
        <w:t xml:space="preserve">στον ιερό ναό του Αγίου </w:t>
      </w:r>
      <w:proofErr w:type="spellStart"/>
      <w:r>
        <w:rPr>
          <w:rFonts w:asciiTheme="minorHAnsi" w:hAnsiTheme="minorHAnsi" w:cs="Tahoma"/>
        </w:rPr>
        <w:t>Παντελεήμονος</w:t>
      </w:r>
      <w:proofErr w:type="spellEnd"/>
      <w:r>
        <w:rPr>
          <w:rFonts w:asciiTheme="minorHAnsi" w:hAnsiTheme="minorHAnsi" w:cs="Tahoma"/>
        </w:rPr>
        <w:t>, Παν</w:t>
      </w:r>
      <w:r w:rsidR="002C4A68">
        <w:rPr>
          <w:rFonts w:asciiTheme="minorHAnsi" w:hAnsiTheme="minorHAnsi" w:cs="Tahoma"/>
        </w:rPr>
        <w:t>οράματος</w:t>
      </w:r>
      <w:bookmarkStart w:id="2" w:name="_GoBack"/>
      <w:bookmarkEnd w:id="2"/>
      <w:r>
        <w:rPr>
          <w:rFonts w:asciiTheme="minorHAnsi" w:hAnsiTheme="minorHAnsi" w:cs="Tahoma"/>
        </w:rPr>
        <w:t xml:space="preserve"> (Ν.751) </w:t>
      </w:r>
      <w:r>
        <w:rPr>
          <w:rFonts w:asciiTheme="minorHAnsi" w:hAnsiTheme="minorHAnsi" w:cs="Tahoma"/>
        </w:rPr>
        <w:t>.</w:t>
      </w:r>
    </w:p>
    <w:p w:rsidR="00023D5A" w:rsidRDefault="00023D5A" w:rsidP="00023D5A">
      <w:pPr>
        <w:pStyle w:val="a7"/>
        <w:numPr>
          <w:ilvl w:val="0"/>
          <w:numId w:val="6"/>
        </w:numPr>
        <w:tabs>
          <w:tab w:val="left" w:pos="6096"/>
        </w:tabs>
        <w:spacing w:line="360" w:lineRule="auto"/>
        <w:ind w:left="1135" w:right="312" w:hanging="284"/>
        <w:jc w:val="both"/>
        <w:rPr>
          <w:rFonts w:asciiTheme="minorHAnsi" w:hAnsiTheme="minorHAnsi" w:cs="Tahoma"/>
        </w:rPr>
      </w:pPr>
      <w:r w:rsidRPr="00584F68">
        <w:rPr>
          <w:rFonts w:asciiTheme="minorHAnsi" w:hAnsiTheme="minorHAnsi" w:cs="Tahoma"/>
        </w:rPr>
        <w:t>Να δημοσιευθεί ψήφισμα στον ημερήσιο τύπο.</w:t>
      </w:r>
    </w:p>
    <w:p w:rsidR="00023D5A" w:rsidRDefault="00023D5A" w:rsidP="00023D5A">
      <w:pPr>
        <w:tabs>
          <w:tab w:val="left" w:pos="6096"/>
        </w:tabs>
        <w:ind w:left="851" w:right="310"/>
        <w:jc w:val="both"/>
        <w:rPr>
          <w:rFonts w:asciiTheme="minorHAnsi" w:hAnsiTheme="minorHAnsi" w:cs="Tahoma"/>
          <w:sz w:val="22"/>
          <w:szCs w:val="22"/>
        </w:rPr>
      </w:pPr>
    </w:p>
    <w:p w:rsidR="00023D5A" w:rsidRDefault="00023D5A" w:rsidP="00023D5A">
      <w:pPr>
        <w:tabs>
          <w:tab w:val="left" w:pos="6096"/>
        </w:tabs>
        <w:spacing w:line="360" w:lineRule="auto"/>
        <w:ind w:left="851" w:right="310"/>
        <w:jc w:val="both"/>
        <w:rPr>
          <w:rFonts w:asciiTheme="minorHAnsi" w:hAnsiTheme="minorHAnsi" w:cs="Tahoma"/>
        </w:rPr>
      </w:pPr>
      <w:r w:rsidRPr="0079243D">
        <w:rPr>
          <w:rFonts w:asciiTheme="minorHAnsi" w:hAnsiTheme="minorHAnsi" w:cs="Tahoma"/>
        </w:rPr>
        <w:t>Στο σημείο αυτό διαβάζονται και επικυρώνονται τα πρακτικά.</w:t>
      </w:r>
    </w:p>
    <w:p w:rsidR="00023D5A" w:rsidRDefault="00023D5A" w:rsidP="00023D5A">
      <w:pPr>
        <w:tabs>
          <w:tab w:val="left" w:pos="6096"/>
        </w:tabs>
        <w:spacing w:line="360" w:lineRule="auto"/>
        <w:ind w:left="851" w:right="310"/>
        <w:jc w:val="both"/>
        <w:rPr>
          <w:rFonts w:asciiTheme="minorHAnsi" w:hAnsiTheme="minorHAnsi" w:cs="Tahoma"/>
        </w:rPr>
      </w:pPr>
    </w:p>
    <w:p w:rsidR="00023D5A" w:rsidRDefault="00023D5A" w:rsidP="00023D5A">
      <w:pPr>
        <w:rPr>
          <w:rFonts w:cs="Tahoma"/>
        </w:rPr>
      </w:pPr>
    </w:p>
    <w:p w:rsidR="00023D5A" w:rsidRPr="0079243D" w:rsidRDefault="00023D5A" w:rsidP="00023D5A">
      <w:pPr>
        <w:tabs>
          <w:tab w:val="left" w:pos="6663"/>
        </w:tabs>
        <w:spacing w:line="360" w:lineRule="auto"/>
        <w:ind w:right="26"/>
        <w:rPr>
          <w:rFonts w:asciiTheme="minorHAnsi" w:hAnsiTheme="minorHAnsi" w:cs="Tahoma"/>
        </w:rPr>
      </w:pPr>
      <w:r w:rsidRPr="0079243D">
        <w:rPr>
          <w:rFonts w:asciiTheme="minorHAnsi" w:hAnsiTheme="minorHAnsi" w:cs="Tahoma"/>
        </w:rPr>
        <w:t xml:space="preserve">Ο Πρόεδρος </w:t>
      </w:r>
      <w:r>
        <w:rPr>
          <w:rFonts w:asciiTheme="minorHAnsi" w:hAnsiTheme="minorHAnsi" w:cs="Tahoma"/>
        </w:rPr>
        <w:t>του Τμήματος Ιατρικής                                            Η Γραμματέας του Τμήματος Ιατρικής</w:t>
      </w:r>
    </w:p>
    <w:p w:rsidR="00023D5A" w:rsidRPr="00E63650" w:rsidRDefault="00023D5A" w:rsidP="00023D5A">
      <w:pPr>
        <w:tabs>
          <w:tab w:val="left" w:pos="5954"/>
        </w:tabs>
        <w:spacing w:line="360" w:lineRule="auto"/>
        <w:ind w:left="851" w:right="452"/>
        <w:jc w:val="center"/>
        <w:rPr>
          <w:rFonts w:asciiTheme="minorHAnsi" w:hAnsiTheme="minorHAnsi" w:cs="Tahoma"/>
          <w:sz w:val="22"/>
          <w:szCs w:val="22"/>
        </w:rPr>
      </w:pPr>
    </w:p>
    <w:p w:rsidR="00023D5A" w:rsidRPr="00E63650" w:rsidRDefault="00023D5A" w:rsidP="00023D5A">
      <w:pPr>
        <w:tabs>
          <w:tab w:val="left" w:pos="5954"/>
        </w:tabs>
        <w:spacing w:line="360" w:lineRule="auto"/>
        <w:ind w:left="851" w:right="452"/>
        <w:jc w:val="center"/>
        <w:rPr>
          <w:rFonts w:asciiTheme="minorHAnsi" w:hAnsiTheme="minorHAnsi" w:cs="Tahoma"/>
          <w:sz w:val="22"/>
          <w:szCs w:val="22"/>
        </w:rPr>
      </w:pPr>
    </w:p>
    <w:p w:rsidR="000649C3" w:rsidRPr="000649C3" w:rsidRDefault="00023D5A" w:rsidP="000649C3">
      <w:pPr>
        <w:pStyle w:val="a4"/>
        <w:tabs>
          <w:tab w:val="clear" w:pos="4153"/>
          <w:tab w:val="clear" w:pos="830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    </w:t>
      </w:r>
      <w:r w:rsidR="000649C3">
        <w:rPr>
          <w:rFonts w:asciiTheme="minorHAnsi" w:hAnsiTheme="minorHAnsi" w:cs="Arial"/>
          <w:b/>
        </w:rPr>
        <w:t>ΣΤΕΦΑΝΟΣ ΤΡΙΑΡΙΔΗΣ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ΘΕΟΔΩΡΑ ΓΑΖΟΠΟΥΛΟΥ-ΤΣΟΥΦΛΙΔΟΥ</w:t>
      </w:r>
      <w:r w:rsidR="000649C3">
        <w:rPr>
          <w:rFonts w:asciiTheme="minorHAnsi" w:hAnsiTheme="minorHAnsi" w:cstheme="minorHAnsi"/>
          <w:b/>
          <w:sz w:val="22"/>
          <w:szCs w:val="22"/>
        </w:rPr>
        <w:tab/>
      </w:r>
    </w:p>
    <w:p w:rsidR="0031761F" w:rsidRDefault="000649C3" w:rsidP="000649C3">
      <w:pPr>
        <w:tabs>
          <w:tab w:val="left" w:pos="6096"/>
        </w:tabs>
        <w:spacing w:after="180" w:line="360" w:lineRule="auto"/>
        <w:ind w:left="851" w:right="26" w:hanging="284"/>
        <w:rPr>
          <w:rFonts w:asciiTheme="minorHAnsi" w:hAnsiTheme="minorHAnsi" w:cs="Tahoma"/>
        </w:rPr>
      </w:pPr>
      <w:r w:rsidRPr="00EE3068">
        <w:rPr>
          <w:rFonts w:asciiTheme="minorHAnsi" w:hAnsiTheme="minorHAnsi" w:cstheme="minorHAnsi"/>
          <w:sz w:val="22"/>
          <w:szCs w:val="22"/>
        </w:rPr>
        <w:t xml:space="preserve">Καθηγητής </w:t>
      </w:r>
      <w:r w:rsidRPr="00D93E2F">
        <w:rPr>
          <w:rFonts w:asciiTheme="minorHAnsi" w:hAnsiTheme="minorHAnsi" w:cstheme="minorHAnsi"/>
          <w:sz w:val="22"/>
          <w:szCs w:val="22"/>
        </w:rPr>
        <w:t>Ωτορινολαρυγγολογία</w:t>
      </w:r>
      <w:r>
        <w:rPr>
          <w:rFonts w:asciiTheme="minorHAnsi" w:hAnsiTheme="minorHAnsi" w:cstheme="minorHAnsi"/>
          <w:sz w:val="22"/>
          <w:szCs w:val="22"/>
        </w:rPr>
        <w:t>ς</w:t>
      </w:r>
    </w:p>
    <w:sectPr w:rsidR="0031761F" w:rsidSect="005C4AD0">
      <w:footerReference w:type="default" r:id="rId9"/>
      <w:pgSz w:w="11906" w:h="16838" w:code="9"/>
      <w:pgMar w:top="1440" w:right="624" w:bottom="851" w:left="62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133" w:rsidRDefault="000F1133">
      <w:r>
        <w:separator/>
      </w:r>
    </w:p>
  </w:endnote>
  <w:endnote w:type="continuationSeparator" w:id="0">
    <w:p w:rsidR="000F1133" w:rsidRDefault="000F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133" w:rsidRDefault="000F1133" w:rsidP="008D212D">
    <w:pPr>
      <w:pStyle w:val="a5"/>
      <w:pBdr>
        <w:top w:val="single" w:sz="4" w:space="1" w:color="auto"/>
      </w:pBdr>
      <w:jc w:val="center"/>
    </w:pPr>
    <w:r w:rsidRPr="008D6D83">
      <w:rPr>
        <w:rFonts w:asciiTheme="minorHAnsi" w:hAnsiTheme="minorHAnsi" w:cs="Tahoma"/>
        <w:spacing w:val="20"/>
        <w:sz w:val="16"/>
        <w:szCs w:val="16"/>
      </w:rPr>
      <w:t xml:space="preserve">ΑΡΙΣΤΟΤΕΛΕΙΟ ΠΑΝΕΠΙΣΤΗΜΙΟ ΘΕΣΣΑΛΟΝΙΚΗΣ </w:t>
    </w:r>
    <w:r w:rsidRPr="008D6D83">
      <w:rPr>
        <w:rFonts w:ascii="Arial" w:hAnsi="Arial" w:cs="Arial"/>
        <w:spacing w:val="20"/>
        <w:sz w:val="16"/>
        <w:szCs w:val="16"/>
      </w:rPr>
      <w:t>■</w:t>
    </w:r>
    <w:r w:rsidRPr="008D6D83">
      <w:rPr>
        <w:rFonts w:asciiTheme="minorHAnsi" w:hAnsiTheme="minorHAnsi" w:cs="Tahoma"/>
        <w:spacing w:val="20"/>
        <w:sz w:val="16"/>
        <w:szCs w:val="16"/>
      </w:rPr>
      <w:t xml:space="preserve"> 541 24 ΘΕΣΣΑΛΟΝΙΚΗ </w:t>
    </w:r>
    <w:r w:rsidRPr="008D6D83">
      <w:rPr>
        <w:rFonts w:ascii="Arial" w:hAnsi="Arial" w:cs="Arial"/>
        <w:spacing w:val="20"/>
        <w:sz w:val="16"/>
        <w:szCs w:val="16"/>
      </w:rPr>
      <w:t>■</w:t>
    </w:r>
    <w:r w:rsidRPr="008D6D83">
      <w:rPr>
        <w:rFonts w:asciiTheme="minorHAnsi" w:hAnsiTheme="minorHAnsi" w:cs="Arial"/>
        <w:spacing w:val="20"/>
        <w:sz w:val="16"/>
        <w:szCs w:val="16"/>
      </w:rPr>
      <w:t xml:space="preserve"> </w:t>
    </w:r>
    <w:r w:rsidRPr="008D6D83">
      <w:rPr>
        <w:rFonts w:asciiTheme="minorHAnsi" w:hAnsiTheme="minorHAnsi" w:cs="Tahoma"/>
        <w:spacing w:val="20"/>
        <w:sz w:val="16"/>
        <w:szCs w:val="16"/>
      </w:rPr>
      <w:t>Τηλ.</w:t>
    </w:r>
    <w:r w:rsidRPr="008D6D83">
      <w:rPr>
        <w:rFonts w:asciiTheme="minorHAnsi" w:hAnsiTheme="minorHAnsi" w:cs="Arial"/>
        <w:spacing w:val="20"/>
        <w:sz w:val="16"/>
        <w:szCs w:val="16"/>
      </w:rPr>
      <w:t xml:space="preserve"> </w:t>
    </w:r>
    <w:r w:rsidRPr="008D6D83">
      <w:rPr>
        <w:rFonts w:asciiTheme="minorHAnsi" w:hAnsiTheme="minorHAnsi" w:cs="Tahoma"/>
        <w:spacing w:val="20"/>
        <w:sz w:val="16"/>
        <w:szCs w:val="16"/>
      </w:rPr>
      <w:t xml:space="preserve">Κέντρο 2310 99 6000 </w:t>
    </w:r>
    <w:r w:rsidRPr="008D6D83">
      <w:rPr>
        <w:rFonts w:ascii="Arial" w:hAnsi="Arial" w:cs="Arial"/>
        <w:spacing w:val="20"/>
        <w:sz w:val="16"/>
        <w:szCs w:val="16"/>
      </w:rPr>
      <w:t>■</w:t>
    </w:r>
    <w:r w:rsidRPr="008D6D83">
      <w:rPr>
        <w:rFonts w:asciiTheme="minorHAnsi" w:hAnsiTheme="minorHAnsi" w:cs="Arial"/>
        <w:spacing w:val="20"/>
        <w:sz w:val="16"/>
        <w:szCs w:val="16"/>
      </w:rPr>
      <w:t xml:space="preserve"> </w:t>
    </w:r>
    <w:hyperlink r:id="rId1" w:history="1">
      <w:r w:rsidRPr="00E93058">
        <w:rPr>
          <w:rStyle w:val="-"/>
          <w:rFonts w:asciiTheme="minorHAnsi" w:hAnsiTheme="minorHAnsi" w:cs="Tahoma"/>
          <w:b/>
          <w:color w:val="auto"/>
          <w:spacing w:val="20"/>
          <w:sz w:val="16"/>
          <w:szCs w:val="16"/>
          <w:u w:val="none"/>
          <w:lang w:val="en-US"/>
        </w:rPr>
        <w:t>www</w:t>
      </w:r>
      <w:r w:rsidRPr="00E93058">
        <w:rPr>
          <w:rStyle w:val="-"/>
          <w:rFonts w:asciiTheme="minorHAnsi" w:hAnsiTheme="minorHAnsi" w:cs="Tahoma"/>
          <w:b/>
          <w:color w:val="auto"/>
          <w:spacing w:val="20"/>
          <w:sz w:val="16"/>
          <w:szCs w:val="16"/>
          <w:u w:val="none"/>
        </w:rPr>
        <w:t>.</w:t>
      </w:r>
      <w:r w:rsidRPr="00E93058">
        <w:rPr>
          <w:rStyle w:val="-"/>
          <w:rFonts w:asciiTheme="minorHAnsi" w:hAnsiTheme="minorHAnsi" w:cs="Tahoma"/>
          <w:b/>
          <w:color w:val="auto"/>
          <w:spacing w:val="20"/>
          <w:sz w:val="16"/>
          <w:szCs w:val="16"/>
          <w:u w:val="none"/>
          <w:lang w:val="en-US"/>
        </w:rPr>
        <w:t>auth</w:t>
      </w:r>
      <w:r w:rsidRPr="00E93058">
        <w:rPr>
          <w:rStyle w:val="-"/>
          <w:rFonts w:asciiTheme="minorHAnsi" w:hAnsiTheme="minorHAnsi" w:cs="Tahoma"/>
          <w:b/>
          <w:color w:val="auto"/>
          <w:spacing w:val="20"/>
          <w:sz w:val="16"/>
          <w:szCs w:val="16"/>
          <w:u w:val="none"/>
        </w:rPr>
        <w:t>.</w:t>
      </w:r>
      <w:r w:rsidRPr="00E93058">
        <w:rPr>
          <w:rStyle w:val="-"/>
          <w:rFonts w:asciiTheme="minorHAnsi" w:hAnsiTheme="minorHAnsi" w:cs="Tahoma"/>
          <w:b/>
          <w:color w:val="auto"/>
          <w:spacing w:val="20"/>
          <w:sz w:val="16"/>
          <w:szCs w:val="16"/>
          <w:u w:val="none"/>
          <w:lang w:val="en-US"/>
        </w:rPr>
        <w:t>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133" w:rsidRDefault="000F1133">
      <w:r>
        <w:separator/>
      </w:r>
    </w:p>
  </w:footnote>
  <w:footnote w:type="continuationSeparator" w:id="0">
    <w:p w:rsidR="000F1133" w:rsidRDefault="000F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258DA"/>
    <w:multiLevelType w:val="hybridMultilevel"/>
    <w:tmpl w:val="CD8E7D60"/>
    <w:lvl w:ilvl="0" w:tplc="9EB2A8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0A5E26"/>
    <w:multiLevelType w:val="hybridMultilevel"/>
    <w:tmpl w:val="55C022F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9740E98"/>
    <w:multiLevelType w:val="hybridMultilevel"/>
    <w:tmpl w:val="21F04A06"/>
    <w:lvl w:ilvl="0" w:tplc="5A62E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2227F9"/>
    <w:multiLevelType w:val="hybridMultilevel"/>
    <w:tmpl w:val="24AA173C"/>
    <w:lvl w:ilvl="0" w:tplc="6F9C26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C9537E6"/>
    <w:multiLevelType w:val="hybridMultilevel"/>
    <w:tmpl w:val="84367B9A"/>
    <w:lvl w:ilvl="0" w:tplc="0408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1A2C9C"/>
    <w:multiLevelType w:val="hybridMultilevel"/>
    <w:tmpl w:val="44607D14"/>
    <w:lvl w:ilvl="0" w:tplc="0408000F">
      <w:start w:val="1"/>
      <w:numFmt w:val="decimal"/>
      <w:lvlText w:val="%1."/>
      <w:lvlJc w:val="left"/>
      <w:pPr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73"/>
    <w:rsid w:val="00004356"/>
    <w:rsid w:val="000057B0"/>
    <w:rsid w:val="00017871"/>
    <w:rsid w:val="00023C47"/>
    <w:rsid w:val="00023D5A"/>
    <w:rsid w:val="00026F0D"/>
    <w:rsid w:val="00031B56"/>
    <w:rsid w:val="00053443"/>
    <w:rsid w:val="00060627"/>
    <w:rsid w:val="000649C3"/>
    <w:rsid w:val="00070A90"/>
    <w:rsid w:val="0007624F"/>
    <w:rsid w:val="00077789"/>
    <w:rsid w:val="00081199"/>
    <w:rsid w:val="0008123E"/>
    <w:rsid w:val="000909F8"/>
    <w:rsid w:val="00090B18"/>
    <w:rsid w:val="000950A5"/>
    <w:rsid w:val="00096435"/>
    <w:rsid w:val="00097831"/>
    <w:rsid w:val="000A5362"/>
    <w:rsid w:val="000F1133"/>
    <w:rsid w:val="000F5427"/>
    <w:rsid w:val="000F6E98"/>
    <w:rsid w:val="00104DFA"/>
    <w:rsid w:val="001145FB"/>
    <w:rsid w:val="0012517C"/>
    <w:rsid w:val="00125518"/>
    <w:rsid w:val="00133190"/>
    <w:rsid w:val="00166800"/>
    <w:rsid w:val="00181D89"/>
    <w:rsid w:val="001856E9"/>
    <w:rsid w:val="00194962"/>
    <w:rsid w:val="001976E0"/>
    <w:rsid w:val="001A6920"/>
    <w:rsid w:val="001B3DDA"/>
    <w:rsid w:val="001B732C"/>
    <w:rsid w:val="001C343C"/>
    <w:rsid w:val="001C7162"/>
    <w:rsid w:val="001D3D33"/>
    <w:rsid w:val="001D6F6E"/>
    <w:rsid w:val="001E0FE6"/>
    <w:rsid w:val="001F204B"/>
    <w:rsid w:val="00211066"/>
    <w:rsid w:val="0021425C"/>
    <w:rsid w:val="002443CC"/>
    <w:rsid w:val="00244D22"/>
    <w:rsid w:val="00246A66"/>
    <w:rsid w:val="0029097F"/>
    <w:rsid w:val="002A2919"/>
    <w:rsid w:val="002B67BF"/>
    <w:rsid w:val="002B7832"/>
    <w:rsid w:val="002C2004"/>
    <w:rsid w:val="002C4A68"/>
    <w:rsid w:val="002C4FDC"/>
    <w:rsid w:val="002C64F1"/>
    <w:rsid w:val="002C6879"/>
    <w:rsid w:val="002D2106"/>
    <w:rsid w:val="002D718D"/>
    <w:rsid w:val="002D725F"/>
    <w:rsid w:val="002E190C"/>
    <w:rsid w:val="002E5EF7"/>
    <w:rsid w:val="002F7DAD"/>
    <w:rsid w:val="0030309A"/>
    <w:rsid w:val="0031761F"/>
    <w:rsid w:val="00322056"/>
    <w:rsid w:val="00324675"/>
    <w:rsid w:val="003325B5"/>
    <w:rsid w:val="00334852"/>
    <w:rsid w:val="00342AEC"/>
    <w:rsid w:val="003473B1"/>
    <w:rsid w:val="00367318"/>
    <w:rsid w:val="003778A8"/>
    <w:rsid w:val="003B0237"/>
    <w:rsid w:val="003C6FFA"/>
    <w:rsid w:val="003D08FC"/>
    <w:rsid w:val="003D323D"/>
    <w:rsid w:val="003D3673"/>
    <w:rsid w:val="003D53F7"/>
    <w:rsid w:val="003F367E"/>
    <w:rsid w:val="004060F8"/>
    <w:rsid w:val="004172C9"/>
    <w:rsid w:val="00421B52"/>
    <w:rsid w:val="00425353"/>
    <w:rsid w:val="00432FB2"/>
    <w:rsid w:val="00435BB0"/>
    <w:rsid w:val="0045711F"/>
    <w:rsid w:val="00457375"/>
    <w:rsid w:val="00465E91"/>
    <w:rsid w:val="00470CD8"/>
    <w:rsid w:val="00472D2A"/>
    <w:rsid w:val="00472E6B"/>
    <w:rsid w:val="004802F3"/>
    <w:rsid w:val="004828FE"/>
    <w:rsid w:val="004843D4"/>
    <w:rsid w:val="0049080A"/>
    <w:rsid w:val="004928AD"/>
    <w:rsid w:val="004A6E81"/>
    <w:rsid w:val="004E503B"/>
    <w:rsid w:val="00503DD3"/>
    <w:rsid w:val="005065BD"/>
    <w:rsid w:val="0050671B"/>
    <w:rsid w:val="005155EA"/>
    <w:rsid w:val="0052298A"/>
    <w:rsid w:val="00532DC1"/>
    <w:rsid w:val="0053688E"/>
    <w:rsid w:val="005427C4"/>
    <w:rsid w:val="0055467A"/>
    <w:rsid w:val="00574BB1"/>
    <w:rsid w:val="0058269A"/>
    <w:rsid w:val="00584F68"/>
    <w:rsid w:val="00596186"/>
    <w:rsid w:val="005A41A9"/>
    <w:rsid w:val="005B12E2"/>
    <w:rsid w:val="005B5632"/>
    <w:rsid w:val="005C070E"/>
    <w:rsid w:val="005C17D8"/>
    <w:rsid w:val="005C4AD0"/>
    <w:rsid w:val="005C6889"/>
    <w:rsid w:val="005D0A21"/>
    <w:rsid w:val="005E136C"/>
    <w:rsid w:val="00603DAF"/>
    <w:rsid w:val="00615D7C"/>
    <w:rsid w:val="00622F68"/>
    <w:rsid w:val="00631417"/>
    <w:rsid w:val="00632179"/>
    <w:rsid w:val="006413DB"/>
    <w:rsid w:val="00671B2D"/>
    <w:rsid w:val="00680973"/>
    <w:rsid w:val="00692F03"/>
    <w:rsid w:val="00694A0B"/>
    <w:rsid w:val="006A41DE"/>
    <w:rsid w:val="006A632B"/>
    <w:rsid w:val="006B1920"/>
    <w:rsid w:val="006C27D0"/>
    <w:rsid w:val="006D10EE"/>
    <w:rsid w:val="006D20D3"/>
    <w:rsid w:val="006E1F14"/>
    <w:rsid w:val="00711450"/>
    <w:rsid w:val="00731D3D"/>
    <w:rsid w:val="00732DD2"/>
    <w:rsid w:val="00737E67"/>
    <w:rsid w:val="00750F56"/>
    <w:rsid w:val="00770A66"/>
    <w:rsid w:val="00777076"/>
    <w:rsid w:val="00782251"/>
    <w:rsid w:val="00785DED"/>
    <w:rsid w:val="0079243D"/>
    <w:rsid w:val="00797A44"/>
    <w:rsid w:val="007B3312"/>
    <w:rsid w:val="007C1855"/>
    <w:rsid w:val="007C3A41"/>
    <w:rsid w:val="007D380E"/>
    <w:rsid w:val="007E2B76"/>
    <w:rsid w:val="007F4856"/>
    <w:rsid w:val="00801445"/>
    <w:rsid w:val="00803AD4"/>
    <w:rsid w:val="008150DE"/>
    <w:rsid w:val="0083226F"/>
    <w:rsid w:val="00877D3E"/>
    <w:rsid w:val="00882816"/>
    <w:rsid w:val="00882980"/>
    <w:rsid w:val="00892A67"/>
    <w:rsid w:val="008A3F3F"/>
    <w:rsid w:val="008D212D"/>
    <w:rsid w:val="008D61C3"/>
    <w:rsid w:val="008D6D83"/>
    <w:rsid w:val="008E2905"/>
    <w:rsid w:val="008E2BBB"/>
    <w:rsid w:val="008E69D1"/>
    <w:rsid w:val="00901D38"/>
    <w:rsid w:val="00904525"/>
    <w:rsid w:val="00913E59"/>
    <w:rsid w:val="00926AD7"/>
    <w:rsid w:val="009522D6"/>
    <w:rsid w:val="00952E20"/>
    <w:rsid w:val="00980BB4"/>
    <w:rsid w:val="00981E07"/>
    <w:rsid w:val="00985101"/>
    <w:rsid w:val="009965F2"/>
    <w:rsid w:val="009A11FA"/>
    <w:rsid w:val="009A469E"/>
    <w:rsid w:val="009B715E"/>
    <w:rsid w:val="009C0A80"/>
    <w:rsid w:val="009C29F6"/>
    <w:rsid w:val="009E7761"/>
    <w:rsid w:val="00A13F73"/>
    <w:rsid w:val="00A23F26"/>
    <w:rsid w:val="00A25605"/>
    <w:rsid w:val="00A63935"/>
    <w:rsid w:val="00A67125"/>
    <w:rsid w:val="00A71AE2"/>
    <w:rsid w:val="00A82BF7"/>
    <w:rsid w:val="00A877E6"/>
    <w:rsid w:val="00A92E51"/>
    <w:rsid w:val="00AB5335"/>
    <w:rsid w:val="00AC02A1"/>
    <w:rsid w:val="00AD5266"/>
    <w:rsid w:val="00AE04C7"/>
    <w:rsid w:val="00B12963"/>
    <w:rsid w:val="00B15048"/>
    <w:rsid w:val="00B25D84"/>
    <w:rsid w:val="00B32F9A"/>
    <w:rsid w:val="00B36564"/>
    <w:rsid w:val="00B4509A"/>
    <w:rsid w:val="00B54D4D"/>
    <w:rsid w:val="00B55648"/>
    <w:rsid w:val="00B6102D"/>
    <w:rsid w:val="00B61B91"/>
    <w:rsid w:val="00B74EF2"/>
    <w:rsid w:val="00B8101B"/>
    <w:rsid w:val="00BA19EC"/>
    <w:rsid w:val="00BA58D0"/>
    <w:rsid w:val="00BA5E36"/>
    <w:rsid w:val="00BC12E5"/>
    <w:rsid w:val="00BC20F6"/>
    <w:rsid w:val="00BC2FE2"/>
    <w:rsid w:val="00BE225B"/>
    <w:rsid w:val="00BF03DC"/>
    <w:rsid w:val="00BF454F"/>
    <w:rsid w:val="00C02E1F"/>
    <w:rsid w:val="00C06E86"/>
    <w:rsid w:val="00C147FE"/>
    <w:rsid w:val="00C211AB"/>
    <w:rsid w:val="00C311F0"/>
    <w:rsid w:val="00C43FC9"/>
    <w:rsid w:val="00C4676B"/>
    <w:rsid w:val="00C50959"/>
    <w:rsid w:val="00C57E76"/>
    <w:rsid w:val="00C61DAC"/>
    <w:rsid w:val="00C80044"/>
    <w:rsid w:val="00C87CF0"/>
    <w:rsid w:val="00CA1D42"/>
    <w:rsid w:val="00CA2A9B"/>
    <w:rsid w:val="00CC1CB4"/>
    <w:rsid w:val="00CD45A9"/>
    <w:rsid w:val="00CE7773"/>
    <w:rsid w:val="00D026A1"/>
    <w:rsid w:val="00D06E41"/>
    <w:rsid w:val="00D07A6E"/>
    <w:rsid w:val="00D22315"/>
    <w:rsid w:val="00D47DE7"/>
    <w:rsid w:val="00D5026D"/>
    <w:rsid w:val="00D65235"/>
    <w:rsid w:val="00D6605F"/>
    <w:rsid w:val="00D93E67"/>
    <w:rsid w:val="00D94E07"/>
    <w:rsid w:val="00D9733A"/>
    <w:rsid w:val="00DA03E9"/>
    <w:rsid w:val="00DA2137"/>
    <w:rsid w:val="00DC2B19"/>
    <w:rsid w:val="00DD60E8"/>
    <w:rsid w:val="00DE0019"/>
    <w:rsid w:val="00DF1B2A"/>
    <w:rsid w:val="00DF3662"/>
    <w:rsid w:val="00E109F9"/>
    <w:rsid w:val="00E10AD0"/>
    <w:rsid w:val="00E15B5A"/>
    <w:rsid w:val="00E3468D"/>
    <w:rsid w:val="00E57E61"/>
    <w:rsid w:val="00E60E5E"/>
    <w:rsid w:val="00E63650"/>
    <w:rsid w:val="00E728F2"/>
    <w:rsid w:val="00E77DFD"/>
    <w:rsid w:val="00E93058"/>
    <w:rsid w:val="00E9328E"/>
    <w:rsid w:val="00EA293B"/>
    <w:rsid w:val="00EA6607"/>
    <w:rsid w:val="00EB16A2"/>
    <w:rsid w:val="00EB2678"/>
    <w:rsid w:val="00EC21BA"/>
    <w:rsid w:val="00EC30EE"/>
    <w:rsid w:val="00EC7A18"/>
    <w:rsid w:val="00EF0A7B"/>
    <w:rsid w:val="00EF27B6"/>
    <w:rsid w:val="00EF4406"/>
    <w:rsid w:val="00F1467C"/>
    <w:rsid w:val="00F150EB"/>
    <w:rsid w:val="00F20F4C"/>
    <w:rsid w:val="00F33648"/>
    <w:rsid w:val="00F47BC1"/>
    <w:rsid w:val="00F65EB3"/>
    <w:rsid w:val="00F677E4"/>
    <w:rsid w:val="00F72C14"/>
    <w:rsid w:val="00F73798"/>
    <w:rsid w:val="00F7477A"/>
    <w:rsid w:val="00F92724"/>
    <w:rsid w:val="00F9377F"/>
    <w:rsid w:val="00FA46C8"/>
    <w:rsid w:val="00FD1023"/>
    <w:rsid w:val="00FD1DB8"/>
    <w:rsid w:val="00FE6DA8"/>
    <w:rsid w:val="00F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1D606"/>
  <w15:docId w15:val="{120EFA6C-A2D0-4AF9-90E9-27A1740E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3F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D380E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7D380E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7D380E"/>
    <w:rPr>
      <w:color w:val="0000FF"/>
      <w:u w:val="single"/>
    </w:rPr>
  </w:style>
  <w:style w:type="paragraph" w:styleId="a6">
    <w:name w:val="Balloon Text"/>
    <w:basedOn w:val="a"/>
    <w:semiHidden/>
    <w:rsid w:val="00342AEC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5"/>
    <w:uiPriority w:val="99"/>
    <w:rsid w:val="00EA293B"/>
    <w:rPr>
      <w:sz w:val="24"/>
      <w:szCs w:val="24"/>
    </w:rPr>
  </w:style>
  <w:style w:type="character" w:customStyle="1" w:styleId="Char">
    <w:name w:val="Κεφαλίδα Char"/>
    <w:basedOn w:val="a0"/>
    <w:link w:val="a4"/>
    <w:rsid w:val="00060627"/>
    <w:rPr>
      <w:sz w:val="24"/>
      <w:szCs w:val="24"/>
    </w:rPr>
  </w:style>
  <w:style w:type="paragraph" w:styleId="a7">
    <w:name w:val="List Paragraph"/>
    <w:basedOn w:val="a"/>
    <w:uiPriority w:val="34"/>
    <w:qFormat/>
    <w:rsid w:val="00584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1246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Faculty of Medicin</dc:creator>
  <cp:lastModifiedBy>Garyfalia Nikiforidoy</cp:lastModifiedBy>
  <cp:revision>5</cp:revision>
  <cp:lastPrinted>2024-04-08T06:11:00Z</cp:lastPrinted>
  <dcterms:created xsi:type="dcterms:W3CDTF">2024-04-08T06:00:00Z</dcterms:created>
  <dcterms:modified xsi:type="dcterms:W3CDTF">2024-04-08T06:18:00Z</dcterms:modified>
</cp:coreProperties>
</file>